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78C70" w14:textId="0AE588C3" w:rsidR="006D2990" w:rsidRDefault="0087659E" w:rsidP="00B640C6">
      <w:pPr>
        <w:pStyle w:val="21"/>
        <w:spacing w:after="0" w:line="240" w:lineRule="auto"/>
        <w:ind w:left="7088"/>
        <w:rPr>
          <w:sz w:val="24"/>
          <w:szCs w:val="24"/>
        </w:rPr>
      </w:pPr>
      <w:r>
        <w:rPr>
          <w:sz w:val="24"/>
          <w:szCs w:val="24"/>
        </w:rPr>
        <w:t>Приложение</w:t>
      </w:r>
    </w:p>
    <w:p w14:paraId="3000E1D2" w14:textId="77777777" w:rsidR="0087659E" w:rsidRDefault="0087659E" w:rsidP="00B640C6">
      <w:pPr>
        <w:pStyle w:val="21"/>
        <w:spacing w:after="0" w:line="240" w:lineRule="auto"/>
        <w:ind w:left="7088"/>
        <w:rPr>
          <w:sz w:val="24"/>
          <w:szCs w:val="24"/>
        </w:rPr>
      </w:pPr>
    </w:p>
    <w:p w14:paraId="2CE401CB" w14:textId="77777777" w:rsidR="0087659E" w:rsidRDefault="0087659E" w:rsidP="00B640C6">
      <w:pPr>
        <w:pStyle w:val="21"/>
        <w:spacing w:after="0" w:line="240" w:lineRule="auto"/>
        <w:ind w:left="7088"/>
        <w:rPr>
          <w:sz w:val="24"/>
          <w:szCs w:val="24"/>
        </w:rPr>
      </w:pPr>
    </w:p>
    <w:p w14:paraId="22BC61CE" w14:textId="671D582A" w:rsidR="0087659E" w:rsidRDefault="0087659E" w:rsidP="00B640C6">
      <w:pPr>
        <w:pStyle w:val="21"/>
        <w:spacing w:after="0" w:line="240" w:lineRule="auto"/>
        <w:ind w:left="7088"/>
        <w:rPr>
          <w:sz w:val="24"/>
          <w:szCs w:val="24"/>
        </w:rPr>
      </w:pPr>
      <w:r>
        <w:rPr>
          <w:sz w:val="24"/>
          <w:szCs w:val="24"/>
        </w:rPr>
        <w:t>УТВЕРЖДЕНА</w:t>
      </w:r>
    </w:p>
    <w:p w14:paraId="11EA5DCE" w14:textId="5077ADE3" w:rsidR="0087659E" w:rsidRDefault="0087659E" w:rsidP="00B640C6">
      <w:pPr>
        <w:pStyle w:val="21"/>
        <w:spacing w:after="0" w:line="240" w:lineRule="auto"/>
        <w:ind w:left="7088"/>
        <w:rPr>
          <w:sz w:val="24"/>
          <w:szCs w:val="24"/>
        </w:rPr>
      </w:pPr>
      <w:r>
        <w:rPr>
          <w:sz w:val="24"/>
          <w:szCs w:val="24"/>
        </w:rPr>
        <w:t>Приказом УФНС России</w:t>
      </w:r>
    </w:p>
    <w:p w14:paraId="1AA89563" w14:textId="52169831" w:rsidR="0087659E" w:rsidRDefault="0087659E" w:rsidP="00B640C6">
      <w:pPr>
        <w:pStyle w:val="21"/>
        <w:spacing w:after="0" w:line="240" w:lineRule="auto"/>
        <w:ind w:left="7088"/>
        <w:rPr>
          <w:sz w:val="24"/>
          <w:szCs w:val="24"/>
        </w:rPr>
      </w:pPr>
      <w:r>
        <w:rPr>
          <w:sz w:val="24"/>
          <w:szCs w:val="24"/>
        </w:rPr>
        <w:t>Курской области</w:t>
      </w:r>
    </w:p>
    <w:p w14:paraId="2FAB1A24" w14:textId="69E8632F" w:rsidR="0087659E" w:rsidRDefault="0087659E" w:rsidP="00B640C6">
      <w:pPr>
        <w:pStyle w:val="21"/>
        <w:spacing w:after="0" w:line="240" w:lineRule="auto"/>
        <w:ind w:left="7088"/>
        <w:rPr>
          <w:sz w:val="24"/>
          <w:szCs w:val="24"/>
        </w:rPr>
      </w:pPr>
      <w:r>
        <w:rPr>
          <w:sz w:val="24"/>
          <w:szCs w:val="24"/>
        </w:rPr>
        <w:t>от «</w:t>
      </w:r>
      <w:r w:rsidR="009E7318" w:rsidRPr="000C17D5">
        <w:rPr>
          <w:sz w:val="24"/>
          <w:szCs w:val="24"/>
        </w:rPr>
        <w:t>04</w:t>
      </w:r>
      <w:r>
        <w:rPr>
          <w:sz w:val="24"/>
          <w:szCs w:val="24"/>
        </w:rPr>
        <w:t>» октября 2018 г.</w:t>
      </w:r>
    </w:p>
    <w:p w14:paraId="67614714" w14:textId="133200C8" w:rsidR="0087659E" w:rsidRPr="000C17D5" w:rsidRDefault="0087659E" w:rsidP="00B640C6">
      <w:pPr>
        <w:pStyle w:val="21"/>
        <w:spacing w:after="0" w:line="240" w:lineRule="auto"/>
        <w:ind w:left="7088"/>
        <w:rPr>
          <w:sz w:val="24"/>
          <w:szCs w:val="24"/>
        </w:rPr>
      </w:pPr>
      <w:r>
        <w:rPr>
          <w:sz w:val="24"/>
          <w:szCs w:val="24"/>
        </w:rPr>
        <w:t>№ 02-06/</w:t>
      </w:r>
      <w:r w:rsidR="009E7318" w:rsidRPr="000C17D5">
        <w:rPr>
          <w:sz w:val="24"/>
          <w:szCs w:val="24"/>
        </w:rPr>
        <w:t>161@</w:t>
      </w:r>
    </w:p>
    <w:p w14:paraId="10F67F34" w14:textId="77777777" w:rsidR="00603D95" w:rsidRPr="0087659E" w:rsidRDefault="00603D95" w:rsidP="00B640C6">
      <w:pPr>
        <w:pStyle w:val="21"/>
        <w:spacing w:after="0" w:line="240" w:lineRule="auto"/>
        <w:ind w:left="7088"/>
        <w:rPr>
          <w:sz w:val="24"/>
          <w:szCs w:val="24"/>
        </w:rPr>
      </w:pPr>
    </w:p>
    <w:p w14:paraId="2330EAE8" w14:textId="77777777" w:rsidR="006F0BE6" w:rsidRPr="00647086" w:rsidRDefault="006F0BE6" w:rsidP="00B640C6">
      <w:pPr>
        <w:pStyle w:val="21"/>
        <w:spacing w:after="0" w:line="240" w:lineRule="auto"/>
        <w:rPr>
          <w:b/>
        </w:rPr>
      </w:pPr>
    </w:p>
    <w:p w14:paraId="26B09E2D" w14:textId="77777777" w:rsidR="006F0BE6" w:rsidRPr="00647086" w:rsidRDefault="006F0BE6" w:rsidP="00B640C6">
      <w:pPr>
        <w:pStyle w:val="21"/>
        <w:spacing w:after="0" w:line="240" w:lineRule="auto"/>
        <w:rPr>
          <w:b/>
        </w:rPr>
      </w:pPr>
    </w:p>
    <w:p w14:paraId="60B0DA4B" w14:textId="77777777" w:rsidR="0066576C" w:rsidRPr="00647086" w:rsidRDefault="0066576C" w:rsidP="00B640C6">
      <w:pPr>
        <w:pStyle w:val="21"/>
        <w:spacing w:after="0" w:line="240" w:lineRule="auto"/>
        <w:rPr>
          <w:b/>
        </w:rPr>
      </w:pPr>
    </w:p>
    <w:p w14:paraId="2C856EEF" w14:textId="77777777" w:rsidR="00015431" w:rsidRPr="00647086" w:rsidRDefault="00015431" w:rsidP="00B640C6">
      <w:pPr>
        <w:pStyle w:val="21"/>
        <w:spacing w:after="0" w:line="240" w:lineRule="auto"/>
        <w:rPr>
          <w:b/>
        </w:rPr>
      </w:pPr>
    </w:p>
    <w:p w14:paraId="49D2F7EA" w14:textId="77777777" w:rsidR="00015431" w:rsidRPr="00647086" w:rsidRDefault="00015431" w:rsidP="00B640C6">
      <w:pPr>
        <w:pStyle w:val="21"/>
        <w:spacing w:after="0" w:line="240" w:lineRule="auto"/>
        <w:rPr>
          <w:b/>
        </w:rPr>
      </w:pPr>
    </w:p>
    <w:p w14:paraId="43486B44" w14:textId="77777777" w:rsidR="00B640C6" w:rsidRDefault="00B640C6" w:rsidP="00B640C6">
      <w:pPr>
        <w:pStyle w:val="21"/>
        <w:spacing w:after="0" w:line="240" w:lineRule="auto"/>
        <w:rPr>
          <w:b/>
        </w:rPr>
      </w:pPr>
    </w:p>
    <w:p w14:paraId="10D36FD0" w14:textId="77777777" w:rsidR="00F14443" w:rsidRDefault="00F14443" w:rsidP="00B640C6">
      <w:pPr>
        <w:pStyle w:val="21"/>
        <w:spacing w:after="0" w:line="240" w:lineRule="auto"/>
        <w:rPr>
          <w:b/>
        </w:rPr>
      </w:pPr>
    </w:p>
    <w:p w14:paraId="1A75356A" w14:textId="77777777" w:rsidR="00F14443" w:rsidRDefault="00F14443" w:rsidP="00B640C6">
      <w:pPr>
        <w:pStyle w:val="21"/>
        <w:spacing w:after="0" w:line="240" w:lineRule="auto"/>
        <w:rPr>
          <w:b/>
        </w:rPr>
      </w:pPr>
    </w:p>
    <w:p w14:paraId="1D8ED57D" w14:textId="77777777" w:rsidR="00F14443" w:rsidRDefault="00F14443" w:rsidP="00B640C6">
      <w:pPr>
        <w:pStyle w:val="21"/>
        <w:spacing w:after="0" w:line="240" w:lineRule="auto"/>
        <w:rPr>
          <w:b/>
        </w:rPr>
      </w:pPr>
    </w:p>
    <w:p w14:paraId="0BA0D5CF" w14:textId="77777777" w:rsidR="00F14443" w:rsidRDefault="00F14443" w:rsidP="00B640C6">
      <w:pPr>
        <w:pStyle w:val="21"/>
        <w:spacing w:after="0" w:line="240" w:lineRule="auto"/>
        <w:rPr>
          <w:b/>
        </w:rPr>
      </w:pPr>
    </w:p>
    <w:p w14:paraId="34371EEC" w14:textId="77777777" w:rsidR="00F14443" w:rsidRPr="00647086" w:rsidRDefault="00F14443" w:rsidP="00B640C6">
      <w:pPr>
        <w:pStyle w:val="21"/>
        <w:spacing w:after="0" w:line="240" w:lineRule="auto"/>
        <w:rPr>
          <w:b/>
        </w:rPr>
      </w:pPr>
    </w:p>
    <w:p w14:paraId="4C47E39F" w14:textId="77777777" w:rsidR="00B640C6" w:rsidRPr="00647086" w:rsidRDefault="00B640C6" w:rsidP="00B640C6">
      <w:pPr>
        <w:pStyle w:val="21"/>
        <w:spacing w:after="0" w:line="240" w:lineRule="auto"/>
        <w:rPr>
          <w:b/>
        </w:rPr>
      </w:pPr>
    </w:p>
    <w:p w14:paraId="3D7DAD57" w14:textId="334C8AE8" w:rsidR="0066576C" w:rsidRPr="00647086" w:rsidRDefault="000250C1" w:rsidP="002E39EE">
      <w:pPr>
        <w:pStyle w:val="21"/>
        <w:spacing w:after="0" w:line="240" w:lineRule="auto"/>
        <w:jc w:val="center"/>
        <w:rPr>
          <w:b/>
          <w:sz w:val="28"/>
          <w:szCs w:val="28"/>
        </w:rPr>
      </w:pPr>
      <w:r w:rsidRPr="00647086">
        <w:rPr>
          <w:b/>
          <w:sz w:val="28"/>
          <w:szCs w:val="28"/>
        </w:rPr>
        <w:t>МЕТОДИКА</w:t>
      </w:r>
    </w:p>
    <w:p w14:paraId="196FBA93" w14:textId="77777777" w:rsidR="00B549C2" w:rsidRDefault="00B549C2" w:rsidP="00B640C6">
      <w:pPr>
        <w:pStyle w:val="21"/>
        <w:spacing w:after="0" w:line="240" w:lineRule="auto"/>
        <w:rPr>
          <w:b/>
          <w:sz w:val="28"/>
          <w:szCs w:val="28"/>
        </w:rPr>
      </w:pPr>
    </w:p>
    <w:p w14:paraId="3EBA1B56" w14:textId="77777777" w:rsidR="00F14443" w:rsidRDefault="00F14443" w:rsidP="00B640C6">
      <w:pPr>
        <w:pStyle w:val="21"/>
        <w:spacing w:after="0" w:line="240" w:lineRule="auto"/>
        <w:rPr>
          <w:b/>
          <w:sz w:val="28"/>
          <w:szCs w:val="28"/>
        </w:rPr>
      </w:pPr>
    </w:p>
    <w:p w14:paraId="04B78E1C" w14:textId="77777777" w:rsidR="00F14443" w:rsidRPr="00647086" w:rsidRDefault="00F14443" w:rsidP="00B640C6">
      <w:pPr>
        <w:pStyle w:val="21"/>
        <w:spacing w:after="0" w:line="240" w:lineRule="auto"/>
        <w:rPr>
          <w:b/>
          <w:sz w:val="28"/>
          <w:szCs w:val="28"/>
        </w:rPr>
      </w:pPr>
    </w:p>
    <w:p w14:paraId="28EBB584" w14:textId="77777777" w:rsidR="001D1BC3" w:rsidRDefault="000250C1" w:rsidP="000250C1">
      <w:pPr>
        <w:pStyle w:val="21"/>
        <w:spacing w:after="0" w:line="240" w:lineRule="auto"/>
        <w:jc w:val="center"/>
        <w:rPr>
          <w:b/>
          <w:sz w:val="28"/>
          <w:szCs w:val="28"/>
        </w:rPr>
      </w:pPr>
      <w:r w:rsidRPr="00647086">
        <w:rPr>
          <w:b/>
          <w:sz w:val="28"/>
          <w:szCs w:val="28"/>
        </w:rPr>
        <w:t>прогнозирования поступлений доходов</w:t>
      </w:r>
    </w:p>
    <w:p w14:paraId="3390B8C6" w14:textId="22415081" w:rsidR="000250C1" w:rsidRPr="00647086" w:rsidRDefault="000250C1" w:rsidP="000250C1">
      <w:pPr>
        <w:pStyle w:val="21"/>
        <w:spacing w:after="0" w:line="240" w:lineRule="auto"/>
        <w:jc w:val="center"/>
        <w:rPr>
          <w:b/>
          <w:sz w:val="28"/>
          <w:szCs w:val="28"/>
        </w:rPr>
      </w:pPr>
      <w:r w:rsidRPr="00647086">
        <w:rPr>
          <w:b/>
          <w:sz w:val="28"/>
          <w:szCs w:val="28"/>
        </w:rPr>
        <w:t xml:space="preserve">в </w:t>
      </w:r>
      <w:r w:rsidR="00F14443">
        <w:rPr>
          <w:b/>
          <w:sz w:val="28"/>
          <w:szCs w:val="28"/>
        </w:rPr>
        <w:t>Консолидированный бюджет Курской области</w:t>
      </w:r>
    </w:p>
    <w:p w14:paraId="77DEDC72" w14:textId="48DCE003" w:rsidR="000250C1" w:rsidRPr="00647086" w:rsidRDefault="000250C1" w:rsidP="000250C1">
      <w:pPr>
        <w:pStyle w:val="21"/>
        <w:spacing w:after="0" w:line="240" w:lineRule="auto"/>
        <w:jc w:val="center"/>
        <w:rPr>
          <w:b/>
          <w:sz w:val="28"/>
          <w:szCs w:val="28"/>
        </w:rPr>
      </w:pPr>
      <w:r w:rsidRPr="00647086">
        <w:rPr>
          <w:b/>
          <w:sz w:val="28"/>
          <w:szCs w:val="28"/>
        </w:rPr>
        <w:t xml:space="preserve">на </w:t>
      </w:r>
      <w:r w:rsidR="00F971CB" w:rsidRPr="00647086">
        <w:rPr>
          <w:b/>
          <w:sz w:val="28"/>
          <w:szCs w:val="28"/>
        </w:rPr>
        <w:t xml:space="preserve">очередной финансовый год </w:t>
      </w:r>
      <w:r w:rsidRPr="00647086">
        <w:rPr>
          <w:b/>
          <w:sz w:val="28"/>
          <w:szCs w:val="28"/>
        </w:rPr>
        <w:t>и плановы</w:t>
      </w:r>
      <w:r w:rsidR="00F971CB" w:rsidRPr="00647086">
        <w:rPr>
          <w:b/>
          <w:sz w:val="28"/>
          <w:szCs w:val="28"/>
        </w:rPr>
        <w:t>й</w:t>
      </w:r>
      <w:r w:rsidRPr="00647086">
        <w:rPr>
          <w:b/>
          <w:sz w:val="28"/>
          <w:szCs w:val="28"/>
        </w:rPr>
        <w:t xml:space="preserve"> период </w:t>
      </w:r>
    </w:p>
    <w:p w14:paraId="55466E45" w14:textId="77777777" w:rsidR="000250C1" w:rsidRPr="00647086" w:rsidRDefault="000250C1" w:rsidP="000250C1">
      <w:pPr>
        <w:pStyle w:val="21"/>
        <w:spacing w:after="0" w:line="240" w:lineRule="auto"/>
        <w:jc w:val="center"/>
        <w:rPr>
          <w:b/>
          <w:sz w:val="28"/>
        </w:rPr>
      </w:pPr>
    </w:p>
    <w:p w14:paraId="5ADD551D" w14:textId="77777777" w:rsidR="003B36EE" w:rsidRPr="00647086" w:rsidRDefault="0066576C" w:rsidP="003B36EE">
      <w:pPr>
        <w:pStyle w:val="aff1"/>
        <w:jc w:val="center"/>
        <w:rPr>
          <w:rFonts w:ascii="Times New Roman" w:hAnsi="Times New Roman" w:cs="Times New Roman"/>
          <w:color w:val="auto"/>
          <w:sz w:val="28"/>
          <w:szCs w:val="28"/>
        </w:rPr>
      </w:pPr>
      <w:r w:rsidRPr="00647086">
        <w:rPr>
          <w:rFonts w:ascii="Times New Roman" w:hAnsi="Times New Roman"/>
          <w:color w:val="auto"/>
          <w:sz w:val="26"/>
        </w:rPr>
        <w:br w:type="page"/>
      </w:r>
      <w:bookmarkStart w:id="0" w:name="_Toc369252716"/>
      <w:r w:rsidR="003B36EE" w:rsidRPr="00647086">
        <w:rPr>
          <w:rFonts w:ascii="Times New Roman" w:hAnsi="Times New Roman" w:cs="Times New Roman"/>
          <w:color w:val="auto"/>
          <w:sz w:val="28"/>
          <w:szCs w:val="28"/>
        </w:rPr>
        <w:lastRenderedPageBreak/>
        <w:t>Оглавление</w:t>
      </w:r>
    </w:p>
    <w:bookmarkEnd w:id="0" w:displacedByCustomXml="next"/>
    <w:sdt>
      <w:sdtPr>
        <w:rPr>
          <w:sz w:val="27"/>
          <w:szCs w:val="27"/>
        </w:rPr>
        <w:id w:val="-643812430"/>
        <w:docPartObj>
          <w:docPartGallery w:val="Table of Contents"/>
          <w:docPartUnique/>
        </w:docPartObj>
      </w:sdtPr>
      <w:sdtEndPr>
        <w:rPr>
          <w:b/>
          <w:bCs/>
        </w:rPr>
      </w:sdtEndPr>
      <w:sdtContent>
        <w:p w14:paraId="24A6536F" w14:textId="77777777" w:rsidR="006F20DE" w:rsidRDefault="006D1F3E">
          <w:pPr>
            <w:pStyle w:val="12"/>
            <w:tabs>
              <w:tab w:val="left" w:pos="440"/>
              <w:tab w:val="right" w:leader="dot" w:pos="10195"/>
            </w:tabs>
            <w:rPr>
              <w:rFonts w:asciiTheme="minorHAnsi" w:eastAsiaTheme="minorEastAsia" w:hAnsiTheme="minorHAnsi" w:cstheme="minorBidi"/>
              <w:noProof/>
              <w:lang w:eastAsia="ru-RU"/>
            </w:rPr>
          </w:pPr>
          <w:r w:rsidRPr="00647086">
            <w:rPr>
              <w:sz w:val="27"/>
              <w:szCs w:val="27"/>
            </w:rPr>
            <w:fldChar w:fldCharType="begin"/>
          </w:r>
          <w:r w:rsidR="003B36EE" w:rsidRPr="00647086">
            <w:rPr>
              <w:sz w:val="27"/>
              <w:szCs w:val="27"/>
            </w:rPr>
            <w:instrText xml:space="preserve"> TOC \o "1-3" \h \z \u </w:instrText>
          </w:r>
          <w:r w:rsidRPr="00647086">
            <w:rPr>
              <w:sz w:val="27"/>
              <w:szCs w:val="27"/>
            </w:rPr>
            <w:fldChar w:fldCharType="separate"/>
          </w:r>
          <w:hyperlink w:anchor="_Toc525218420" w:history="1">
            <w:r w:rsidR="006F20DE" w:rsidRPr="00867DB7">
              <w:rPr>
                <w:rStyle w:val="a9"/>
                <w:rFonts w:asciiTheme="majorHAnsi" w:hAnsiTheme="majorHAnsi"/>
                <w:noProof/>
              </w:rPr>
              <w:t>1.</w:t>
            </w:r>
            <w:r w:rsidR="006F20DE">
              <w:rPr>
                <w:rFonts w:asciiTheme="minorHAnsi" w:eastAsiaTheme="minorEastAsia" w:hAnsiTheme="minorHAnsi" w:cstheme="minorBidi"/>
                <w:noProof/>
                <w:lang w:eastAsia="ru-RU"/>
              </w:rPr>
              <w:tab/>
            </w:r>
            <w:r w:rsidR="006F20DE" w:rsidRPr="00867DB7">
              <w:rPr>
                <w:rStyle w:val="a9"/>
                <w:rFonts w:asciiTheme="majorHAnsi" w:hAnsiTheme="majorHAnsi"/>
                <w:noProof/>
              </w:rPr>
              <w:t>Общие положения</w:t>
            </w:r>
            <w:r w:rsidR="006F20DE">
              <w:rPr>
                <w:noProof/>
                <w:webHidden/>
              </w:rPr>
              <w:tab/>
            </w:r>
            <w:r w:rsidR="006F20DE">
              <w:rPr>
                <w:noProof/>
                <w:webHidden/>
              </w:rPr>
              <w:fldChar w:fldCharType="begin"/>
            </w:r>
            <w:r w:rsidR="006F20DE">
              <w:rPr>
                <w:noProof/>
                <w:webHidden/>
              </w:rPr>
              <w:instrText xml:space="preserve"> PAGEREF _Toc525218420 \h </w:instrText>
            </w:r>
            <w:r w:rsidR="006F20DE">
              <w:rPr>
                <w:noProof/>
                <w:webHidden/>
              </w:rPr>
            </w:r>
            <w:r w:rsidR="006F20DE">
              <w:rPr>
                <w:noProof/>
                <w:webHidden/>
              </w:rPr>
              <w:fldChar w:fldCharType="separate"/>
            </w:r>
            <w:r w:rsidR="007029E6">
              <w:rPr>
                <w:noProof/>
                <w:webHidden/>
              </w:rPr>
              <w:t>6</w:t>
            </w:r>
            <w:r w:rsidR="006F20DE">
              <w:rPr>
                <w:noProof/>
                <w:webHidden/>
              </w:rPr>
              <w:fldChar w:fldCharType="end"/>
            </w:r>
          </w:hyperlink>
        </w:p>
        <w:p w14:paraId="1BDB92AE" w14:textId="77777777" w:rsidR="006F20DE" w:rsidRDefault="00D01CD9">
          <w:pPr>
            <w:pStyle w:val="12"/>
            <w:tabs>
              <w:tab w:val="right" w:leader="dot" w:pos="10195"/>
            </w:tabs>
            <w:rPr>
              <w:rFonts w:asciiTheme="minorHAnsi" w:eastAsiaTheme="minorEastAsia" w:hAnsiTheme="minorHAnsi" w:cstheme="minorBidi"/>
              <w:noProof/>
              <w:lang w:eastAsia="ru-RU"/>
            </w:rPr>
          </w:pPr>
          <w:hyperlink w:anchor="_Toc525218421" w:history="1">
            <w:r w:rsidR="006F20DE" w:rsidRPr="00867DB7">
              <w:rPr>
                <w:rStyle w:val="a9"/>
                <w:rFonts w:asciiTheme="majorHAnsi" w:hAnsiTheme="majorHAnsi"/>
                <w:noProof/>
              </w:rPr>
              <w:t>2. Алгоритмы расчёта прогнозов поступлений по видам налоговых и неналоговых доходов</w:t>
            </w:r>
            <w:r w:rsidR="006F20DE">
              <w:rPr>
                <w:noProof/>
                <w:webHidden/>
              </w:rPr>
              <w:tab/>
            </w:r>
            <w:r w:rsidR="006F20DE">
              <w:rPr>
                <w:noProof/>
                <w:webHidden/>
              </w:rPr>
              <w:fldChar w:fldCharType="begin"/>
            </w:r>
            <w:r w:rsidR="006F20DE">
              <w:rPr>
                <w:noProof/>
                <w:webHidden/>
              </w:rPr>
              <w:instrText xml:space="preserve"> PAGEREF _Toc525218421 \h </w:instrText>
            </w:r>
            <w:r w:rsidR="006F20DE">
              <w:rPr>
                <w:noProof/>
                <w:webHidden/>
              </w:rPr>
            </w:r>
            <w:r w:rsidR="006F20DE">
              <w:rPr>
                <w:noProof/>
                <w:webHidden/>
              </w:rPr>
              <w:fldChar w:fldCharType="separate"/>
            </w:r>
            <w:r w:rsidR="007029E6">
              <w:rPr>
                <w:noProof/>
                <w:webHidden/>
              </w:rPr>
              <w:t>7</w:t>
            </w:r>
            <w:r w:rsidR="006F20DE">
              <w:rPr>
                <w:noProof/>
                <w:webHidden/>
              </w:rPr>
              <w:fldChar w:fldCharType="end"/>
            </w:r>
          </w:hyperlink>
        </w:p>
        <w:p w14:paraId="5196F061" w14:textId="77777777" w:rsidR="006F20DE" w:rsidRDefault="00D01CD9">
          <w:pPr>
            <w:pStyle w:val="24"/>
            <w:rPr>
              <w:rFonts w:asciiTheme="minorHAnsi" w:eastAsiaTheme="minorEastAsia" w:hAnsiTheme="minorHAnsi" w:cstheme="minorBidi"/>
              <w:noProof/>
              <w:lang w:eastAsia="ru-RU"/>
            </w:rPr>
          </w:pPr>
          <w:hyperlink w:anchor="_Toc525218422" w:history="1">
            <w:r w:rsidR="006F20DE" w:rsidRPr="00867DB7">
              <w:rPr>
                <w:rStyle w:val="a9"/>
                <w:rFonts w:asciiTheme="majorHAnsi" w:hAnsiTheme="majorHAnsi"/>
                <w:noProof/>
              </w:rPr>
              <w:t>2.1. Налог на прибыль организаций  182 1 01 01000 00 0000 110</w:t>
            </w:r>
            <w:r w:rsidR="006F20DE">
              <w:rPr>
                <w:noProof/>
                <w:webHidden/>
              </w:rPr>
              <w:tab/>
            </w:r>
            <w:r w:rsidR="006F20DE">
              <w:rPr>
                <w:noProof/>
                <w:webHidden/>
              </w:rPr>
              <w:fldChar w:fldCharType="begin"/>
            </w:r>
            <w:r w:rsidR="006F20DE">
              <w:rPr>
                <w:noProof/>
                <w:webHidden/>
              </w:rPr>
              <w:instrText xml:space="preserve"> PAGEREF _Toc525218422 \h </w:instrText>
            </w:r>
            <w:r w:rsidR="006F20DE">
              <w:rPr>
                <w:noProof/>
                <w:webHidden/>
              </w:rPr>
            </w:r>
            <w:r w:rsidR="006F20DE">
              <w:rPr>
                <w:noProof/>
                <w:webHidden/>
              </w:rPr>
              <w:fldChar w:fldCharType="separate"/>
            </w:r>
            <w:r w:rsidR="007029E6">
              <w:rPr>
                <w:noProof/>
                <w:webHidden/>
              </w:rPr>
              <w:t>7</w:t>
            </w:r>
            <w:r w:rsidR="006F20DE">
              <w:rPr>
                <w:noProof/>
                <w:webHidden/>
              </w:rPr>
              <w:fldChar w:fldCharType="end"/>
            </w:r>
          </w:hyperlink>
        </w:p>
        <w:p w14:paraId="2690AAE8" w14:textId="77777777" w:rsidR="006F20DE" w:rsidRDefault="00D01CD9">
          <w:pPr>
            <w:pStyle w:val="24"/>
            <w:rPr>
              <w:rFonts w:asciiTheme="minorHAnsi" w:eastAsiaTheme="minorEastAsia" w:hAnsiTheme="minorHAnsi" w:cstheme="minorBidi"/>
              <w:noProof/>
              <w:lang w:eastAsia="ru-RU"/>
            </w:rPr>
          </w:pPr>
          <w:hyperlink w:anchor="_Toc525218423" w:history="1">
            <w:r w:rsidR="006F20DE" w:rsidRPr="00867DB7">
              <w:rPr>
                <w:rStyle w:val="a9"/>
                <w:rFonts w:asciiTheme="majorHAnsi" w:hAnsiTheme="majorHAnsi"/>
                <w:noProof/>
              </w:rPr>
              <w:t>2.1.1. Налог на прибыль организаций, зачисляемый в бюджеты субъектов Российской Федерации   182 1 01 01010 00 0000 110</w:t>
            </w:r>
            <w:r w:rsidR="006F20DE">
              <w:rPr>
                <w:noProof/>
                <w:webHidden/>
              </w:rPr>
              <w:tab/>
            </w:r>
            <w:r w:rsidR="006F20DE">
              <w:rPr>
                <w:noProof/>
                <w:webHidden/>
              </w:rPr>
              <w:fldChar w:fldCharType="begin"/>
            </w:r>
            <w:r w:rsidR="006F20DE">
              <w:rPr>
                <w:noProof/>
                <w:webHidden/>
              </w:rPr>
              <w:instrText xml:space="preserve"> PAGEREF _Toc525218423 \h </w:instrText>
            </w:r>
            <w:r w:rsidR="006F20DE">
              <w:rPr>
                <w:noProof/>
                <w:webHidden/>
              </w:rPr>
            </w:r>
            <w:r w:rsidR="006F20DE">
              <w:rPr>
                <w:noProof/>
                <w:webHidden/>
              </w:rPr>
              <w:fldChar w:fldCharType="separate"/>
            </w:r>
            <w:r w:rsidR="007029E6">
              <w:rPr>
                <w:noProof/>
                <w:webHidden/>
              </w:rPr>
              <w:t>7</w:t>
            </w:r>
            <w:r w:rsidR="006F20DE">
              <w:rPr>
                <w:noProof/>
                <w:webHidden/>
              </w:rPr>
              <w:fldChar w:fldCharType="end"/>
            </w:r>
          </w:hyperlink>
        </w:p>
        <w:p w14:paraId="16F94ED1" w14:textId="77777777" w:rsidR="006F20DE" w:rsidRDefault="00D01CD9">
          <w:pPr>
            <w:pStyle w:val="24"/>
            <w:rPr>
              <w:rFonts w:asciiTheme="minorHAnsi" w:eastAsiaTheme="minorEastAsia" w:hAnsiTheme="minorHAnsi" w:cstheme="minorBidi"/>
              <w:noProof/>
              <w:lang w:eastAsia="ru-RU"/>
            </w:rPr>
          </w:pPr>
          <w:hyperlink w:anchor="_Toc525218424" w:history="1">
            <w:r w:rsidR="006F20DE" w:rsidRPr="00867DB7">
              <w:rPr>
                <w:rStyle w:val="a9"/>
                <w:rFonts w:asciiTheme="majorHAnsi" w:hAnsiTheme="majorHAnsi"/>
                <w:noProof/>
              </w:rPr>
              <w:t>2.1.2. Налог на прибыль организаций при выполнении Соглашений о разработке месторождений нефти и газа 182 1 01 01020 01 0000 110</w:t>
            </w:r>
            <w:r w:rsidR="006F20DE">
              <w:rPr>
                <w:noProof/>
                <w:webHidden/>
              </w:rPr>
              <w:tab/>
            </w:r>
            <w:r w:rsidR="006F20DE">
              <w:rPr>
                <w:noProof/>
                <w:webHidden/>
              </w:rPr>
              <w:fldChar w:fldCharType="begin"/>
            </w:r>
            <w:r w:rsidR="006F20DE">
              <w:rPr>
                <w:noProof/>
                <w:webHidden/>
              </w:rPr>
              <w:instrText xml:space="preserve"> PAGEREF _Toc525218424 \h </w:instrText>
            </w:r>
            <w:r w:rsidR="006F20DE">
              <w:rPr>
                <w:noProof/>
                <w:webHidden/>
              </w:rPr>
            </w:r>
            <w:r w:rsidR="006F20DE">
              <w:rPr>
                <w:noProof/>
                <w:webHidden/>
              </w:rPr>
              <w:fldChar w:fldCharType="separate"/>
            </w:r>
            <w:r w:rsidR="007029E6">
              <w:rPr>
                <w:noProof/>
                <w:webHidden/>
              </w:rPr>
              <w:t>8</w:t>
            </w:r>
            <w:r w:rsidR="006F20DE">
              <w:rPr>
                <w:noProof/>
                <w:webHidden/>
              </w:rPr>
              <w:fldChar w:fldCharType="end"/>
            </w:r>
          </w:hyperlink>
        </w:p>
        <w:p w14:paraId="755154CE" w14:textId="77777777" w:rsidR="006F20DE" w:rsidRDefault="00D01CD9">
          <w:pPr>
            <w:pStyle w:val="24"/>
            <w:rPr>
              <w:rFonts w:asciiTheme="minorHAnsi" w:eastAsiaTheme="minorEastAsia" w:hAnsiTheme="minorHAnsi" w:cstheme="minorBidi"/>
              <w:noProof/>
              <w:lang w:eastAsia="ru-RU"/>
            </w:rPr>
          </w:pPr>
          <w:hyperlink w:anchor="_Toc525218425" w:history="1">
            <w:r w:rsidR="006F20DE" w:rsidRPr="00867DB7">
              <w:rPr>
                <w:rStyle w:val="a9"/>
                <w:rFonts w:asciiTheme="majorHAnsi" w:hAnsiTheme="majorHAnsi"/>
                <w:noProof/>
              </w:rPr>
              <w:t>2.2. Налог на доходы физических лиц  182 1 01 02000 01 0000 110</w:t>
            </w:r>
            <w:r w:rsidR="006F20DE">
              <w:rPr>
                <w:noProof/>
                <w:webHidden/>
              </w:rPr>
              <w:tab/>
            </w:r>
            <w:r w:rsidR="006F20DE">
              <w:rPr>
                <w:noProof/>
                <w:webHidden/>
              </w:rPr>
              <w:fldChar w:fldCharType="begin"/>
            </w:r>
            <w:r w:rsidR="006F20DE">
              <w:rPr>
                <w:noProof/>
                <w:webHidden/>
              </w:rPr>
              <w:instrText xml:space="preserve"> PAGEREF _Toc525218425 \h </w:instrText>
            </w:r>
            <w:r w:rsidR="006F20DE">
              <w:rPr>
                <w:noProof/>
                <w:webHidden/>
              </w:rPr>
            </w:r>
            <w:r w:rsidR="006F20DE">
              <w:rPr>
                <w:noProof/>
                <w:webHidden/>
              </w:rPr>
              <w:fldChar w:fldCharType="separate"/>
            </w:r>
            <w:r w:rsidR="007029E6">
              <w:rPr>
                <w:noProof/>
                <w:webHidden/>
              </w:rPr>
              <w:t>9</w:t>
            </w:r>
            <w:r w:rsidR="006F20DE">
              <w:rPr>
                <w:noProof/>
                <w:webHidden/>
              </w:rPr>
              <w:fldChar w:fldCharType="end"/>
            </w:r>
          </w:hyperlink>
        </w:p>
        <w:p w14:paraId="4C2F5B78" w14:textId="77777777" w:rsidR="006F20DE" w:rsidRDefault="00D01CD9">
          <w:pPr>
            <w:pStyle w:val="24"/>
            <w:rPr>
              <w:rFonts w:asciiTheme="minorHAnsi" w:eastAsiaTheme="minorEastAsia" w:hAnsiTheme="minorHAnsi" w:cstheme="minorBidi"/>
              <w:noProof/>
              <w:lang w:eastAsia="ru-RU"/>
            </w:rPr>
          </w:pPr>
          <w:hyperlink w:anchor="_Toc525218426" w:history="1">
            <w:r w:rsidR="006F20DE" w:rsidRPr="00867DB7">
              <w:rPr>
                <w:rStyle w:val="a9"/>
                <w:rFonts w:asciiTheme="majorHAnsi" w:hAnsiTheme="majorHAnsi"/>
                <w:noProof/>
              </w:rPr>
              <w:t>2.3. Акцизы,  по подакцизным товарам (продукции), производимым на территории Российской Федерации  182 1 03 02000 01 0000 110</w:t>
            </w:r>
            <w:r w:rsidR="006F20DE">
              <w:rPr>
                <w:noProof/>
                <w:webHidden/>
              </w:rPr>
              <w:tab/>
            </w:r>
            <w:r w:rsidR="006F20DE">
              <w:rPr>
                <w:noProof/>
                <w:webHidden/>
              </w:rPr>
              <w:fldChar w:fldCharType="begin"/>
            </w:r>
            <w:r w:rsidR="006F20DE">
              <w:rPr>
                <w:noProof/>
                <w:webHidden/>
              </w:rPr>
              <w:instrText xml:space="preserve"> PAGEREF _Toc525218426 \h </w:instrText>
            </w:r>
            <w:r w:rsidR="006F20DE">
              <w:rPr>
                <w:noProof/>
                <w:webHidden/>
              </w:rPr>
            </w:r>
            <w:r w:rsidR="006F20DE">
              <w:rPr>
                <w:noProof/>
                <w:webHidden/>
              </w:rPr>
              <w:fldChar w:fldCharType="separate"/>
            </w:r>
            <w:r w:rsidR="007029E6">
              <w:rPr>
                <w:noProof/>
                <w:webHidden/>
              </w:rPr>
              <w:t>11</w:t>
            </w:r>
            <w:r w:rsidR="006F20DE">
              <w:rPr>
                <w:noProof/>
                <w:webHidden/>
              </w:rPr>
              <w:fldChar w:fldCharType="end"/>
            </w:r>
          </w:hyperlink>
        </w:p>
        <w:p w14:paraId="4FD4F55E"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27" w:history="1">
            <w:r w:rsidR="006F20DE" w:rsidRPr="00867DB7">
              <w:rPr>
                <w:rStyle w:val="a9"/>
                <w:rFonts w:asciiTheme="majorHAnsi" w:hAnsiTheme="majorHAnsi"/>
                <w:i/>
                <w:noProof/>
              </w:rPr>
              <w:t xml:space="preserve">2.3.1. </w:t>
            </w:r>
            <w:r w:rsidR="006F20DE" w:rsidRPr="00867DB7">
              <w:rPr>
                <w:rStyle w:val="a9"/>
                <w:i/>
                <w:noProof/>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F20DE">
              <w:rPr>
                <w:noProof/>
                <w:webHidden/>
              </w:rPr>
              <w:tab/>
            </w:r>
            <w:r w:rsidR="006F20DE">
              <w:rPr>
                <w:noProof/>
                <w:webHidden/>
              </w:rPr>
              <w:fldChar w:fldCharType="begin"/>
            </w:r>
            <w:r w:rsidR="006F20DE">
              <w:rPr>
                <w:noProof/>
                <w:webHidden/>
              </w:rPr>
              <w:instrText xml:space="preserve"> PAGEREF _Toc525218427 \h </w:instrText>
            </w:r>
            <w:r w:rsidR="006F20DE">
              <w:rPr>
                <w:noProof/>
                <w:webHidden/>
              </w:rPr>
            </w:r>
            <w:r w:rsidR="006F20DE">
              <w:rPr>
                <w:noProof/>
                <w:webHidden/>
              </w:rPr>
              <w:fldChar w:fldCharType="separate"/>
            </w:r>
            <w:r w:rsidR="007029E6">
              <w:rPr>
                <w:noProof/>
                <w:webHidden/>
              </w:rPr>
              <w:t>12</w:t>
            </w:r>
            <w:r w:rsidR="006F20DE">
              <w:rPr>
                <w:noProof/>
                <w:webHidden/>
              </w:rPr>
              <w:fldChar w:fldCharType="end"/>
            </w:r>
          </w:hyperlink>
        </w:p>
        <w:p w14:paraId="37D5EAC5"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28" w:history="1">
            <w:r w:rsidR="006F20DE" w:rsidRPr="00867DB7">
              <w:rPr>
                <w:rStyle w:val="a9"/>
                <w:rFonts w:asciiTheme="majorHAnsi" w:hAnsiTheme="majorHAnsi"/>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F20DE">
              <w:rPr>
                <w:noProof/>
                <w:webHidden/>
              </w:rPr>
              <w:tab/>
            </w:r>
            <w:r w:rsidR="006F20DE">
              <w:rPr>
                <w:noProof/>
                <w:webHidden/>
              </w:rPr>
              <w:fldChar w:fldCharType="begin"/>
            </w:r>
            <w:r w:rsidR="006F20DE">
              <w:rPr>
                <w:noProof/>
                <w:webHidden/>
              </w:rPr>
              <w:instrText xml:space="preserve"> PAGEREF _Toc525218428 \h </w:instrText>
            </w:r>
            <w:r w:rsidR="006F20DE">
              <w:rPr>
                <w:noProof/>
                <w:webHidden/>
              </w:rPr>
            </w:r>
            <w:r w:rsidR="006F20DE">
              <w:rPr>
                <w:noProof/>
                <w:webHidden/>
              </w:rPr>
              <w:fldChar w:fldCharType="separate"/>
            </w:r>
            <w:r w:rsidR="007029E6">
              <w:rPr>
                <w:noProof/>
                <w:webHidden/>
              </w:rPr>
              <w:t>13</w:t>
            </w:r>
            <w:r w:rsidR="006F20DE">
              <w:rPr>
                <w:noProof/>
                <w:webHidden/>
              </w:rPr>
              <w:fldChar w:fldCharType="end"/>
            </w:r>
          </w:hyperlink>
        </w:p>
        <w:p w14:paraId="249C5651"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29" w:history="1">
            <w:r w:rsidR="006F20DE" w:rsidRPr="00867DB7">
              <w:rPr>
                <w:rStyle w:val="a9"/>
                <w:rFonts w:asciiTheme="majorHAnsi" w:hAnsiTheme="majorHAnsi"/>
                <w:i/>
                <w:noProof/>
              </w:rPr>
              <w:t>2.3.3</w:t>
            </w:r>
            <w:r w:rsidR="006F20DE" w:rsidRPr="00867DB7">
              <w:rPr>
                <w:rStyle w:val="a9"/>
                <w:i/>
                <w:noProof/>
              </w:rPr>
              <w:t xml:space="preserve"> Акцизы на спиртосодержащую продукцию, производимую на территории Российской Федерации 182 1 03 02020 01 0000 110</w:t>
            </w:r>
            <w:r w:rsidR="006F20DE">
              <w:rPr>
                <w:noProof/>
                <w:webHidden/>
              </w:rPr>
              <w:tab/>
            </w:r>
            <w:r w:rsidR="006F20DE">
              <w:rPr>
                <w:noProof/>
                <w:webHidden/>
              </w:rPr>
              <w:fldChar w:fldCharType="begin"/>
            </w:r>
            <w:r w:rsidR="006F20DE">
              <w:rPr>
                <w:noProof/>
                <w:webHidden/>
              </w:rPr>
              <w:instrText xml:space="preserve"> PAGEREF _Toc525218429 \h </w:instrText>
            </w:r>
            <w:r w:rsidR="006F20DE">
              <w:rPr>
                <w:noProof/>
                <w:webHidden/>
              </w:rPr>
            </w:r>
            <w:r w:rsidR="006F20DE">
              <w:rPr>
                <w:noProof/>
                <w:webHidden/>
              </w:rPr>
              <w:fldChar w:fldCharType="separate"/>
            </w:r>
            <w:r w:rsidR="007029E6">
              <w:rPr>
                <w:noProof/>
                <w:webHidden/>
              </w:rPr>
              <w:t>14</w:t>
            </w:r>
            <w:r w:rsidR="006F20DE">
              <w:rPr>
                <w:noProof/>
                <w:webHidden/>
              </w:rPr>
              <w:fldChar w:fldCharType="end"/>
            </w:r>
          </w:hyperlink>
        </w:p>
        <w:p w14:paraId="1CA83799"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30" w:history="1">
            <w:r w:rsidR="006F20DE" w:rsidRPr="00867DB7">
              <w:rPr>
                <w:rStyle w:val="a9"/>
                <w:i/>
                <w:noProof/>
              </w:rPr>
              <w:t>2.3.4. Акцизы на табачную продукцию, производимую на территории Российской Федерации 182 1 03 02030 01 0000 110</w:t>
            </w:r>
            <w:r w:rsidR="006F20DE">
              <w:rPr>
                <w:noProof/>
                <w:webHidden/>
              </w:rPr>
              <w:tab/>
            </w:r>
            <w:r w:rsidR="006F20DE">
              <w:rPr>
                <w:noProof/>
                <w:webHidden/>
              </w:rPr>
              <w:fldChar w:fldCharType="begin"/>
            </w:r>
            <w:r w:rsidR="006F20DE">
              <w:rPr>
                <w:noProof/>
                <w:webHidden/>
              </w:rPr>
              <w:instrText xml:space="preserve"> PAGEREF _Toc525218430 \h </w:instrText>
            </w:r>
            <w:r w:rsidR="006F20DE">
              <w:rPr>
                <w:noProof/>
                <w:webHidden/>
              </w:rPr>
            </w:r>
            <w:r w:rsidR="006F20DE">
              <w:rPr>
                <w:noProof/>
                <w:webHidden/>
              </w:rPr>
              <w:fldChar w:fldCharType="separate"/>
            </w:r>
            <w:r w:rsidR="007029E6">
              <w:rPr>
                <w:noProof/>
                <w:webHidden/>
              </w:rPr>
              <w:t>14</w:t>
            </w:r>
            <w:r w:rsidR="006F20DE">
              <w:rPr>
                <w:noProof/>
                <w:webHidden/>
              </w:rPr>
              <w:fldChar w:fldCharType="end"/>
            </w:r>
          </w:hyperlink>
        </w:p>
        <w:p w14:paraId="7C6997B5"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31" w:history="1">
            <w:r w:rsidR="006F20DE" w:rsidRPr="00867DB7">
              <w:rPr>
                <w:rStyle w:val="a9"/>
                <w:rFonts w:asciiTheme="majorHAnsi" w:hAnsiTheme="majorHAnsi"/>
                <w:i/>
                <w:noProof/>
              </w:rPr>
              <w:t>2.3.5. Акцизы на автомобильный бензин, производимый на территории Российской Федерации 182 1 03 02041 01 0000 110</w:t>
            </w:r>
            <w:r w:rsidR="006F20DE">
              <w:rPr>
                <w:noProof/>
                <w:webHidden/>
              </w:rPr>
              <w:tab/>
            </w:r>
            <w:r w:rsidR="006F20DE">
              <w:rPr>
                <w:noProof/>
                <w:webHidden/>
              </w:rPr>
              <w:fldChar w:fldCharType="begin"/>
            </w:r>
            <w:r w:rsidR="006F20DE">
              <w:rPr>
                <w:noProof/>
                <w:webHidden/>
              </w:rPr>
              <w:instrText xml:space="preserve"> PAGEREF _Toc525218431 \h </w:instrText>
            </w:r>
            <w:r w:rsidR="006F20DE">
              <w:rPr>
                <w:noProof/>
                <w:webHidden/>
              </w:rPr>
            </w:r>
            <w:r w:rsidR="006F20DE">
              <w:rPr>
                <w:noProof/>
                <w:webHidden/>
              </w:rPr>
              <w:fldChar w:fldCharType="separate"/>
            </w:r>
            <w:r w:rsidR="007029E6">
              <w:rPr>
                <w:noProof/>
                <w:webHidden/>
              </w:rPr>
              <w:t>16</w:t>
            </w:r>
            <w:r w:rsidR="006F20DE">
              <w:rPr>
                <w:noProof/>
                <w:webHidden/>
              </w:rPr>
              <w:fldChar w:fldCharType="end"/>
            </w:r>
          </w:hyperlink>
        </w:p>
        <w:p w14:paraId="79EE049E"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32" w:history="1">
            <w:r w:rsidR="006F20DE" w:rsidRPr="00867DB7">
              <w:rPr>
                <w:rStyle w:val="a9"/>
                <w:rFonts w:asciiTheme="majorHAnsi" w:hAnsiTheme="majorHAnsi"/>
                <w:i/>
                <w:noProof/>
              </w:rPr>
              <w:t>2.3.6. Акцизы на прямогонный бензин, производимый на территории Российской Федерации  182 1 03 02042 01 0000 110</w:t>
            </w:r>
            <w:r w:rsidR="006F20DE">
              <w:rPr>
                <w:noProof/>
                <w:webHidden/>
              </w:rPr>
              <w:tab/>
            </w:r>
            <w:r w:rsidR="006F20DE">
              <w:rPr>
                <w:noProof/>
                <w:webHidden/>
              </w:rPr>
              <w:fldChar w:fldCharType="begin"/>
            </w:r>
            <w:r w:rsidR="006F20DE">
              <w:rPr>
                <w:noProof/>
                <w:webHidden/>
              </w:rPr>
              <w:instrText xml:space="preserve"> PAGEREF _Toc525218432 \h </w:instrText>
            </w:r>
            <w:r w:rsidR="006F20DE">
              <w:rPr>
                <w:noProof/>
                <w:webHidden/>
              </w:rPr>
            </w:r>
            <w:r w:rsidR="006F20DE">
              <w:rPr>
                <w:noProof/>
                <w:webHidden/>
              </w:rPr>
              <w:fldChar w:fldCharType="separate"/>
            </w:r>
            <w:r w:rsidR="007029E6">
              <w:rPr>
                <w:noProof/>
                <w:webHidden/>
              </w:rPr>
              <w:t>17</w:t>
            </w:r>
            <w:r w:rsidR="006F20DE">
              <w:rPr>
                <w:noProof/>
                <w:webHidden/>
              </w:rPr>
              <w:fldChar w:fldCharType="end"/>
            </w:r>
          </w:hyperlink>
        </w:p>
        <w:p w14:paraId="3B3429FE"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33" w:history="1">
            <w:r w:rsidR="006F20DE" w:rsidRPr="00867DB7">
              <w:rPr>
                <w:rStyle w:val="a9"/>
                <w:rFonts w:asciiTheme="majorHAnsi" w:hAnsiTheme="majorHAnsi"/>
                <w:i/>
                <w:noProof/>
              </w:rPr>
              <w:t>2.3.7. Акцизы на дизельное топливо, производимое на территории Российской Федерации 182 1 03 02070 01 0000 110</w:t>
            </w:r>
            <w:r w:rsidR="006F20DE">
              <w:rPr>
                <w:noProof/>
                <w:webHidden/>
              </w:rPr>
              <w:tab/>
            </w:r>
            <w:r w:rsidR="006F20DE">
              <w:rPr>
                <w:noProof/>
                <w:webHidden/>
              </w:rPr>
              <w:fldChar w:fldCharType="begin"/>
            </w:r>
            <w:r w:rsidR="006F20DE">
              <w:rPr>
                <w:noProof/>
                <w:webHidden/>
              </w:rPr>
              <w:instrText xml:space="preserve"> PAGEREF _Toc525218433 \h </w:instrText>
            </w:r>
            <w:r w:rsidR="006F20DE">
              <w:rPr>
                <w:noProof/>
                <w:webHidden/>
              </w:rPr>
            </w:r>
            <w:r w:rsidR="006F20DE">
              <w:rPr>
                <w:noProof/>
                <w:webHidden/>
              </w:rPr>
              <w:fldChar w:fldCharType="separate"/>
            </w:r>
            <w:r w:rsidR="007029E6">
              <w:rPr>
                <w:noProof/>
                <w:webHidden/>
              </w:rPr>
              <w:t>18</w:t>
            </w:r>
            <w:r w:rsidR="006F20DE">
              <w:rPr>
                <w:noProof/>
                <w:webHidden/>
              </w:rPr>
              <w:fldChar w:fldCharType="end"/>
            </w:r>
          </w:hyperlink>
        </w:p>
        <w:p w14:paraId="5B3BD435"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34" w:history="1">
            <w:r w:rsidR="006F20DE" w:rsidRPr="00867DB7">
              <w:rPr>
                <w:rStyle w:val="a9"/>
                <w:rFonts w:asciiTheme="majorHAnsi" w:hAnsiTheme="majorHAnsi"/>
                <w:i/>
                <w:noProof/>
              </w:rPr>
              <w:t>2.3.8.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F20DE">
              <w:rPr>
                <w:noProof/>
                <w:webHidden/>
              </w:rPr>
              <w:tab/>
            </w:r>
            <w:r w:rsidR="006F20DE">
              <w:rPr>
                <w:noProof/>
                <w:webHidden/>
              </w:rPr>
              <w:fldChar w:fldCharType="begin"/>
            </w:r>
            <w:r w:rsidR="006F20DE">
              <w:rPr>
                <w:noProof/>
                <w:webHidden/>
              </w:rPr>
              <w:instrText xml:space="preserve"> PAGEREF _Toc525218434 \h </w:instrText>
            </w:r>
            <w:r w:rsidR="006F20DE">
              <w:rPr>
                <w:noProof/>
                <w:webHidden/>
              </w:rPr>
            </w:r>
            <w:r w:rsidR="006F20DE">
              <w:rPr>
                <w:noProof/>
                <w:webHidden/>
              </w:rPr>
              <w:fldChar w:fldCharType="separate"/>
            </w:r>
            <w:r w:rsidR="007029E6">
              <w:rPr>
                <w:noProof/>
                <w:webHidden/>
              </w:rPr>
              <w:t>19</w:t>
            </w:r>
            <w:r w:rsidR="006F20DE">
              <w:rPr>
                <w:noProof/>
                <w:webHidden/>
              </w:rPr>
              <w:fldChar w:fldCharType="end"/>
            </w:r>
          </w:hyperlink>
        </w:p>
        <w:p w14:paraId="2148D46A"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35" w:history="1">
            <w:r w:rsidR="006F20DE" w:rsidRPr="00867DB7">
              <w:rPr>
                <w:rStyle w:val="a9"/>
                <w:rFonts w:asciiTheme="majorHAnsi" w:hAnsiTheme="majorHAnsi"/>
                <w:i/>
                <w:noProof/>
              </w:rPr>
              <w:t>2.3.9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182 1 03 02090 01 0000 110</w:t>
            </w:r>
            <w:r w:rsidR="006F20DE">
              <w:rPr>
                <w:noProof/>
                <w:webHidden/>
              </w:rPr>
              <w:tab/>
            </w:r>
            <w:r w:rsidR="006F20DE">
              <w:rPr>
                <w:noProof/>
                <w:webHidden/>
              </w:rPr>
              <w:fldChar w:fldCharType="begin"/>
            </w:r>
            <w:r w:rsidR="006F20DE">
              <w:rPr>
                <w:noProof/>
                <w:webHidden/>
              </w:rPr>
              <w:instrText xml:space="preserve"> PAGEREF _Toc525218435 \h </w:instrText>
            </w:r>
            <w:r w:rsidR="006F20DE">
              <w:rPr>
                <w:noProof/>
                <w:webHidden/>
              </w:rPr>
            </w:r>
            <w:r w:rsidR="006F20DE">
              <w:rPr>
                <w:noProof/>
                <w:webHidden/>
              </w:rPr>
              <w:fldChar w:fldCharType="separate"/>
            </w:r>
            <w:r w:rsidR="007029E6">
              <w:rPr>
                <w:noProof/>
                <w:webHidden/>
              </w:rPr>
              <w:t>20</w:t>
            </w:r>
            <w:r w:rsidR="006F20DE">
              <w:rPr>
                <w:noProof/>
                <w:webHidden/>
              </w:rPr>
              <w:fldChar w:fldCharType="end"/>
            </w:r>
          </w:hyperlink>
        </w:p>
        <w:p w14:paraId="0209B436"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36" w:history="1">
            <w:r w:rsidR="006F20DE" w:rsidRPr="00867DB7">
              <w:rPr>
                <w:rStyle w:val="a9"/>
                <w:rFonts w:asciiTheme="majorHAnsi" w:hAnsiTheme="majorHAnsi"/>
                <w:i/>
                <w:noProof/>
              </w:rPr>
              <w:t>2.3.10.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6F20DE">
              <w:rPr>
                <w:noProof/>
                <w:webHidden/>
              </w:rPr>
              <w:tab/>
            </w:r>
            <w:r w:rsidR="006F20DE">
              <w:rPr>
                <w:noProof/>
                <w:webHidden/>
              </w:rPr>
              <w:fldChar w:fldCharType="begin"/>
            </w:r>
            <w:r w:rsidR="006F20DE">
              <w:rPr>
                <w:noProof/>
                <w:webHidden/>
              </w:rPr>
              <w:instrText xml:space="preserve"> PAGEREF _Toc525218436 \h </w:instrText>
            </w:r>
            <w:r w:rsidR="006F20DE">
              <w:rPr>
                <w:noProof/>
                <w:webHidden/>
              </w:rPr>
            </w:r>
            <w:r w:rsidR="006F20DE">
              <w:rPr>
                <w:noProof/>
                <w:webHidden/>
              </w:rPr>
              <w:fldChar w:fldCharType="separate"/>
            </w:r>
            <w:r w:rsidR="007029E6">
              <w:rPr>
                <w:noProof/>
                <w:webHidden/>
              </w:rPr>
              <w:t>22</w:t>
            </w:r>
            <w:r w:rsidR="006F20DE">
              <w:rPr>
                <w:noProof/>
                <w:webHidden/>
              </w:rPr>
              <w:fldChar w:fldCharType="end"/>
            </w:r>
          </w:hyperlink>
        </w:p>
        <w:p w14:paraId="49533CF4"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37" w:history="1">
            <w:r w:rsidR="006F20DE" w:rsidRPr="00867DB7">
              <w:rPr>
                <w:rStyle w:val="a9"/>
                <w:rFonts w:asciiTheme="majorHAnsi" w:hAnsiTheme="majorHAnsi"/>
                <w:i/>
                <w:noProof/>
              </w:rPr>
              <w:t>2.3.11.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6F20DE">
              <w:rPr>
                <w:noProof/>
                <w:webHidden/>
              </w:rPr>
              <w:tab/>
            </w:r>
            <w:r w:rsidR="006F20DE">
              <w:rPr>
                <w:noProof/>
                <w:webHidden/>
              </w:rPr>
              <w:fldChar w:fldCharType="begin"/>
            </w:r>
            <w:r w:rsidR="006F20DE">
              <w:rPr>
                <w:noProof/>
                <w:webHidden/>
              </w:rPr>
              <w:instrText xml:space="preserve"> PAGEREF _Toc525218437 \h </w:instrText>
            </w:r>
            <w:r w:rsidR="006F20DE">
              <w:rPr>
                <w:noProof/>
                <w:webHidden/>
              </w:rPr>
            </w:r>
            <w:r w:rsidR="006F20DE">
              <w:rPr>
                <w:noProof/>
                <w:webHidden/>
              </w:rPr>
              <w:fldChar w:fldCharType="separate"/>
            </w:r>
            <w:r w:rsidR="007029E6">
              <w:rPr>
                <w:noProof/>
                <w:webHidden/>
              </w:rPr>
              <w:t>23</w:t>
            </w:r>
            <w:r w:rsidR="006F20DE">
              <w:rPr>
                <w:noProof/>
                <w:webHidden/>
              </w:rPr>
              <w:fldChar w:fldCharType="end"/>
            </w:r>
          </w:hyperlink>
        </w:p>
        <w:p w14:paraId="19564578"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38" w:history="1">
            <w:r w:rsidR="006F20DE" w:rsidRPr="00867DB7">
              <w:rPr>
                <w:rStyle w:val="a9"/>
                <w:rFonts w:asciiTheme="majorHAnsi" w:hAnsiTheme="majorHAnsi"/>
                <w:i/>
                <w:noProof/>
              </w:rPr>
              <w:t xml:space="preserve">2.3.12. </w:t>
            </w:r>
            <w:r w:rsidR="006F20DE" w:rsidRPr="00867DB7">
              <w:rPr>
                <w:rStyle w:val="a9"/>
                <w:i/>
                <w:noProof/>
              </w:rPr>
              <w:t>Акцизы на пиво, производимое на территории Российской Федерации  182 1 03 02100 01 0000 110</w:t>
            </w:r>
            <w:r w:rsidR="006F20DE">
              <w:rPr>
                <w:noProof/>
                <w:webHidden/>
              </w:rPr>
              <w:tab/>
            </w:r>
            <w:r w:rsidR="006F20DE">
              <w:rPr>
                <w:noProof/>
                <w:webHidden/>
              </w:rPr>
              <w:fldChar w:fldCharType="begin"/>
            </w:r>
            <w:r w:rsidR="006F20DE">
              <w:rPr>
                <w:noProof/>
                <w:webHidden/>
              </w:rPr>
              <w:instrText xml:space="preserve"> PAGEREF _Toc525218438 \h </w:instrText>
            </w:r>
            <w:r w:rsidR="006F20DE">
              <w:rPr>
                <w:noProof/>
                <w:webHidden/>
              </w:rPr>
            </w:r>
            <w:r w:rsidR="006F20DE">
              <w:rPr>
                <w:noProof/>
                <w:webHidden/>
              </w:rPr>
              <w:fldChar w:fldCharType="separate"/>
            </w:r>
            <w:r w:rsidR="007029E6">
              <w:rPr>
                <w:noProof/>
                <w:webHidden/>
              </w:rPr>
              <w:t>24</w:t>
            </w:r>
            <w:r w:rsidR="006F20DE">
              <w:rPr>
                <w:noProof/>
                <w:webHidden/>
              </w:rPr>
              <w:fldChar w:fldCharType="end"/>
            </w:r>
          </w:hyperlink>
        </w:p>
        <w:p w14:paraId="1DB3DB7F"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39" w:history="1">
            <w:r w:rsidR="006F20DE" w:rsidRPr="00867DB7">
              <w:rPr>
                <w:rStyle w:val="a9"/>
                <w:rFonts w:asciiTheme="majorHAnsi" w:hAnsiTheme="majorHAnsi"/>
                <w:i/>
                <w:noProof/>
              </w:rPr>
              <w:t xml:space="preserve">2.3.13. </w:t>
            </w:r>
            <w:r w:rsidR="006F20DE" w:rsidRPr="00867DB7">
              <w:rPr>
                <w:rStyle w:val="a9"/>
                <w:i/>
                <w:noProof/>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6F20DE">
              <w:rPr>
                <w:noProof/>
                <w:webHidden/>
              </w:rPr>
              <w:tab/>
            </w:r>
            <w:r w:rsidR="006F20DE">
              <w:rPr>
                <w:noProof/>
                <w:webHidden/>
              </w:rPr>
              <w:fldChar w:fldCharType="begin"/>
            </w:r>
            <w:r w:rsidR="006F20DE">
              <w:rPr>
                <w:noProof/>
                <w:webHidden/>
              </w:rPr>
              <w:instrText xml:space="preserve"> PAGEREF _Toc525218439 \h </w:instrText>
            </w:r>
            <w:r w:rsidR="006F20DE">
              <w:rPr>
                <w:noProof/>
                <w:webHidden/>
              </w:rPr>
            </w:r>
            <w:r w:rsidR="006F20DE">
              <w:rPr>
                <w:noProof/>
                <w:webHidden/>
              </w:rPr>
              <w:fldChar w:fldCharType="separate"/>
            </w:r>
            <w:r w:rsidR="007029E6">
              <w:rPr>
                <w:noProof/>
                <w:webHidden/>
              </w:rPr>
              <w:t>25</w:t>
            </w:r>
            <w:r w:rsidR="006F20DE">
              <w:rPr>
                <w:noProof/>
                <w:webHidden/>
              </w:rPr>
              <w:fldChar w:fldCharType="end"/>
            </w:r>
          </w:hyperlink>
        </w:p>
        <w:p w14:paraId="17F854E1"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40" w:history="1">
            <w:r w:rsidR="006F20DE" w:rsidRPr="00867DB7">
              <w:rPr>
                <w:rStyle w:val="a9"/>
                <w:rFonts w:asciiTheme="majorHAnsi" w:hAnsiTheme="majorHAnsi"/>
                <w:i/>
                <w:noProof/>
              </w:rPr>
              <w:t xml:space="preserve">2.3.14. </w:t>
            </w:r>
            <w:r w:rsidR="006F20DE" w:rsidRPr="00867DB7">
              <w:rPr>
                <w:rStyle w:val="a9"/>
                <w:i/>
                <w:noProof/>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6F20DE">
              <w:rPr>
                <w:noProof/>
                <w:webHidden/>
              </w:rPr>
              <w:tab/>
            </w:r>
            <w:r w:rsidR="006F20DE">
              <w:rPr>
                <w:noProof/>
                <w:webHidden/>
              </w:rPr>
              <w:fldChar w:fldCharType="begin"/>
            </w:r>
            <w:r w:rsidR="006F20DE">
              <w:rPr>
                <w:noProof/>
                <w:webHidden/>
              </w:rPr>
              <w:instrText xml:space="preserve"> PAGEREF _Toc525218440 \h </w:instrText>
            </w:r>
            <w:r w:rsidR="006F20DE">
              <w:rPr>
                <w:noProof/>
                <w:webHidden/>
              </w:rPr>
            </w:r>
            <w:r w:rsidR="006F20DE">
              <w:rPr>
                <w:noProof/>
                <w:webHidden/>
              </w:rPr>
              <w:fldChar w:fldCharType="separate"/>
            </w:r>
            <w:r w:rsidR="007029E6">
              <w:rPr>
                <w:noProof/>
                <w:webHidden/>
              </w:rPr>
              <w:t>26</w:t>
            </w:r>
            <w:r w:rsidR="006F20DE">
              <w:rPr>
                <w:noProof/>
                <w:webHidden/>
              </w:rPr>
              <w:fldChar w:fldCharType="end"/>
            </w:r>
          </w:hyperlink>
        </w:p>
        <w:p w14:paraId="2CDD08FE"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41" w:history="1">
            <w:r w:rsidR="006F20DE" w:rsidRPr="00867DB7">
              <w:rPr>
                <w:rStyle w:val="a9"/>
                <w:rFonts w:asciiTheme="majorHAnsi" w:hAnsiTheme="majorHAnsi"/>
                <w:i/>
                <w:noProof/>
              </w:rPr>
              <w:t>2.3.15. Акцизы на сидр, пуаре, медовуху, производимые на территории Российской Федерации 182 1 03 02120 01 0000 110</w:t>
            </w:r>
            <w:r w:rsidR="006F20DE">
              <w:rPr>
                <w:noProof/>
                <w:webHidden/>
              </w:rPr>
              <w:tab/>
            </w:r>
            <w:r w:rsidR="006F20DE">
              <w:rPr>
                <w:noProof/>
                <w:webHidden/>
              </w:rPr>
              <w:fldChar w:fldCharType="begin"/>
            </w:r>
            <w:r w:rsidR="006F20DE">
              <w:rPr>
                <w:noProof/>
                <w:webHidden/>
              </w:rPr>
              <w:instrText xml:space="preserve"> PAGEREF _Toc525218441 \h </w:instrText>
            </w:r>
            <w:r w:rsidR="006F20DE">
              <w:rPr>
                <w:noProof/>
                <w:webHidden/>
              </w:rPr>
            </w:r>
            <w:r w:rsidR="006F20DE">
              <w:rPr>
                <w:noProof/>
                <w:webHidden/>
              </w:rPr>
              <w:fldChar w:fldCharType="separate"/>
            </w:r>
            <w:r w:rsidR="007029E6">
              <w:rPr>
                <w:noProof/>
                <w:webHidden/>
              </w:rPr>
              <w:t>27</w:t>
            </w:r>
            <w:r w:rsidR="006F20DE">
              <w:rPr>
                <w:noProof/>
                <w:webHidden/>
              </w:rPr>
              <w:fldChar w:fldCharType="end"/>
            </w:r>
          </w:hyperlink>
        </w:p>
        <w:p w14:paraId="36AEB62A"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42" w:history="1">
            <w:r w:rsidR="006F20DE" w:rsidRPr="00867DB7">
              <w:rPr>
                <w:rStyle w:val="a9"/>
                <w:rFonts w:asciiTheme="majorHAnsi" w:hAnsiTheme="majorHAnsi"/>
                <w:i/>
                <w:noProof/>
              </w:rPr>
              <w:t>2.3.16. Акцизы на средние дистилляты, производимые на территории Российской Федерации 182 1 03 02330 01 0000 110</w:t>
            </w:r>
            <w:r w:rsidR="006F20DE">
              <w:rPr>
                <w:noProof/>
                <w:webHidden/>
              </w:rPr>
              <w:tab/>
            </w:r>
            <w:r w:rsidR="006F20DE">
              <w:rPr>
                <w:noProof/>
                <w:webHidden/>
              </w:rPr>
              <w:fldChar w:fldCharType="begin"/>
            </w:r>
            <w:r w:rsidR="006F20DE">
              <w:rPr>
                <w:noProof/>
                <w:webHidden/>
              </w:rPr>
              <w:instrText xml:space="preserve"> PAGEREF _Toc525218442 \h </w:instrText>
            </w:r>
            <w:r w:rsidR="006F20DE">
              <w:rPr>
                <w:noProof/>
                <w:webHidden/>
              </w:rPr>
            </w:r>
            <w:r w:rsidR="006F20DE">
              <w:rPr>
                <w:noProof/>
                <w:webHidden/>
              </w:rPr>
              <w:fldChar w:fldCharType="separate"/>
            </w:r>
            <w:r w:rsidR="007029E6">
              <w:rPr>
                <w:noProof/>
                <w:webHidden/>
              </w:rPr>
              <w:t>27</w:t>
            </w:r>
            <w:r w:rsidR="006F20DE">
              <w:rPr>
                <w:noProof/>
                <w:webHidden/>
              </w:rPr>
              <w:fldChar w:fldCharType="end"/>
            </w:r>
          </w:hyperlink>
        </w:p>
        <w:p w14:paraId="678F4472" w14:textId="77777777" w:rsidR="006F20DE" w:rsidRDefault="00D01CD9">
          <w:pPr>
            <w:pStyle w:val="24"/>
            <w:rPr>
              <w:rFonts w:asciiTheme="minorHAnsi" w:eastAsiaTheme="minorEastAsia" w:hAnsiTheme="minorHAnsi" w:cstheme="minorBidi"/>
              <w:noProof/>
              <w:lang w:eastAsia="ru-RU"/>
            </w:rPr>
          </w:pPr>
          <w:hyperlink w:anchor="_Toc525218443" w:history="1">
            <w:r w:rsidR="006F20DE" w:rsidRPr="00867DB7">
              <w:rPr>
                <w:rStyle w:val="a9"/>
                <w:rFonts w:asciiTheme="majorHAnsi" w:hAnsiTheme="majorHAnsi"/>
                <w:noProof/>
              </w:rPr>
              <w:t>2.4. Налог, взимаемый в связи с применением упрощенной  системы налогообложения  182 1 05 01000 00 0000 110</w:t>
            </w:r>
            <w:r w:rsidR="006F20DE">
              <w:rPr>
                <w:noProof/>
                <w:webHidden/>
              </w:rPr>
              <w:tab/>
            </w:r>
            <w:r w:rsidR="006F20DE">
              <w:rPr>
                <w:noProof/>
                <w:webHidden/>
              </w:rPr>
              <w:fldChar w:fldCharType="begin"/>
            </w:r>
            <w:r w:rsidR="006F20DE">
              <w:rPr>
                <w:noProof/>
                <w:webHidden/>
              </w:rPr>
              <w:instrText xml:space="preserve"> PAGEREF _Toc525218443 \h </w:instrText>
            </w:r>
            <w:r w:rsidR="006F20DE">
              <w:rPr>
                <w:noProof/>
                <w:webHidden/>
              </w:rPr>
            </w:r>
            <w:r w:rsidR="006F20DE">
              <w:rPr>
                <w:noProof/>
                <w:webHidden/>
              </w:rPr>
              <w:fldChar w:fldCharType="separate"/>
            </w:r>
            <w:r w:rsidR="007029E6">
              <w:rPr>
                <w:noProof/>
                <w:webHidden/>
              </w:rPr>
              <w:t>29</w:t>
            </w:r>
            <w:r w:rsidR="006F20DE">
              <w:rPr>
                <w:noProof/>
                <w:webHidden/>
              </w:rPr>
              <w:fldChar w:fldCharType="end"/>
            </w:r>
          </w:hyperlink>
        </w:p>
        <w:p w14:paraId="7E41A56C" w14:textId="77777777" w:rsidR="006F20DE" w:rsidRDefault="00D01CD9">
          <w:pPr>
            <w:pStyle w:val="24"/>
            <w:rPr>
              <w:rFonts w:asciiTheme="minorHAnsi" w:eastAsiaTheme="minorEastAsia" w:hAnsiTheme="minorHAnsi" w:cstheme="minorBidi"/>
              <w:noProof/>
              <w:lang w:eastAsia="ru-RU"/>
            </w:rPr>
          </w:pPr>
          <w:hyperlink w:anchor="_Toc525218444" w:history="1">
            <w:r w:rsidR="006F20DE" w:rsidRPr="00867DB7">
              <w:rPr>
                <w:rStyle w:val="a9"/>
                <w:rFonts w:asciiTheme="majorHAnsi" w:hAnsiTheme="majorHAnsi"/>
                <w:noProof/>
              </w:rPr>
              <w:t>2.5. Единый налог на вмененный доход для отдельных видов деятельности  182 1 05 02000 02 0000 110</w:t>
            </w:r>
            <w:r w:rsidR="006F20DE">
              <w:rPr>
                <w:noProof/>
                <w:webHidden/>
              </w:rPr>
              <w:tab/>
            </w:r>
            <w:r w:rsidR="006F20DE">
              <w:rPr>
                <w:noProof/>
                <w:webHidden/>
              </w:rPr>
              <w:fldChar w:fldCharType="begin"/>
            </w:r>
            <w:r w:rsidR="006F20DE">
              <w:rPr>
                <w:noProof/>
                <w:webHidden/>
              </w:rPr>
              <w:instrText xml:space="preserve"> PAGEREF _Toc525218444 \h </w:instrText>
            </w:r>
            <w:r w:rsidR="006F20DE">
              <w:rPr>
                <w:noProof/>
                <w:webHidden/>
              </w:rPr>
            </w:r>
            <w:r w:rsidR="006F20DE">
              <w:rPr>
                <w:noProof/>
                <w:webHidden/>
              </w:rPr>
              <w:fldChar w:fldCharType="separate"/>
            </w:r>
            <w:r w:rsidR="007029E6">
              <w:rPr>
                <w:noProof/>
                <w:webHidden/>
              </w:rPr>
              <w:t>31</w:t>
            </w:r>
            <w:r w:rsidR="006F20DE">
              <w:rPr>
                <w:noProof/>
                <w:webHidden/>
              </w:rPr>
              <w:fldChar w:fldCharType="end"/>
            </w:r>
          </w:hyperlink>
        </w:p>
        <w:p w14:paraId="37742289" w14:textId="77777777" w:rsidR="006F20DE" w:rsidRDefault="00D01CD9">
          <w:pPr>
            <w:pStyle w:val="24"/>
            <w:rPr>
              <w:rFonts w:asciiTheme="minorHAnsi" w:eastAsiaTheme="minorEastAsia" w:hAnsiTheme="minorHAnsi" w:cstheme="minorBidi"/>
              <w:noProof/>
              <w:lang w:eastAsia="ru-RU"/>
            </w:rPr>
          </w:pPr>
          <w:hyperlink w:anchor="_Toc525218445" w:history="1">
            <w:r w:rsidR="006F20DE" w:rsidRPr="00867DB7">
              <w:rPr>
                <w:rStyle w:val="a9"/>
                <w:rFonts w:asciiTheme="majorHAnsi" w:hAnsiTheme="majorHAnsi"/>
                <w:noProof/>
              </w:rPr>
              <w:t>2.6. Единый сельскохозяйственный налог  182 1 05 03000 01 0000 110</w:t>
            </w:r>
            <w:r w:rsidR="006F20DE">
              <w:rPr>
                <w:noProof/>
                <w:webHidden/>
              </w:rPr>
              <w:tab/>
            </w:r>
            <w:r w:rsidR="006F20DE">
              <w:rPr>
                <w:noProof/>
                <w:webHidden/>
              </w:rPr>
              <w:fldChar w:fldCharType="begin"/>
            </w:r>
            <w:r w:rsidR="006F20DE">
              <w:rPr>
                <w:noProof/>
                <w:webHidden/>
              </w:rPr>
              <w:instrText xml:space="preserve"> PAGEREF _Toc525218445 \h </w:instrText>
            </w:r>
            <w:r w:rsidR="006F20DE">
              <w:rPr>
                <w:noProof/>
                <w:webHidden/>
              </w:rPr>
            </w:r>
            <w:r w:rsidR="006F20DE">
              <w:rPr>
                <w:noProof/>
                <w:webHidden/>
              </w:rPr>
              <w:fldChar w:fldCharType="separate"/>
            </w:r>
            <w:r w:rsidR="007029E6">
              <w:rPr>
                <w:noProof/>
                <w:webHidden/>
              </w:rPr>
              <w:t>31</w:t>
            </w:r>
            <w:r w:rsidR="006F20DE">
              <w:rPr>
                <w:noProof/>
                <w:webHidden/>
              </w:rPr>
              <w:fldChar w:fldCharType="end"/>
            </w:r>
          </w:hyperlink>
        </w:p>
        <w:p w14:paraId="7D5DB6CF" w14:textId="77777777" w:rsidR="006F20DE" w:rsidRDefault="00D01CD9">
          <w:pPr>
            <w:pStyle w:val="24"/>
            <w:rPr>
              <w:rFonts w:asciiTheme="minorHAnsi" w:eastAsiaTheme="minorEastAsia" w:hAnsiTheme="minorHAnsi" w:cstheme="minorBidi"/>
              <w:noProof/>
              <w:lang w:eastAsia="ru-RU"/>
            </w:rPr>
          </w:pPr>
          <w:hyperlink w:anchor="_Toc525218446" w:history="1">
            <w:r w:rsidR="006F20DE" w:rsidRPr="00867DB7">
              <w:rPr>
                <w:rStyle w:val="a9"/>
                <w:rFonts w:asciiTheme="majorHAnsi" w:hAnsiTheme="majorHAnsi"/>
                <w:noProof/>
              </w:rPr>
              <w:t>2.7. Налог, взимаемый в связи с применением патентной системы налогообложения  182 1 05 04000 02 0000 110</w:t>
            </w:r>
            <w:r w:rsidR="006F20DE">
              <w:rPr>
                <w:noProof/>
                <w:webHidden/>
              </w:rPr>
              <w:tab/>
            </w:r>
            <w:r w:rsidR="006F20DE">
              <w:rPr>
                <w:noProof/>
                <w:webHidden/>
              </w:rPr>
              <w:fldChar w:fldCharType="begin"/>
            </w:r>
            <w:r w:rsidR="006F20DE">
              <w:rPr>
                <w:noProof/>
                <w:webHidden/>
              </w:rPr>
              <w:instrText xml:space="preserve"> PAGEREF _Toc525218446 \h </w:instrText>
            </w:r>
            <w:r w:rsidR="006F20DE">
              <w:rPr>
                <w:noProof/>
                <w:webHidden/>
              </w:rPr>
            </w:r>
            <w:r w:rsidR="006F20DE">
              <w:rPr>
                <w:noProof/>
                <w:webHidden/>
              </w:rPr>
              <w:fldChar w:fldCharType="separate"/>
            </w:r>
            <w:r w:rsidR="007029E6">
              <w:rPr>
                <w:noProof/>
                <w:webHidden/>
              </w:rPr>
              <w:t>32</w:t>
            </w:r>
            <w:r w:rsidR="006F20DE">
              <w:rPr>
                <w:noProof/>
                <w:webHidden/>
              </w:rPr>
              <w:fldChar w:fldCharType="end"/>
            </w:r>
          </w:hyperlink>
        </w:p>
        <w:p w14:paraId="0F3B29A0" w14:textId="77777777" w:rsidR="006F20DE" w:rsidRDefault="00D01CD9">
          <w:pPr>
            <w:pStyle w:val="24"/>
            <w:rPr>
              <w:rFonts w:asciiTheme="minorHAnsi" w:eastAsiaTheme="minorEastAsia" w:hAnsiTheme="minorHAnsi" w:cstheme="minorBidi"/>
              <w:noProof/>
              <w:lang w:eastAsia="ru-RU"/>
            </w:rPr>
          </w:pPr>
          <w:hyperlink w:anchor="_Toc525218447" w:history="1">
            <w:r w:rsidR="006F20DE" w:rsidRPr="00867DB7">
              <w:rPr>
                <w:rStyle w:val="a9"/>
                <w:rFonts w:asciiTheme="majorHAnsi" w:hAnsiTheme="majorHAnsi"/>
                <w:noProof/>
              </w:rPr>
              <w:t>2.8 Торговый сбор, уплачиваемый на территориях городов федерального значения  182 1 05 05010 02 0000 110</w:t>
            </w:r>
            <w:r w:rsidR="006F20DE">
              <w:rPr>
                <w:noProof/>
                <w:webHidden/>
              </w:rPr>
              <w:tab/>
            </w:r>
            <w:r w:rsidR="006F20DE">
              <w:rPr>
                <w:noProof/>
                <w:webHidden/>
              </w:rPr>
              <w:fldChar w:fldCharType="begin"/>
            </w:r>
            <w:r w:rsidR="006F20DE">
              <w:rPr>
                <w:noProof/>
                <w:webHidden/>
              </w:rPr>
              <w:instrText xml:space="preserve"> PAGEREF _Toc525218447 \h </w:instrText>
            </w:r>
            <w:r w:rsidR="006F20DE">
              <w:rPr>
                <w:noProof/>
                <w:webHidden/>
              </w:rPr>
            </w:r>
            <w:r w:rsidR="006F20DE">
              <w:rPr>
                <w:noProof/>
                <w:webHidden/>
              </w:rPr>
              <w:fldChar w:fldCharType="separate"/>
            </w:r>
            <w:r w:rsidR="007029E6">
              <w:rPr>
                <w:noProof/>
                <w:webHidden/>
              </w:rPr>
              <w:t>33</w:t>
            </w:r>
            <w:r w:rsidR="006F20DE">
              <w:rPr>
                <w:noProof/>
                <w:webHidden/>
              </w:rPr>
              <w:fldChar w:fldCharType="end"/>
            </w:r>
          </w:hyperlink>
        </w:p>
        <w:p w14:paraId="6BB88D5A" w14:textId="77777777" w:rsidR="006F20DE" w:rsidRDefault="00D01CD9">
          <w:pPr>
            <w:pStyle w:val="24"/>
            <w:rPr>
              <w:rFonts w:asciiTheme="minorHAnsi" w:eastAsiaTheme="minorEastAsia" w:hAnsiTheme="minorHAnsi" w:cstheme="minorBidi"/>
              <w:noProof/>
              <w:lang w:eastAsia="ru-RU"/>
            </w:rPr>
          </w:pPr>
          <w:hyperlink w:anchor="_Toc525218448" w:history="1">
            <w:r w:rsidR="006F20DE" w:rsidRPr="00867DB7">
              <w:rPr>
                <w:rStyle w:val="a9"/>
                <w:rFonts w:asciiTheme="majorHAnsi" w:hAnsiTheme="majorHAnsi"/>
                <w:noProof/>
              </w:rPr>
              <w:t>2.9. Налоги на имущество  182 1 06 01000 00 0000 110  и 182 1 06 02000 02 0000 110</w:t>
            </w:r>
            <w:r w:rsidR="006F20DE">
              <w:rPr>
                <w:noProof/>
                <w:webHidden/>
              </w:rPr>
              <w:tab/>
            </w:r>
            <w:r w:rsidR="006F20DE">
              <w:rPr>
                <w:noProof/>
                <w:webHidden/>
              </w:rPr>
              <w:fldChar w:fldCharType="begin"/>
            </w:r>
            <w:r w:rsidR="006F20DE">
              <w:rPr>
                <w:noProof/>
                <w:webHidden/>
              </w:rPr>
              <w:instrText xml:space="preserve"> PAGEREF _Toc525218448 \h </w:instrText>
            </w:r>
            <w:r w:rsidR="006F20DE">
              <w:rPr>
                <w:noProof/>
                <w:webHidden/>
              </w:rPr>
            </w:r>
            <w:r w:rsidR="006F20DE">
              <w:rPr>
                <w:noProof/>
                <w:webHidden/>
              </w:rPr>
              <w:fldChar w:fldCharType="separate"/>
            </w:r>
            <w:r w:rsidR="007029E6">
              <w:rPr>
                <w:noProof/>
                <w:webHidden/>
              </w:rPr>
              <w:t>34</w:t>
            </w:r>
            <w:r w:rsidR="006F20DE">
              <w:rPr>
                <w:noProof/>
                <w:webHidden/>
              </w:rPr>
              <w:fldChar w:fldCharType="end"/>
            </w:r>
          </w:hyperlink>
        </w:p>
        <w:p w14:paraId="2213B8AC"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49" w:history="1">
            <w:r w:rsidR="006F20DE" w:rsidRPr="00867DB7">
              <w:rPr>
                <w:rStyle w:val="a9"/>
                <w:rFonts w:asciiTheme="majorHAnsi" w:hAnsiTheme="majorHAnsi"/>
                <w:i/>
                <w:noProof/>
              </w:rPr>
              <w:t>2.9.1. Налог на имущество физических лиц  182 1 06 01000 00 0000 110</w:t>
            </w:r>
            <w:r w:rsidR="006F20DE">
              <w:rPr>
                <w:noProof/>
                <w:webHidden/>
              </w:rPr>
              <w:tab/>
            </w:r>
            <w:r w:rsidR="006F20DE">
              <w:rPr>
                <w:noProof/>
                <w:webHidden/>
              </w:rPr>
              <w:fldChar w:fldCharType="begin"/>
            </w:r>
            <w:r w:rsidR="006F20DE">
              <w:rPr>
                <w:noProof/>
                <w:webHidden/>
              </w:rPr>
              <w:instrText xml:space="preserve"> PAGEREF _Toc525218449 \h </w:instrText>
            </w:r>
            <w:r w:rsidR="006F20DE">
              <w:rPr>
                <w:noProof/>
                <w:webHidden/>
              </w:rPr>
            </w:r>
            <w:r w:rsidR="006F20DE">
              <w:rPr>
                <w:noProof/>
                <w:webHidden/>
              </w:rPr>
              <w:fldChar w:fldCharType="separate"/>
            </w:r>
            <w:r w:rsidR="007029E6">
              <w:rPr>
                <w:noProof/>
                <w:webHidden/>
              </w:rPr>
              <w:t>34</w:t>
            </w:r>
            <w:r w:rsidR="006F20DE">
              <w:rPr>
                <w:noProof/>
                <w:webHidden/>
              </w:rPr>
              <w:fldChar w:fldCharType="end"/>
            </w:r>
          </w:hyperlink>
        </w:p>
        <w:p w14:paraId="69A06570"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50" w:history="1">
            <w:r w:rsidR="006F20DE" w:rsidRPr="00867DB7">
              <w:rPr>
                <w:rStyle w:val="a9"/>
                <w:rFonts w:asciiTheme="majorHAnsi" w:hAnsiTheme="majorHAnsi"/>
                <w:i/>
                <w:noProof/>
              </w:rPr>
              <w:t>2.9.2. Налог на имущество организаций  182 1 06 02000 02 0000 110</w:t>
            </w:r>
            <w:r w:rsidR="006F20DE">
              <w:rPr>
                <w:noProof/>
                <w:webHidden/>
              </w:rPr>
              <w:tab/>
            </w:r>
            <w:r w:rsidR="006F20DE">
              <w:rPr>
                <w:noProof/>
                <w:webHidden/>
              </w:rPr>
              <w:fldChar w:fldCharType="begin"/>
            </w:r>
            <w:r w:rsidR="006F20DE">
              <w:rPr>
                <w:noProof/>
                <w:webHidden/>
              </w:rPr>
              <w:instrText xml:space="preserve"> PAGEREF _Toc525218450 \h </w:instrText>
            </w:r>
            <w:r w:rsidR="006F20DE">
              <w:rPr>
                <w:noProof/>
                <w:webHidden/>
              </w:rPr>
            </w:r>
            <w:r w:rsidR="006F20DE">
              <w:rPr>
                <w:noProof/>
                <w:webHidden/>
              </w:rPr>
              <w:fldChar w:fldCharType="separate"/>
            </w:r>
            <w:r w:rsidR="007029E6">
              <w:rPr>
                <w:noProof/>
                <w:webHidden/>
              </w:rPr>
              <w:t>38</w:t>
            </w:r>
            <w:r w:rsidR="006F20DE">
              <w:rPr>
                <w:noProof/>
                <w:webHidden/>
              </w:rPr>
              <w:fldChar w:fldCharType="end"/>
            </w:r>
          </w:hyperlink>
        </w:p>
        <w:p w14:paraId="49607A6A" w14:textId="77777777" w:rsidR="006F20DE" w:rsidRDefault="00D01CD9">
          <w:pPr>
            <w:pStyle w:val="24"/>
            <w:rPr>
              <w:rFonts w:asciiTheme="minorHAnsi" w:eastAsiaTheme="minorEastAsia" w:hAnsiTheme="minorHAnsi" w:cstheme="minorBidi"/>
              <w:noProof/>
              <w:lang w:eastAsia="ru-RU"/>
            </w:rPr>
          </w:pPr>
          <w:hyperlink w:anchor="_Toc525218451" w:history="1">
            <w:r w:rsidR="006F20DE" w:rsidRPr="00867DB7">
              <w:rPr>
                <w:rStyle w:val="a9"/>
                <w:rFonts w:asciiTheme="majorHAnsi" w:hAnsiTheme="majorHAnsi"/>
                <w:noProof/>
              </w:rPr>
              <w:t>2.9.3 Транспортный налог 182 1 06 04000 02 0000 110</w:t>
            </w:r>
            <w:r w:rsidR="006F20DE">
              <w:rPr>
                <w:noProof/>
                <w:webHidden/>
              </w:rPr>
              <w:tab/>
            </w:r>
            <w:r w:rsidR="006F20DE">
              <w:rPr>
                <w:noProof/>
                <w:webHidden/>
              </w:rPr>
              <w:fldChar w:fldCharType="begin"/>
            </w:r>
            <w:r w:rsidR="006F20DE">
              <w:rPr>
                <w:noProof/>
                <w:webHidden/>
              </w:rPr>
              <w:instrText xml:space="preserve"> PAGEREF _Toc525218451 \h </w:instrText>
            </w:r>
            <w:r w:rsidR="006F20DE">
              <w:rPr>
                <w:noProof/>
                <w:webHidden/>
              </w:rPr>
            </w:r>
            <w:r w:rsidR="006F20DE">
              <w:rPr>
                <w:noProof/>
                <w:webHidden/>
              </w:rPr>
              <w:fldChar w:fldCharType="separate"/>
            </w:r>
            <w:r w:rsidR="007029E6">
              <w:rPr>
                <w:noProof/>
                <w:webHidden/>
              </w:rPr>
              <w:t>44</w:t>
            </w:r>
            <w:r w:rsidR="006F20DE">
              <w:rPr>
                <w:noProof/>
                <w:webHidden/>
              </w:rPr>
              <w:fldChar w:fldCharType="end"/>
            </w:r>
          </w:hyperlink>
        </w:p>
        <w:p w14:paraId="15451099"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52" w:history="1">
            <w:r w:rsidR="006F20DE" w:rsidRPr="00867DB7">
              <w:rPr>
                <w:rStyle w:val="a9"/>
                <w:i/>
                <w:noProof/>
              </w:rPr>
              <w:t>2.9.3.1 Транспортный налог с организаций  182 1 06 04011 02 0000 110</w:t>
            </w:r>
            <w:r w:rsidR="006F20DE">
              <w:rPr>
                <w:noProof/>
                <w:webHidden/>
              </w:rPr>
              <w:tab/>
            </w:r>
            <w:r w:rsidR="006F20DE">
              <w:rPr>
                <w:noProof/>
                <w:webHidden/>
              </w:rPr>
              <w:fldChar w:fldCharType="begin"/>
            </w:r>
            <w:r w:rsidR="006F20DE">
              <w:rPr>
                <w:noProof/>
                <w:webHidden/>
              </w:rPr>
              <w:instrText xml:space="preserve"> PAGEREF _Toc525218452 \h </w:instrText>
            </w:r>
            <w:r w:rsidR="006F20DE">
              <w:rPr>
                <w:noProof/>
                <w:webHidden/>
              </w:rPr>
            </w:r>
            <w:r w:rsidR="006F20DE">
              <w:rPr>
                <w:noProof/>
                <w:webHidden/>
              </w:rPr>
              <w:fldChar w:fldCharType="separate"/>
            </w:r>
            <w:r w:rsidR="007029E6">
              <w:rPr>
                <w:noProof/>
                <w:webHidden/>
              </w:rPr>
              <w:t>44</w:t>
            </w:r>
            <w:r w:rsidR="006F20DE">
              <w:rPr>
                <w:noProof/>
                <w:webHidden/>
              </w:rPr>
              <w:fldChar w:fldCharType="end"/>
            </w:r>
          </w:hyperlink>
        </w:p>
        <w:p w14:paraId="159A7A21"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53" w:history="1">
            <w:r w:rsidR="006F20DE" w:rsidRPr="00867DB7">
              <w:rPr>
                <w:rStyle w:val="a9"/>
                <w:i/>
                <w:noProof/>
              </w:rPr>
              <w:t>2.9.3.2 Транспортный налог с физических лиц 182 1 06 04012 02 0000 110</w:t>
            </w:r>
            <w:r w:rsidR="006F20DE">
              <w:rPr>
                <w:noProof/>
                <w:webHidden/>
              </w:rPr>
              <w:tab/>
            </w:r>
            <w:r w:rsidR="006F20DE">
              <w:rPr>
                <w:noProof/>
                <w:webHidden/>
              </w:rPr>
              <w:fldChar w:fldCharType="begin"/>
            </w:r>
            <w:r w:rsidR="006F20DE">
              <w:rPr>
                <w:noProof/>
                <w:webHidden/>
              </w:rPr>
              <w:instrText xml:space="preserve"> PAGEREF _Toc525218453 \h </w:instrText>
            </w:r>
            <w:r w:rsidR="006F20DE">
              <w:rPr>
                <w:noProof/>
                <w:webHidden/>
              </w:rPr>
            </w:r>
            <w:r w:rsidR="006F20DE">
              <w:rPr>
                <w:noProof/>
                <w:webHidden/>
              </w:rPr>
              <w:fldChar w:fldCharType="separate"/>
            </w:r>
            <w:r w:rsidR="007029E6">
              <w:rPr>
                <w:noProof/>
                <w:webHidden/>
              </w:rPr>
              <w:t>45</w:t>
            </w:r>
            <w:r w:rsidR="006F20DE">
              <w:rPr>
                <w:noProof/>
                <w:webHidden/>
              </w:rPr>
              <w:fldChar w:fldCharType="end"/>
            </w:r>
          </w:hyperlink>
        </w:p>
        <w:p w14:paraId="624BEE79" w14:textId="77777777" w:rsidR="006F20DE" w:rsidRDefault="00D01CD9">
          <w:pPr>
            <w:pStyle w:val="24"/>
            <w:rPr>
              <w:rFonts w:asciiTheme="minorHAnsi" w:eastAsiaTheme="minorEastAsia" w:hAnsiTheme="minorHAnsi" w:cstheme="minorBidi"/>
              <w:noProof/>
              <w:lang w:eastAsia="ru-RU"/>
            </w:rPr>
          </w:pPr>
          <w:hyperlink w:anchor="_Toc525218454" w:history="1">
            <w:r w:rsidR="006F20DE" w:rsidRPr="00867DB7">
              <w:rPr>
                <w:rStyle w:val="a9"/>
                <w:rFonts w:asciiTheme="majorHAnsi" w:hAnsiTheme="majorHAnsi"/>
                <w:noProof/>
              </w:rPr>
              <w:t>2.9.4 Земельный налог   182 1 06 06000 00 0000 110</w:t>
            </w:r>
            <w:r w:rsidR="006F20DE">
              <w:rPr>
                <w:noProof/>
                <w:webHidden/>
              </w:rPr>
              <w:tab/>
            </w:r>
            <w:r w:rsidR="006F20DE">
              <w:rPr>
                <w:noProof/>
                <w:webHidden/>
              </w:rPr>
              <w:fldChar w:fldCharType="begin"/>
            </w:r>
            <w:r w:rsidR="006F20DE">
              <w:rPr>
                <w:noProof/>
                <w:webHidden/>
              </w:rPr>
              <w:instrText xml:space="preserve"> PAGEREF _Toc525218454 \h </w:instrText>
            </w:r>
            <w:r w:rsidR="006F20DE">
              <w:rPr>
                <w:noProof/>
                <w:webHidden/>
              </w:rPr>
            </w:r>
            <w:r w:rsidR="006F20DE">
              <w:rPr>
                <w:noProof/>
                <w:webHidden/>
              </w:rPr>
              <w:fldChar w:fldCharType="separate"/>
            </w:r>
            <w:r w:rsidR="007029E6">
              <w:rPr>
                <w:noProof/>
                <w:webHidden/>
              </w:rPr>
              <w:t>46</w:t>
            </w:r>
            <w:r w:rsidR="006F20DE">
              <w:rPr>
                <w:noProof/>
                <w:webHidden/>
              </w:rPr>
              <w:fldChar w:fldCharType="end"/>
            </w:r>
          </w:hyperlink>
        </w:p>
        <w:p w14:paraId="1608716D"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55" w:history="1">
            <w:r w:rsidR="006F20DE" w:rsidRPr="00867DB7">
              <w:rPr>
                <w:rStyle w:val="a9"/>
                <w:i/>
                <w:noProof/>
              </w:rPr>
              <w:t>2.9.4.1 Земельный налог   с организаций 182 1 06 06030 03 0000 110</w:t>
            </w:r>
            <w:r w:rsidR="006F20DE">
              <w:rPr>
                <w:noProof/>
                <w:webHidden/>
              </w:rPr>
              <w:tab/>
            </w:r>
            <w:r w:rsidR="006F20DE">
              <w:rPr>
                <w:noProof/>
                <w:webHidden/>
              </w:rPr>
              <w:fldChar w:fldCharType="begin"/>
            </w:r>
            <w:r w:rsidR="006F20DE">
              <w:rPr>
                <w:noProof/>
                <w:webHidden/>
              </w:rPr>
              <w:instrText xml:space="preserve"> PAGEREF _Toc525218455 \h </w:instrText>
            </w:r>
            <w:r w:rsidR="006F20DE">
              <w:rPr>
                <w:noProof/>
                <w:webHidden/>
              </w:rPr>
            </w:r>
            <w:r w:rsidR="006F20DE">
              <w:rPr>
                <w:noProof/>
                <w:webHidden/>
              </w:rPr>
              <w:fldChar w:fldCharType="separate"/>
            </w:r>
            <w:r w:rsidR="007029E6">
              <w:rPr>
                <w:noProof/>
                <w:webHidden/>
              </w:rPr>
              <w:t>46</w:t>
            </w:r>
            <w:r w:rsidR="006F20DE">
              <w:rPr>
                <w:noProof/>
                <w:webHidden/>
              </w:rPr>
              <w:fldChar w:fldCharType="end"/>
            </w:r>
          </w:hyperlink>
        </w:p>
        <w:p w14:paraId="5CF4116D"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56" w:history="1">
            <w:r w:rsidR="006F20DE" w:rsidRPr="00867DB7">
              <w:rPr>
                <w:rStyle w:val="a9"/>
                <w:i/>
                <w:noProof/>
              </w:rPr>
              <w:t>2.9.4.2 Земельный налог   с  физических лиц 182 1 06 06040 00 0000 110</w:t>
            </w:r>
            <w:r w:rsidR="006F20DE">
              <w:rPr>
                <w:noProof/>
                <w:webHidden/>
              </w:rPr>
              <w:tab/>
            </w:r>
            <w:r w:rsidR="006F20DE">
              <w:rPr>
                <w:noProof/>
                <w:webHidden/>
              </w:rPr>
              <w:fldChar w:fldCharType="begin"/>
            </w:r>
            <w:r w:rsidR="006F20DE">
              <w:rPr>
                <w:noProof/>
                <w:webHidden/>
              </w:rPr>
              <w:instrText xml:space="preserve"> PAGEREF _Toc525218456 \h </w:instrText>
            </w:r>
            <w:r w:rsidR="006F20DE">
              <w:rPr>
                <w:noProof/>
                <w:webHidden/>
              </w:rPr>
            </w:r>
            <w:r w:rsidR="006F20DE">
              <w:rPr>
                <w:noProof/>
                <w:webHidden/>
              </w:rPr>
              <w:fldChar w:fldCharType="separate"/>
            </w:r>
            <w:r w:rsidR="007029E6">
              <w:rPr>
                <w:noProof/>
                <w:webHidden/>
              </w:rPr>
              <w:t>48</w:t>
            </w:r>
            <w:r w:rsidR="006F20DE">
              <w:rPr>
                <w:noProof/>
                <w:webHidden/>
              </w:rPr>
              <w:fldChar w:fldCharType="end"/>
            </w:r>
          </w:hyperlink>
        </w:p>
        <w:p w14:paraId="1A4D7098" w14:textId="77777777" w:rsidR="006F20DE" w:rsidRDefault="00D01CD9">
          <w:pPr>
            <w:pStyle w:val="24"/>
            <w:rPr>
              <w:rFonts w:asciiTheme="minorHAnsi" w:eastAsiaTheme="minorEastAsia" w:hAnsiTheme="minorHAnsi" w:cstheme="minorBidi"/>
              <w:noProof/>
              <w:lang w:eastAsia="ru-RU"/>
            </w:rPr>
          </w:pPr>
          <w:hyperlink w:anchor="_Toc525218457" w:history="1">
            <w:r w:rsidR="006F20DE" w:rsidRPr="00867DB7">
              <w:rPr>
                <w:rStyle w:val="a9"/>
                <w:rFonts w:asciiTheme="majorHAnsi" w:hAnsiTheme="majorHAnsi"/>
                <w:noProof/>
              </w:rPr>
              <w:t>2.9.5.  Налог на игорный бизнес 182 1 06 05000 02 0000 000</w:t>
            </w:r>
            <w:r w:rsidR="006F20DE">
              <w:rPr>
                <w:noProof/>
                <w:webHidden/>
              </w:rPr>
              <w:tab/>
            </w:r>
            <w:r w:rsidR="006F20DE">
              <w:rPr>
                <w:noProof/>
                <w:webHidden/>
              </w:rPr>
              <w:fldChar w:fldCharType="begin"/>
            </w:r>
            <w:r w:rsidR="006F20DE">
              <w:rPr>
                <w:noProof/>
                <w:webHidden/>
              </w:rPr>
              <w:instrText xml:space="preserve"> PAGEREF _Toc525218457 \h </w:instrText>
            </w:r>
            <w:r w:rsidR="006F20DE">
              <w:rPr>
                <w:noProof/>
                <w:webHidden/>
              </w:rPr>
            </w:r>
            <w:r w:rsidR="006F20DE">
              <w:rPr>
                <w:noProof/>
                <w:webHidden/>
              </w:rPr>
              <w:fldChar w:fldCharType="separate"/>
            </w:r>
            <w:r w:rsidR="007029E6">
              <w:rPr>
                <w:noProof/>
                <w:webHidden/>
              </w:rPr>
              <w:t>49</w:t>
            </w:r>
            <w:r w:rsidR="006F20DE">
              <w:rPr>
                <w:noProof/>
                <w:webHidden/>
              </w:rPr>
              <w:fldChar w:fldCharType="end"/>
            </w:r>
          </w:hyperlink>
        </w:p>
        <w:p w14:paraId="27E54393" w14:textId="77777777" w:rsidR="006F20DE" w:rsidRDefault="00D01CD9">
          <w:pPr>
            <w:pStyle w:val="24"/>
            <w:rPr>
              <w:rFonts w:asciiTheme="minorHAnsi" w:eastAsiaTheme="minorEastAsia" w:hAnsiTheme="minorHAnsi" w:cstheme="minorBidi"/>
              <w:noProof/>
              <w:lang w:eastAsia="ru-RU"/>
            </w:rPr>
          </w:pPr>
          <w:hyperlink w:anchor="_Toc525218458" w:history="1">
            <w:r w:rsidR="006F20DE" w:rsidRPr="00867DB7">
              <w:rPr>
                <w:rStyle w:val="a9"/>
                <w:rFonts w:asciiTheme="majorHAnsi" w:hAnsiTheme="majorHAnsi"/>
                <w:noProof/>
              </w:rPr>
              <w:t>2.10. Налог на добычу полезных ископаемых  182 1 07 01000 01 0000 110</w:t>
            </w:r>
            <w:r w:rsidR="006F20DE">
              <w:rPr>
                <w:noProof/>
                <w:webHidden/>
              </w:rPr>
              <w:tab/>
            </w:r>
            <w:r w:rsidR="006F20DE">
              <w:rPr>
                <w:noProof/>
                <w:webHidden/>
              </w:rPr>
              <w:fldChar w:fldCharType="begin"/>
            </w:r>
            <w:r w:rsidR="006F20DE">
              <w:rPr>
                <w:noProof/>
                <w:webHidden/>
              </w:rPr>
              <w:instrText xml:space="preserve"> PAGEREF _Toc525218458 \h </w:instrText>
            </w:r>
            <w:r w:rsidR="006F20DE">
              <w:rPr>
                <w:noProof/>
                <w:webHidden/>
              </w:rPr>
            </w:r>
            <w:r w:rsidR="006F20DE">
              <w:rPr>
                <w:noProof/>
                <w:webHidden/>
              </w:rPr>
              <w:fldChar w:fldCharType="separate"/>
            </w:r>
            <w:r w:rsidR="007029E6">
              <w:rPr>
                <w:noProof/>
                <w:webHidden/>
              </w:rPr>
              <w:t>50</w:t>
            </w:r>
            <w:r w:rsidR="006F20DE">
              <w:rPr>
                <w:noProof/>
                <w:webHidden/>
              </w:rPr>
              <w:fldChar w:fldCharType="end"/>
            </w:r>
          </w:hyperlink>
        </w:p>
        <w:p w14:paraId="215E1567" w14:textId="77777777" w:rsidR="006F20DE" w:rsidRDefault="00D01CD9">
          <w:pPr>
            <w:pStyle w:val="24"/>
            <w:rPr>
              <w:rFonts w:asciiTheme="minorHAnsi" w:eastAsiaTheme="minorEastAsia" w:hAnsiTheme="minorHAnsi" w:cstheme="minorBidi"/>
              <w:noProof/>
              <w:lang w:eastAsia="ru-RU"/>
            </w:rPr>
          </w:pPr>
          <w:hyperlink w:anchor="_Toc525218459" w:history="1">
            <w:r w:rsidR="006F20DE" w:rsidRPr="00867DB7">
              <w:rPr>
                <w:rStyle w:val="a9"/>
                <w:rFonts w:asciiTheme="majorHAnsi" w:hAnsiTheme="majorHAnsi"/>
                <w:noProof/>
              </w:rPr>
              <w:t>2.10.1. Налог на добычу общераспространенных полезных ископаемых  182 1 07 01020 01 0000 110</w:t>
            </w:r>
            <w:r w:rsidR="006F20DE">
              <w:rPr>
                <w:noProof/>
                <w:webHidden/>
              </w:rPr>
              <w:tab/>
            </w:r>
            <w:r w:rsidR="006F20DE">
              <w:rPr>
                <w:noProof/>
                <w:webHidden/>
              </w:rPr>
              <w:fldChar w:fldCharType="begin"/>
            </w:r>
            <w:r w:rsidR="006F20DE">
              <w:rPr>
                <w:noProof/>
                <w:webHidden/>
              </w:rPr>
              <w:instrText xml:space="preserve"> PAGEREF _Toc525218459 \h </w:instrText>
            </w:r>
            <w:r w:rsidR="006F20DE">
              <w:rPr>
                <w:noProof/>
                <w:webHidden/>
              </w:rPr>
            </w:r>
            <w:r w:rsidR="006F20DE">
              <w:rPr>
                <w:noProof/>
                <w:webHidden/>
              </w:rPr>
              <w:fldChar w:fldCharType="separate"/>
            </w:r>
            <w:r w:rsidR="007029E6">
              <w:rPr>
                <w:noProof/>
                <w:webHidden/>
              </w:rPr>
              <w:t>50</w:t>
            </w:r>
            <w:r w:rsidR="006F20DE">
              <w:rPr>
                <w:noProof/>
                <w:webHidden/>
              </w:rPr>
              <w:fldChar w:fldCharType="end"/>
            </w:r>
          </w:hyperlink>
        </w:p>
        <w:p w14:paraId="3167D055"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60" w:history="1">
            <w:r w:rsidR="006F20DE" w:rsidRPr="00867DB7">
              <w:rPr>
                <w:rStyle w:val="a9"/>
                <w:rFonts w:asciiTheme="majorHAnsi" w:hAnsiTheme="majorHAnsi"/>
                <w:i/>
                <w:noProof/>
              </w:rPr>
              <w:t>2.10.2. Налог на добычу прочих полезных ископаемых  (за исключением полезных ископаемых в виде природных алмазов)182 1 07 01030 01 0000 110</w:t>
            </w:r>
            <w:r w:rsidR="006F20DE">
              <w:rPr>
                <w:noProof/>
                <w:webHidden/>
              </w:rPr>
              <w:tab/>
            </w:r>
            <w:r w:rsidR="006F20DE">
              <w:rPr>
                <w:noProof/>
                <w:webHidden/>
              </w:rPr>
              <w:fldChar w:fldCharType="begin"/>
            </w:r>
            <w:r w:rsidR="006F20DE">
              <w:rPr>
                <w:noProof/>
                <w:webHidden/>
              </w:rPr>
              <w:instrText xml:space="preserve"> PAGEREF _Toc525218460 \h </w:instrText>
            </w:r>
            <w:r w:rsidR="006F20DE">
              <w:rPr>
                <w:noProof/>
                <w:webHidden/>
              </w:rPr>
            </w:r>
            <w:r w:rsidR="006F20DE">
              <w:rPr>
                <w:noProof/>
                <w:webHidden/>
              </w:rPr>
              <w:fldChar w:fldCharType="separate"/>
            </w:r>
            <w:r w:rsidR="007029E6">
              <w:rPr>
                <w:noProof/>
                <w:webHidden/>
              </w:rPr>
              <w:t>51</w:t>
            </w:r>
            <w:r w:rsidR="006F20DE">
              <w:rPr>
                <w:noProof/>
                <w:webHidden/>
              </w:rPr>
              <w:fldChar w:fldCharType="end"/>
            </w:r>
          </w:hyperlink>
        </w:p>
        <w:p w14:paraId="76B02464"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61" w:history="1">
            <w:r w:rsidR="006F20DE" w:rsidRPr="00867DB7">
              <w:rPr>
                <w:rStyle w:val="a9"/>
                <w:rFonts w:asciiTheme="majorHAnsi" w:hAnsiTheme="majorHAnsi"/>
                <w:i/>
                <w:noProof/>
              </w:rPr>
              <w:t>2.10.3. Налог на добычу полезных ископаемых в виде природных алмазов  182 1 07 01050 01 0000 110</w:t>
            </w:r>
            <w:r w:rsidR="006F20DE">
              <w:rPr>
                <w:noProof/>
                <w:webHidden/>
              </w:rPr>
              <w:tab/>
            </w:r>
            <w:r w:rsidR="006F20DE">
              <w:rPr>
                <w:noProof/>
                <w:webHidden/>
              </w:rPr>
              <w:fldChar w:fldCharType="begin"/>
            </w:r>
            <w:r w:rsidR="006F20DE">
              <w:rPr>
                <w:noProof/>
                <w:webHidden/>
              </w:rPr>
              <w:instrText xml:space="preserve"> PAGEREF _Toc525218461 \h </w:instrText>
            </w:r>
            <w:r w:rsidR="006F20DE">
              <w:rPr>
                <w:noProof/>
                <w:webHidden/>
              </w:rPr>
            </w:r>
            <w:r w:rsidR="006F20DE">
              <w:rPr>
                <w:noProof/>
                <w:webHidden/>
              </w:rPr>
              <w:fldChar w:fldCharType="separate"/>
            </w:r>
            <w:r w:rsidR="007029E6">
              <w:rPr>
                <w:noProof/>
                <w:webHidden/>
              </w:rPr>
              <w:t>53</w:t>
            </w:r>
            <w:r w:rsidR="006F20DE">
              <w:rPr>
                <w:noProof/>
                <w:webHidden/>
              </w:rPr>
              <w:fldChar w:fldCharType="end"/>
            </w:r>
          </w:hyperlink>
        </w:p>
        <w:p w14:paraId="5E711686"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62" w:history="1">
            <w:r w:rsidR="006F20DE" w:rsidRPr="00867DB7">
              <w:rPr>
                <w:rStyle w:val="a9"/>
                <w:rFonts w:asciiTheme="majorHAnsi" w:hAnsiTheme="majorHAnsi"/>
                <w:i/>
                <w:noProof/>
              </w:rPr>
              <w:t>2.10.4. Налог на добычу полезных ископаемых в виде угля  182 1 07 01060 01 0000 110</w:t>
            </w:r>
            <w:r w:rsidR="006F20DE">
              <w:rPr>
                <w:noProof/>
                <w:webHidden/>
              </w:rPr>
              <w:tab/>
            </w:r>
            <w:r w:rsidR="006F20DE">
              <w:rPr>
                <w:noProof/>
                <w:webHidden/>
              </w:rPr>
              <w:fldChar w:fldCharType="begin"/>
            </w:r>
            <w:r w:rsidR="006F20DE">
              <w:rPr>
                <w:noProof/>
                <w:webHidden/>
              </w:rPr>
              <w:instrText xml:space="preserve"> PAGEREF _Toc525218462 \h </w:instrText>
            </w:r>
            <w:r w:rsidR="006F20DE">
              <w:rPr>
                <w:noProof/>
                <w:webHidden/>
              </w:rPr>
            </w:r>
            <w:r w:rsidR="006F20DE">
              <w:rPr>
                <w:noProof/>
                <w:webHidden/>
              </w:rPr>
              <w:fldChar w:fldCharType="separate"/>
            </w:r>
            <w:r w:rsidR="007029E6">
              <w:rPr>
                <w:noProof/>
                <w:webHidden/>
              </w:rPr>
              <w:t>54</w:t>
            </w:r>
            <w:r w:rsidR="006F20DE">
              <w:rPr>
                <w:noProof/>
                <w:webHidden/>
              </w:rPr>
              <w:fldChar w:fldCharType="end"/>
            </w:r>
          </w:hyperlink>
        </w:p>
        <w:p w14:paraId="3379F8CF"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63" w:history="1">
            <w:r w:rsidR="006F20DE" w:rsidRPr="00867DB7">
              <w:rPr>
                <w:rStyle w:val="a9"/>
                <w:rFonts w:asciiTheme="majorHAnsi" w:hAnsiTheme="majorHAnsi"/>
                <w:i/>
                <w:noProof/>
              </w:rPr>
              <w:t>2.10.5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6F20DE">
              <w:rPr>
                <w:noProof/>
                <w:webHidden/>
              </w:rPr>
              <w:tab/>
            </w:r>
            <w:r w:rsidR="006F20DE">
              <w:rPr>
                <w:noProof/>
                <w:webHidden/>
              </w:rPr>
              <w:fldChar w:fldCharType="begin"/>
            </w:r>
            <w:r w:rsidR="006F20DE">
              <w:rPr>
                <w:noProof/>
                <w:webHidden/>
              </w:rPr>
              <w:instrText xml:space="preserve"> PAGEREF _Toc525218463 \h </w:instrText>
            </w:r>
            <w:r w:rsidR="006F20DE">
              <w:rPr>
                <w:noProof/>
                <w:webHidden/>
              </w:rPr>
            </w:r>
            <w:r w:rsidR="006F20DE">
              <w:rPr>
                <w:noProof/>
                <w:webHidden/>
              </w:rPr>
              <w:fldChar w:fldCharType="separate"/>
            </w:r>
            <w:r w:rsidR="007029E6">
              <w:rPr>
                <w:noProof/>
                <w:webHidden/>
              </w:rPr>
              <w:t>56</w:t>
            </w:r>
            <w:r w:rsidR="006F20DE">
              <w:rPr>
                <w:noProof/>
                <w:webHidden/>
              </w:rPr>
              <w:fldChar w:fldCharType="end"/>
            </w:r>
          </w:hyperlink>
        </w:p>
        <w:p w14:paraId="694AE6C7"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64" w:history="1">
            <w:r w:rsidR="006F20DE" w:rsidRPr="00867DB7">
              <w:rPr>
                <w:rStyle w:val="a9"/>
                <w:rFonts w:asciiTheme="majorHAnsi" w:hAnsiTheme="majorHAnsi"/>
                <w:i/>
                <w:noProof/>
              </w:rPr>
              <w:t>2.11. Регулярные платежи за добычу полезных ископаемых (роялти) при выполнении соглашений о разделе продукции 182 1 07 02000 01 0000 110</w:t>
            </w:r>
            <w:r w:rsidR="006F20DE">
              <w:rPr>
                <w:noProof/>
                <w:webHidden/>
              </w:rPr>
              <w:tab/>
            </w:r>
            <w:r w:rsidR="006F20DE">
              <w:rPr>
                <w:noProof/>
                <w:webHidden/>
              </w:rPr>
              <w:fldChar w:fldCharType="begin"/>
            </w:r>
            <w:r w:rsidR="006F20DE">
              <w:rPr>
                <w:noProof/>
                <w:webHidden/>
              </w:rPr>
              <w:instrText xml:space="preserve"> PAGEREF _Toc525218464 \h </w:instrText>
            </w:r>
            <w:r w:rsidR="006F20DE">
              <w:rPr>
                <w:noProof/>
                <w:webHidden/>
              </w:rPr>
            </w:r>
            <w:r w:rsidR="006F20DE">
              <w:rPr>
                <w:noProof/>
                <w:webHidden/>
              </w:rPr>
              <w:fldChar w:fldCharType="separate"/>
            </w:r>
            <w:r w:rsidR="007029E6">
              <w:rPr>
                <w:noProof/>
                <w:webHidden/>
              </w:rPr>
              <w:t>57</w:t>
            </w:r>
            <w:r w:rsidR="006F20DE">
              <w:rPr>
                <w:noProof/>
                <w:webHidden/>
              </w:rPr>
              <w:fldChar w:fldCharType="end"/>
            </w:r>
          </w:hyperlink>
        </w:p>
        <w:p w14:paraId="7984485D"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65" w:history="1">
            <w:r w:rsidR="006F20DE" w:rsidRPr="00867DB7">
              <w:rPr>
                <w:rStyle w:val="a9"/>
                <w:rFonts w:asciiTheme="majorHAnsi" w:hAnsiTheme="majorHAnsi"/>
                <w:i/>
                <w:noProof/>
              </w:rPr>
              <w:t>2.11.1.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6F20DE">
              <w:rPr>
                <w:noProof/>
                <w:webHidden/>
              </w:rPr>
              <w:tab/>
            </w:r>
            <w:r w:rsidR="006F20DE">
              <w:rPr>
                <w:noProof/>
                <w:webHidden/>
              </w:rPr>
              <w:fldChar w:fldCharType="begin"/>
            </w:r>
            <w:r w:rsidR="006F20DE">
              <w:rPr>
                <w:noProof/>
                <w:webHidden/>
              </w:rPr>
              <w:instrText xml:space="preserve"> PAGEREF _Toc525218465 \h </w:instrText>
            </w:r>
            <w:r w:rsidR="006F20DE">
              <w:rPr>
                <w:noProof/>
                <w:webHidden/>
              </w:rPr>
            </w:r>
            <w:r w:rsidR="006F20DE">
              <w:rPr>
                <w:noProof/>
                <w:webHidden/>
              </w:rPr>
              <w:fldChar w:fldCharType="separate"/>
            </w:r>
            <w:r w:rsidR="007029E6">
              <w:rPr>
                <w:noProof/>
                <w:webHidden/>
              </w:rPr>
              <w:t>57</w:t>
            </w:r>
            <w:r w:rsidR="006F20DE">
              <w:rPr>
                <w:noProof/>
                <w:webHidden/>
              </w:rPr>
              <w:fldChar w:fldCharType="end"/>
            </w:r>
          </w:hyperlink>
        </w:p>
        <w:p w14:paraId="62D92373" w14:textId="77777777" w:rsidR="006F20DE" w:rsidRDefault="00D01CD9">
          <w:pPr>
            <w:pStyle w:val="24"/>
            <w:rPr>
              <w:rFonts w:asciiTheme="minorHAnsi" w:eastAsiaTheme="minorEastAsia" w:hAnsiTheme="minorHAnsi" w:cstheme="minorBidi"/>
              <w:noProof/>
              <w:lang w:eastAsia="ru-RU"/>
            </w:rPr>
          </w:pPr>
          <w:hyperlink w:anchor="_Toc525218466" w:history="1">
            <w:r w:rsidR="006F20DE" w:rsidRPr="00867DB7">
              <w:rPr>
                <w:rStyle w:val="a9"/>
                <w:rFonts w:asciiTheme="majorHAnsi" w:hAnsiTheme="majorHAnsi"/>
                <w:noProof/>
              </w:rPr>
              <w:t>2.12. Сборы за пользование объектами животного мира и за пользование объектами водных биологических ресурсов 182 1 07 04000 01 0000 110</w:t>
            </w:r>
            <w:r w:rsidR="006F20DE">
              <w:rPr>
                <w:noProof/>
                <w:webHidden/>
              </w:rPr>
              <w:tab/>
            </w:r>
            <w:r w:rsidR="006F20DE">
              <w:rPr>
                <w:noProof/>
                <w:webHidden/>
              </w:rPr>
              <w:fldChar w:fldCharType="begin"/>
            </w:r>
            <w:r w:rsidR="006F20DE">
              <w:rPr>
                <w:noProof/>
                <w:webHidden/>
              </w:rPr>
              <w:instrText xml:space="preserve"> PAGEREF _Toc525218466 \h </w:instrText>
            </w:r>
            <w:r w:rsidR="006F20DE">
              <w:rPr>
                <w:noProof/>
                <w:webHidden/>
              </w:rPr>
            </w:r>
            <w:r w:rsidR="006F20DE">
              <w:rPr>
                <w:noProof/>
                <w:webHidden/>
              </w:rPr>
              <w:fldChar w:fldCharType="separate"/>
            </w:r>
            <w:r w:rsidR="007029E6">
              <w:rPr>
                <w:noProof/>
                <w:webHidden/>
              </w:rPr>
              <w:t>60</w:t>
            </w:r>
            <w:r w:rsidR="006F20DE">
              <w:rPr>
                <w:noProof/>
                <w:webHidden/>
              </w:rPr>
              <w:fldChar w:fldCharType="end"/>
            </w:r>
          </w:hyperlink>
        </w:p>
        <w:p w14:paraId="3F31E2CC"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67" w:history="1">
            <w:r w:rsidR="006F20DE" w:rsidRPr="00867DB7">
              <w:rPr>
                <w:rStyle w:val="a9"/>
                <w:rFonts w:asciiTheme="majorHAnsi" w:hAnsiTheme="majorHAnsi"/>
                <w:i/>
                <w:noProof/>
              </w:rPr>
              <w:t>2.12.1. Сбор за пользование объектами животного мира 182 1 07 04010 01 0000 110</w:t>
            </w:r>
            <w:r w:rsidR="006F20DE">
              <w:rPr>
                <w:noProof/>
                <w:webHidden/>
              </w:rPr>
              <w:tab/>
            </w:r>
            <w:r w:rsidR="006F20DE">
              <w:rPr>
                <w:noProof/>
                <w:webHidden/>
              </w:rPr>
              <w:fldChar w:fldCharType="begin"/>
            </w:r>
            <w:r w:rsidR="006F20DE">
              <w:rPr>
                <w:noProof/>
                <w:webHidden/>
              </w:rPr>
              <w:instrText xml:space="preserve"> PAGEREF _Toc525218467 \h </w:instrText>
            </w:r>
            <w:r w:rsidR="006F20DE">
              <w:rPr>
                <w:noProof/>
                <w:webHidden/>
              </w:rPr>
            </w:r>
            <w:r w:rsidR="006F20DE">
              <w:rPr>
                <w:noProof/>
                <w:webHidden/>
              </w:rPr>
              <w:fldChar w:fldCharType="separate"/>
            </w:r>
            <w:r w:rsidR="007029E6">
              <w:rPr>
                <w:noProof/>
                <w:webHidden/>
              </w:rPr>
              <w:t>61</w:t>
            </w:r>
            <w:r w:rsidR="006F20DE">
              <w:rPr>
                <w:noProof/>
                <w:webHidden/>
              </w:rPr>
              <w:fldChar w:fldCharType="end"/>
            </w:r>
          </w:hyperlink>
        </w:p>
        <w:p w14:paraId="77D674C9"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68" w:history="1">
            <w:r w:rsidR="006F20DE" w:rsidRPr="00867DB7">
              <w:rPr>
                <w:rStyle w:val="a9"/>
                <w:rFonts w:asciiTheme="majorHAnsi" w:hAnsiTheme="majorHAnsi"/>
                <w:i/>
                <w:noProof/>
              </w:rPr>
              <w:t>2.12.2. Сбор за пользование объектами водных биологических ресурсов (исключая внутренние водные объекты) 182 1 07 04020 01 0000 110</w:t>
            </w:r>
            <w:r w:rsidR="006F20DE">
              <w:rPr>
                <w:noProof/>
                <w:webHidden/>
              </w:rPr>
              <w:tab/>
            </w:r>
            <w:r w:rsidR="006F20DE">
              <w:rPr>
                <w:noProof/>
                <w:webHidden/>
              </w:rPr>
              <w:fldChar w:fldCharType="begin"/>
            </w:r>
            <w:r w:rsidR="006F20DE">
              <w:rPr>
                <w:noProof/>
                <w:webHidden/>
              </w:rPr>
              <w:instrText xml:space="preserve"> PAGEREF _Toc525218468 \h </w:instrText>
            </w:r>
            <w:r w:rsidR="006F20DE">
              <w:rPr>
                <w:noProof/>
                <w:webHidden/>
              </w:rPr>
            </w:r>
            <w:r w:rsidR="006F20DE">
              <w:rPr>
                <w:noProof/>
                <w:webHidden/>
              </w:rPr>
              <w:fldChar w:fldCharType="separate"/>
            </w:r>
            <w:r w:rsidR="007029E6">
              <w:rPr>
                <w:noProof/>
                <w:webHidden/>
              </w:rPr>
              <w:t>61</w:t>
            </w:r>
            <w:r w:rsidR="006F20DE">
              <w:rPr>
                <w:noProof/>
                <w:webHidden/>
              </w:rPr>
              <w:fldChar w:fldCharType="end"/>
            </w:r>
          </w:hyperlink>
        </w:p>
        <w:p w14:paraId="794B4A90"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69" w:history="1">
            <w:r w:rsidR="006F20DE" w:rsidRPr="00867DB7">
              <w:rPr>
                <w:rStyle w:val="a9"/>
                <w:rFonts w:asciiTheme="majorHAnsi" w:hAnsiTheme="majorHAnsi"/>
                <w:i/>
                <w:noProof/>
              </w:rPr>
              <w:t>2.12.3. Сбор за пользование объектами водных биологических ресурсов (по внутренним водным объектам)  182 1 07 04030 01 0000</w:t>
            </w:r>
            <w:r w:rsidR="006F20DE">
              <w:rPr>
                <w:noProof/>
                <w:webHidden/>
              </w:rPr>
              <w:tab/>
            </w:r>
            <w:r w:rsidR="006F20DE">
              <w:rPr>
                <w:noProof/>
                <w:webHidden/>
              </w:rPr>
              <w:fldChar w:fldCharType="begin"/>
            </w:r>
            <w:r w:rsidR="006F20DE">
              <w:rPr>
                <w:noProof/>
                <w:webHidden/>
              </w:rPr>
              <w:instrText xml:space="preserve"> PAGEREF _Toc525218469 \h </w:instrText>
            </w:r>
            <w:r w:rsidR="006F20DE">
              <w:rPr>
                <w:noProof/>
                <w:webHidden/>
              </w:rPr>
            </w:r>
            <w:r w:rsidR="006F20DE">
              <w:rPr>
                <w:noProof/>
                <w:webHidden/>
              </w:rPr>
              <w:fldChar w:fldCharType="separate"/>
            </w:r>
            <w:r w:rsidR="007029E6">
              <w:rPr>
                <w:noProof/>
                <w:webHidden/>
              </w:rPr>
              <w:t>62</w:t>
            </w:r>
            <w:r w:rsidR="006F20DE">
              <w:rPr>
                <w:noProof/>
                <w:webHidden/>
              </w:rPr>
              <w:fldChar w:fldCharType="end"/>
            </w:r>
          </w:hyperlink>
        </w:p>
        <w:p w14:paraId="587866C7" w14:textId="77777777" w:rsidR="006F20DE" w:rsidRDefault="00D01CD9">
          <w:pPr>
            <w:pStyle w:val="24"/>
            <w:rPr>
              <w:rFonts w:asciiTheme="minorHAnsi" w:eastAsiaTheme="minorEastAsia" w:hAnsiTheme="minorHAnsi" w:cstheme="minorBidi"/>
              <w:noProof/>
              <w:lang w:eastAsia="ru-RU"/>
            </w:rPr>
          </w:pPr>
          <w:hyperlink w:anchor="_Toc525218470" w:history="1">
            <w:r w:rsidR="006F20DE" w:rsidRPr="00867DB7">
              <w:rPr>
                <w:rStyle w:val="a9"/>
                <w:rFonts w:asciiTheme="majorHAnsi" w:hAnsiTheme="majorHAnsi"/>
                <w:noProof/>
              </w:rPr>
              <w:t>2.13. Государственная пошлина 182 1 08 00000 01 0000 000</w:t>
            </w:r>
            <w:r w:rsidR="006F20DE">
              <w:rPr>
                <w:noProof/>
                <w:webHidden/>
              </w:rPr>
              <w:tab/>
            </w:r>
            <w:r w:rsidR="006F20DE">
              <w:rPr>
                <w:noProof/>
                <w:webHidden/>
              </w:rPr>
              <w:fldChar w:fldCharType="begin"/>
            </w:r>
            <w:r w:rsidR="006F20DE">
              <w:rPr>
                <w:noProof/>
                <w:webHidden/>
              </w:rPr>
              <w:instrText xml:space="preserve"> PAGEREF _Toc525218470 \h </w:instrText>
            </w:r>
            <w:r w:rsidR="006F20DE">
              <w:rPr>
                <w:noProof/>
                <w:webHidden/>
              </w:rPr>
            </w:r>
            <w:r w:rsidR="006F20DE">
              <w:rPr>
                <w:noProof/>
                <w:webHidden/>
              </w:rPr>
              <w:fldChar w:fldCharType="separate"/>
            </w:r>
            <w:r w:rsidR="007029E6">
              <w:rPr>
                <w:noProof/>
                <w:webHidden/>
              </w:rPr>
              <w:t>63</w:t>
            </w:r>
            <w:r w:rsidR="006F20DE">
              <w:rPr>
                <w:noProof/>
                <w:webHidden/>
              </w:rPr>
              <w:fldChar w:fldCharType="end"/>
            </w:r>
          </w:hyperlink>
        </w:p>
        <w:p w14:paraId="1E0BD2DC"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71" w:history="1">
            <w:r w:rsidR="006F20DE" w:rsidRPr="00867DB7">
              <w:rPr>
                <w:rStyle w:val="a9"/>
                <w:rFonts w:asciiTheme="majorHAnsi" w:hAnsiTheme="majorHAnsi"/>
                <w:i/>
                <w:noProof/>
              </w:rPr>
              <w:t>2.13.1. Государственная пошлина по делам, рассматриваемым конституционными (уставными) судами субъектов  Российской Федерации 182 1 08 02020 01 0000 110</w:t>
            </w:r>
            <w:r w:rsidR="006F20DE">
              <w:rPr>
                <w:noProof/>
                <w:webHidden/>
              </w:rPr>
              <w:tab/>
            </w:r>
            <w:r w:rsidR="006F20DE">
              <w:rPr>
                <w:noProof/>
                <w:webHidden/>
              </w:rPr>
              <w:fldChar w:fldCharType="begin"/>
            </w:r>
            <w:r w:rsidR="006F20DE">
              <w:rPr>
                <w:noProof/>
                <w:webHidden/>
              </w:rPr>
              <w:instrText xml:space="preserve"> PAGEREF _Toc525218471 \h </w:instrText>
            </w:r>
            <w:r w:rsidR="006F20DE">
              <w:rPr>
                <w:noProof/>
                <w:webHidden/>
              </w:rPr>
            </w:r>
            <w:r w:rsidR="006F20DE">
              <w:rPr>
                <w:noProof/>
                <w:webHidden/>
              </w:rPr>
              <w:fldChar w:fldCharType="separate"/>
            </w:r>
            <w:r w:rsidR="007029E6">
              <w:rPr>
                <w:noProof/>
                <w:webHidden/>
              </w:rPr>
              <w:t>63</w:t>
            </w:r>
            <w:r w:rsidR="006F20DE">
              <w:rPr>
                <w:noProof/>
                <w:webHidden/>
              </w:rPr>
              <w:fldChar w:fldCharType="end"/>
            </w:r>
          </w:hyperlink>
        </w:p>
        <w:p w14:paraId="46A51159"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72" w:history="1">
            <w:r w:rsidR="006F20DE" w:rsidRPr="00867DB7">
              <w:rPr>
                <w:rStyle w:val="a9"/>
                <w:rFonts w:asciiTheme="majorHAnsi" w:hAnsiTheme="majorHAnsi"/>
                <w:i/>
                <w:noProof/>
              </w:rPr>
              <w:t>2.13.2.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F20DE">
              <w:rPr>
                <w:noProof/>
                <w:webHidden/>
              </w:rPr>
              <w:tab/>
            </w:r>
            <w:r w:rsidR="006F20DE">
              <w:rPr>
                <w:noProof/>
                <w:webHidden/>
              </w:rPr>
              <w:fldChar w:fldCharType="begin"/>
            </w:r>
            <w:r w:rsidR="006F20DE">
              <w:rPr>
                <w:noProof/>
                <w:webHidden/>
              </w:rPr>
              <w:instrText xml:space="preserve"> PAGEREF _Toc525218472 \h </w:instrText>
            </w:r>
            <w:r w:rsidR="006F20DE">
              <w:rPr>
                <w:noProof/>
                <w:webHidden/>
              </w:rPr>
            </w:r>
            <w:r w:rsidR="006F20DE">
              <w:rPr>
                <w:noProof/>
                <w:webHidden/>
              </w:rPr>
              <w:fldChar w:fldCharType="separate"/>
            </w:r>
            <w:r w:rsidR="007029E6">
              <w:rPr>
                <w:noProof/>
                <w:webHidden/>
              </w:rPr>
              <w:t>63</w:t>
            </w:r>
            <w:r w:rsidR="006F20DE">
              <w:rPr>
                <w:noProof/>
                <w:webHidden/>
              </w:rPr>
              <w:fldChar w:fldCharType="end"/>
            </w:r>
          </w:hyperlink>
        </w:p>
        <w:p w14:paraId="45974B7D"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73" w:history="1">
            <w:r w:rsidR="006F20DE" w:rsidRPr="00867DB7">
              <w:rPr>
                <w:rStyle w:val="a9"/>
                <w:rFonts w:asciiTheme="majorHAnsi" w:hAnsiTheme="majorHAnsi"/>
                <w:i/>
                <w:noProof/>
              </w:rPr>
              <w:t>2.13.3.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6F20DE">
              <w:rPr>
                <w:noProof/>
                <w:webHidden/>
              </w:rPr>
              <w:tab/>
            </w:r>
            <w:r w:rsidR="006F20DE">
              <w:rPr>
                <w:noProof/>
                <w:webHidden/>
              </w:rPr>
              <w:fldChar w:fldCharType="begin"/>
            </w:r>
            <w:r w:rsidR="006F20DE">
              <w:rPr>
                <w:noProof/>
                <w:webHidden/>
              </w:rPr>
              <w:instrText xml:space="preserve"> PAGEREF _Toc525218473 \h </w:instrText>
            </w:r>
            <w:r w:rsidR="006F20DE">
              <w:rPr>
                <w:noProof/>
                <w:webHidden/>
              </w:rPr>
            </w:r>
            <w:r w:rsidR="006F20DE">
              <w:rPr>
                <w:noProof/>
                <w:webHidden/>
              </w:rPr>
              <w:fldChar w:fldCharType="separate"/>
            </w:r>
            <w:r w:rsidR="007029E6">
              <w:rPr>
                <w:noProof/>
                <w:webHidden/>
              </w:rPr>
              <w:t>64</w:t>
            </w:r>
            <w:r w:rsidR="006F20DE">
              <w:rPr>
                <w:noProof/>
                <w:webHidden/>
              </w:rPr>
              <w:fldChar w:fldCharType="end"/>
            </w:r>
          </w:hyperlink>
        </w:p>
        <w:p w14:paraId="5837D12D" w14:textId="77777777" w:rsidR="006F20DE" w:rsidRDefault="00D01CD9">
          <w:pPr>
            <w:pStyle w:val="24"/>
            <w:rPr>
              <w:rFonts w:asciiTheme="minorHAnsi" w:eastAsiaTheme="minorEastAsia" w:hAnsiTheme="minorHAnsi" w:cstheme="minorBidi"/>
              <w:noProof/>
              <w:lang w:eastAsia="ru-RU"/>
            </w:rPr>
          </w:pPr>
          <w:hyperlink w:anchor="_Toc525218474" w:history="1">
            <w:r w:rsidR="006F20DE" w:rsidRPr="00867DB7">
              <w:rPr>
                <w:rStyle w:val="a9"/>
                <w:rFonts w:asciiTheme="majorHAnsi" w:hAnsiTheme="majorHAnsi"/>
                <w:noProof/>
              </w:rPr>
              <w:t>2.14. Задолженность и перерасчеты по отмененным налогам, сборам и иным обязательным платежам  182 1 09 00000 00 0000 000</w:t>
            </w:r>
            <w:r w:rsidR="006F20DE">
              <w:rPr>
                <w:noProof/>
                <w:webHidden/>
              </w:rPr>
              <w:tab/>
            </w:r>
            <w:r w:rsidR="006F20DE">
              <w:rPr>
                <w:noProof/>
                <w:webHidden/>
              </w:rPr>
              <w:fldChar w:fldCharType="begin"/>
            </w:r>
            <w:r w:rsidR="006F20DE">
              <w:rPr>
                <w:noProof/>
                <w:webHidden/>
              </w:rPr>
              <w:instrText xml:space="preserve"> PAGEREF _Toc525218474 \h </w:instrText>
            </w:r>
            <w:r w:rsidR="006F20DE">
              <w:rPr>
                <w:noProof/>
                <w:webHidden/>
              </w:rPr>
            </w:r>
            <w:r w:rsidR="006F20DE">
              <w:rPr>
                <w:noProof/>
                <w:webHidden/>
              </w:rPr>
              <w:fldChar w:fldCharType="separate"/>
            </w:r>
            <w:r w:rsidR="007029E6">
              <w:rPr>
                <w:noProof/>
                <w:webHidden/>
              </w:rPr>
              <w:t>64</w:t>
            </w:r>
            <w:r w:rsidR="006F20DE">
              <w:rPr>
                <w:noProof/>
                <w:webHidden/>
              </w:rPr>
              <w:fldChar w:fldCharType="end"/>
            </w:r>
          </w:hyperlink>
        </w:p>
        <w:p w14:paraId="70609239" w14:textId="77777777" w:rsidR="006F20DE" w:rsidRDefault="00D01CD9">
          <w:pPr>
            <w:pStyle w:val="24"/>
            <w:rPr>
              <w:rFonts w:asciiTheme="minorHAnsi" w:eastAsiaTheme="minorEastAsia" w:hAnsiTheme="minorHAnsi" w:cstheme="minorBidi"/>
              <w:noProof/>
              <w:lang w:eastAsia="ru-RU"/>
            </w:rPr>
          </w:pPr>
          <w:hyperlink w:anchor="_Toc525218475" w:history="1">
            <w:r w:rsidR="006F20DE" w:rsidRPr="00867DB7">
              <w:rPr>
                <w:rStyle w:val="a9"/>
                <w:rFonts w:asciiTheme="majorHAnsi" w:hAnsiTheme="majorHAnsi"/>
                <w:noProof/>
              </w:rPr>
              <w:t>2.15. Платежи при пользовании природными ресурсами  182 1 12 00000 00 0000 000</w:t>
            </w:r>
            <w:r w:rsidR="006F20DE">
              <w:rPr>
                <w:noProof/>
                <w:webHidden/>
              </w:rPr>
              <w:tab/>
            </w:r>
            <w:r w:rsidR="006F20DE">
              <w:rPr>
                <w:noProof/>
                <w:webHidden/>
              </w:rPr>
              <w:fldChar w:fldCharType="begin"/>
            </w:r>
            <w:r w:rsidR="006F20DE">
              <w:rPr>
                <w:noProof/>
                <w:webHidden/>
              </w:rPr>
              <w:instrText xml:space="preserve"> PAGEREF _Toc525218475 \h </w:instrText>
            </w:r>
            <w:r w:rsidR="006F20DE">
              <w:rPr>
                <w:noProof/>
                <w:webHidden/>
              </w:rPr>
            </w:r>
            <w:r w:rsidR="006F20DE">
              <w:rPr>
                <w:noProof/>
                <w:webHidden/>
              </w:rPr>
              <w:fldChar w:fldCharType="separate"/>
            </w:r>
            <w:r w:rsidR="007029E6">
              <w:rPr>
                <w:noProof/>
                <w:webHidden/>
              </w:rPr>
              <w:t>64</w:t>
            </w:r>
            <w:r w:rsidR="006F20DE">
              <w:rPr>
                <w:noProof/>
                <w:webHidden/>
              </w:rPr>
              <w:fldChar w:fldCharType="end"/>
            </w:r>
          </w:hyperlink>
        </w:p>
        <w:p w14:paraId="43D67D9B"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76" w:history="1">
            <w:r w:rsidR="006F20DE" w:rsidRPr="00867DB7">
              <w:rPr>
                <w:rStyle w:val="a9"/>
                <w:rFonts w:asciiTheme="majorHAnsi" w:hAnsiTheme="majorHAnsi"/>
                <w:i/>
                <w:noProof/>
              </w:rPr>
              <w:t>2.15.1. Регулярные платежи за пользование недрами при пользовании недрами на территории Российской Федерации 182 1 12 02030 01 0000 120</w:t>
            </w:r>
            <w:r w:rsidR="006F20DE">
              <w:rPr>
                <w:noProof/>
                <w:webHidden/>
              </w:rPr>
              <w:tab/>
            </w:r>
            <w:r w:rsidR="006F20DE">
              <w:rPr>
                <w:noProof/>
                <w:webHidden/>
              </w:rPr>
              <w:fldChar w:fldCharType="begin"/>
            </w:r>
            <w:r w:rsidR="006F20DE">
              <w:rPr>
                <w:noProof/>
                <w:webHidden/>
              </w:rPr>
              <w:instrText xml:space="preserve"> PAGEREF _Toc525218476 \h </w:instrText>
            </w:r>
            <w:r w:rsidR="006F20DE">
              <w:rPr>
                <w:noProof/>
                <w:webHidden/>
              </w:rPr>
            </w:r>
            <w:r w:rsidR="006F20DE">
              <w:rPr>
                <w:noProof/>
                <w:webHidden/>
              </w:rPr>
              <w:fldChar w:fldCharType="separate"/>
            </w:r>
            <w:r w:rsidR="007029E6">
              <w:rPr>
                <w:noProof/>
                <w:webHidden/>
              </w:rPr>
              <w:t>65</w:t>
            </w:r>
            <w:r w:rsidR="006F20DE">
              <w:rPr>
                <w:noProof/>
                <w:webHidden/>
              </w:rPr>
              <w:fldChar w:fldCharType="end"/>
            </w:r>
          </w:hyperlink>
        </w:p>
        <w:p w14:paraId="169D888A" w14:textId="77777777" w:rsidR="006F20DE" w:rsidRDefault="00D01CD9">
          <w:pPr>
            <w:pStyle w:val="24"/>
            <w:rPr>
              <w:rFonts w:asciiTheme="minorHAnsi" w:eastAsiaTheme="minorEastAsia" w:hAnsiTheme="minorHAnsi" w:cstheme="minorBidi"/>
              <w:noProof/>
              <w:lang w:eastAsia="ru-RU"/>
            </w:rPr>
          </w:pPr>
          <w:hyperlink w:anchor="_Toc525218477" w:history="1">
            <w:r w:rsidR="006F20DE" w:rsidRPr="00867DB7">
              <w:rPr>
                <w:rStyle w:val="a9"/>
                <w:rFonts w:asciiTheme="majorHAnsi" w:hAnsiTheme="majorHAnsi"/>
                <w:noProof/>
              </w:rPr>
              <w:t>2.16. Доходы от оказания платных услуг (работ) и компенсации затрат государства  182 1 13 00000 00 0000 000</w:t>
            </w:r>
            <w:r w:rsidR="006F20DE">
              <w:rPr>
                <w:noProof/>
                <w:webHidden/>
              </w:rPr>
              <w:tab/>
            </w:r>
            <w:r w:rsidR="006F20DE">
              <w:rPr>
                <w:noProof/>
                <w:webHidden/>
              </w:rPr>
              <w:fldChar w:fldCharType="begin"/>
            </w:r>
            <w:r w:rsidR="006F20DE">
              <w:rPr>
                <w:noProof/>
                <w:webHidden/>
              </w:rPr>
              <w:instrText xml:space="preserve"> PAGEREF _Toc525218477 \h </w:instrText>
            </w:r>
            <w:r w:rsidR="006F20DE">
              <w:rPr>
                <w:noProof/>
                <w:webHidden/>
              </w:rPr>
            </w:r>
            <w:r w:rsidR="006F20DE">
              <w:rPr>
                <w:noProof/>
                <w:webHidden/>
              </w:rPr>
              <w:fldChar w:fldCharType="separate"/>
            </w:r>
            <w:r w:rsidR="007029E6">
              <w:rPr>
                <w:noProof/>
                <w:webHidden/>
              </w:rPr>
              <w:t>65</w:t>
            </w:r>
            <w:r w:rsidR="006F20DE">
              <w:rPr>
                <w:noProof/>
                <w:webHidden/>
              </w:rPr>
              <w:fldChar w:fldCharType="end"/>
            </w:r>
          </w:hyperlink>
        </w:p>
        <w:p w14:paraId="348BD8D2"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78" w:history="1">
            <w:r w:rsidR="006F20DE" w:rsidRPr="00867DB7">
              <w:rPr>
                <w:rStyle w:val="a9"/>
                <w:rFonts w:asciiTheme="majorHAnsi" w:hAnsiTheme="majorHAnsi"/>
                <w:i/>
                <w:noProof/>
              </w:rPr>
              <w:t xml:space="preserve">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w:t>
            </w:r>
            <w:r w:rsidR="006F20DE" w:rsidRPr="00867DB7">
              <w:rPr>
                <w:rStyle w:val="a9"/>
                <w:rFonts w:asciiTheme="majorHAnsi" w:hAnsiTheme="majorHAnsi"/>
                <w:i/>
                <w:noProof/>
              </w:rPr>
              <w:lastRenderedPageBreak/>
              <w:t>предпринимателей ( при обращении через многофункциональные центры)   182 1 13 01020 01 8000 130</w:t>
            </w:r>
            <w:r w:rsidR="006F20DE">
              <w:rPr>
                <w:noProof/>
                <w:webHidden/>
              </w:rPr>
              <w:tab/>
            </w:r>
            <w:r w:rsidR="006F20DE">
              <w:rPr>
                <w:noProof/>
                <w:webHidden/>
              </w:rPr>
              <w:fldChar w:fldCharType="begin"/>
            </w:r>
            <w:r w:rsidR="006F20DE">
              <w:rPr>
                <w:noProof/>
                <w:webHidden/>
              </w:rPr>
              <w:instrText xml:space="preserve"> PAGEREF _Toc525218478 \h </w:instrText>
            </w:r>
            <w:r w:rsidR="006F20DE">
              <w:rPr>
                <w:noProof/>
                <w:webHidden/>
              </w:rPr>
            </w:r>
            <w:r w:rsidR="006F20DE">
              <w:rPr>
                <w:noProof/>
                <w:webHidden/>
              </w:rPr>
              <w:fldChar w:fldCharType="separate"/>
            </w:r>
            <w:r w:rsidR="007029E6">
              <w:rPr>
                <w:noProof/>
                <w:webHidden/>
              </w:rPr>
              <w:t>65</w:t>
            </w:r>
            <w:r w:rsidR="006F20DE">
              <w:rPr>
                <w:noProof/>
                <w:webHidden/>
              </w:rPr>
              <w:fldChar w:fldCharType="end"/>
            </w:r>
          </w:hyperlink>
        </w:p>
        <w:p w14:paraId="7409BD16"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79" w:history="1">
            <w:r w:rsidR="006F20DE" w:rsidRPr="00867DB7">
              <w:rPr>
                <w:rStyle w:val="a9"/>
                <w:rFonts w:asciiTheme="majorHAnsi" w:hAnsiTheme="majorHAnsi"/>
                <w:i/>
                <w:noProof/>
              </w:rPr>
              <w:t>2.16.2. Плата за предоставление сведений, содержащихся в государственном адресном реестре (при обращении через многофункциональные центры) 182 1 13 01060 01 8000 130</w:t>
            </w:r>
            <w:r w:rsidR="006F20DE">
              <w:rPr>
                <w:noProof/>
                <w:webHidden/>
              </w:rPr>
              <w:tab/>
            </w:r>
            <w:r w:rsidR="006F20DE">
              <w:rPr>
                <w:noProof/>
                <w:webHidden/>
              </w:rPr>
              <w:fldChar w:fldCharType="begin"/>
            </w:r>
            <w:r w:rsidR="006F20DE">
              <w:rPr>
                <w:noProof/>
                <w:webHidden/>
              </w:rPr>
              <w:instrText xml:space="preserve"> PAGEREF _Toc525218479 \h </w:instrText>
            </w:r>
            <w:r w:rsidR="006F20DE">
              <w:rPr>
                <w:noProof/>
                <w:webHidden/>
              </w:rPr>
            </w:r>
            <w:r w:rsidR="006F20DE">
              <w:rPr>
                <w:noProof/>
                <w:webHidden/>
              </w:rPr>
              <w:fldChar w:fldCharType="separate"/>
            </w:r>
            <w:r w:rsidR="007029E6">
              <w:rPr>
                <w:noProof/>
                <w:webHidden/>
              </w:rPr>
              <w:t>66</w:t>
            </w:r>
            <w:r w:rsidR="006F20DE">
              <w:rPr>
                <w:noProof/>
                <w:webHidden/>
              </w:rPr>
              <w:fldChar w:fldCharType="end"/>
            </w:r>
          </w:hyperlink>
        </w:p>
        <w:p w14:paraId="34A7FC2A"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80" w:history="1">
            <w:r w:rsidR="006F20DE" w:rsidRPr="00867DB7">
              <w:rPr>
                <w:rStyle w:val="a9"/>
                <w:rFonts w:asciiTheme="majorHAnsi" w:hAnsiTheme="majorHAnsi"/>
                <w:i/>
                <w:noProof/>
              </w:rPr>
              <w:t>2.16.3. Плата за предоставление информации из реестра дисквалифицированных лиц (при обращении через многофункциональные центры) 182 1 13 01190 01 8000 130</w:t>
            </w:r>
            <w:r w:rsidR="006F20DE">
              <w:rPr>
                <w:noProof/>
                <w:webHidden/>
              </w:rPr>
              <w:tab/>
            </w:r>
            <w:r w:rsidR="006F20DE">
              <w:rPr>
                <w:noProof/>
                <w:webHidden/>
              </w:rPr>
              <w:fldChar w:fldCharType="begin"/>
            </w:r>
            <w:r w:rsidR="006F20DE">
              <w:rPr>
                <w:noProof/>
                <w:webHidden/>
              </w:rPr>
              <w:instrText xml:space="preserve"> PAGEREF _Toc525218480 \h </w:instrText>
            </w:r>
            <w:r w:rsidR="006F20DE">
              <w:rPr>
                <w:noProof/>
                <w:webHidden/>
              </w:rPr>
            </w:r>
            <w:r w:rsidR="006F20DE">
              <w:rPr>
                <w:noProof/>
                <w:webHidden/>
              </w:rPr>
              <w:fldChar w:fldCharType="separate"/>
            </w:r>
            <w:r w:rsidR="007029E6">
              <w:rPr>
                <w:noProof/>
                <w:webHidden/>
              </w:rPr>
              <w:t>66</w:t>
            </w:r>
            <w:r w:rsidR="006F20DE">
              <w:rPr>
                <w:noProof/>
                <w:webHidden/>
              </w:rPr>
              <w:fldChar w:fldCharType="end"/>
            </w:r>
          </w:hyperlink>
        </w:p>
        <w:p w14:paraId="2B81A4CF" w14:textId="77777777" w:rsidR="006F20DE" w:rsidRDefault="00D01CD9">
          <w:pPr>
            <w:pStyle w:val="24"/>
            <w:rPr>
              <w:rFonts w:asciiTheme="minorHAnsi" w:eastAsiaTheme="minorEastAsia" w:hAnsiTheme="minorHAnsi" w:cstheme="minorBidi"/>
              <w:noProof/>
              <w:lang w:eastAsia="ru-RU"/>
            </w:rPr>
          </w:pPr>
          <w:hyperlink w:anchor="_Toc525218481" w:history="1">
            <w:r w:rsidR="006F20DE" w:rsidRPr="00867DB7">
              <w:rPr>
                <w:rStyle w:val="a9"/>
                <w:rFonts w:asciiTheme="majorHAnsi" w:hAnsiTheme="majorHAnsi"/>
                <w:noProof/>
              </w:rPr>
              <w:t>2.17. Штрафы, санкции, возмещение ущерба  182 1 16 00000 00 0000 000</w:t>
            </w:r>
            <w:r w:rsidR="006F20DE">
              <w:rPr>
                <w:noProof/>
                <w:webHidden/>
              </w:rPr>
              <w:tab/>
            </w:r>
            <w:r w:rsidR="006F20DE">
              <w:rPr>
                <w:noProof/>
                <w:webHidden/>
              </w:rPr>
              <w:fldChar w:fldCharType="begin"/>
            </w:r>
            <w:r w:rsidR="006F20DE">
              <w:rPr>
                <w:noProof/>
                <w:webHidden/>
              </w:rPr>
              <w:instrText xml:space="preserve"> PAGEREF _Toc525218481 \h </w:instrText>
            </w:r>
            <w:r w:rsidR="006F20DE">
              <w:rPr>
                <w:noProof/>
                <w:webHidden/>
              </w:rPr>
            </w:r>
            <w:r w:rsidR="006F20DE">
              <w:rPr>
                <w:noProof/>
                <w:webHidden/>
              </w:rPr>
              <w:fldChar w:fldCharType="separate"/>
            </w:r>
            <w:r w:rsidR="007029E6">
              <w:rPr>
                <w:noProof/>
                <w:webHidden/>
              </w:rPr>
              <w:t>66</w:t>
            </w:r>
            <w:r w:rsidR="006F20DE">
              <w:rPr>
                <w:noProof/>
                <w:webHidden/>
              </w:rPr>
              <w:fldChar w:fldCharType="end"/>
            </w:r>
          </w:hyperlink>
        </w:p>
        <w:p w14:paraId="279C72F7"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82" w:history="1">
            <w:r w:rsidR="006F20DE" w:rsidRPr="00867DB7">
              <w:rPr>
                <w:rStyle w:val="a9"/>
                <w:rFonts w:asciiTheme="majorHAnsi" w:hAnsiTheme="majorHAnsi"/>
                <w:i/>
                <w:noProof/>
              </w:rPr>
              <w:t>2.17.1.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6F20DE">
              <w:rPr>
                <w:noProof/>
                <w:webHidden/>
              </w:rPr>
              <w:tab/>
            </w:r>
            <w:r w:rsidR="006F20DE">
              <w:rPr>
                <w:noProof/>
                <w:webHidden/>
              </w:rPr>
              <w:fldChar w:fldCharType="begin"/>
            </w:r>
            <w:r w:rsidR="006F20DE">
              <w:rPr>
                <w:noProof/>
                <w:webHidden/>
              </w:rPr>
              <w:instrText xml:space="preserve"> PAGEREF _Toc525218482 \h </w:instrText>
            </w:r>
            <w:r w:rsidR="006F20DE">
              <w:rPr>
                <w:noProof/>
                <w:webHidden/>
              </w:rPr>
            </w:r>
            <w:r w:rsidR="006F20DE">
              <w:rPr>
                <w:noProof/>
                <w:webHidden/>
              </w:rPr>
              <w:fldChar w:fldCharType="separate"/>
            </w:r>
            <w:r w:rsidR="007029E6">
              <w:rPr>
                <w:noProof/>
                <w:webHidden/>
              </w:rPr>
              <w:t>67</w:t>
            </w:r>
            <w:r w:rsidR="006F20DE">
              <w:rPr>
                <w:noProof/>
                <w:webHidden/>
              </w:rPr>
              <w:fldChar w:fldCharType="end"/>
            </w:r>
          </w:hyperlink>
        </w:p>
        <w:p w14:paraId="37F3386F"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83" w:history="1">
            <w:r w:rsidR="006F20DE" w:rsidRPr="00867DB7">
              <w:rPr>
                <w:rStyle w:val="a9"/>
                <w:rFonts w:asciiTheme="majorHAnsi" w:hAnsiTheme="majorHAnsi"/>
                <w:i/>
                <w:noProof/>
              </w:rPr>
              <w:t>2.17.2.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6F20DE">
              <w:rPr>
                <w:noProof/>
                <w:webHidden/>
              </w:rPr>
              <w:tab/>
            </w:r>
            <w:r w:rsidR="006F20DE">
              <w:rPr>
                <w:noProof/>
                <w:webHidden/>
              </w:rPr>
              <w:fldChar w:fldCharType="begin"/>
            </w:r>
            <w:r w:rsidR="006F20DE">
              <w:rPr>
                <w:noProof/>
                <w:webHidden/>
              </w:rPr>
              <w:instrText xml:space="preserve"> PAGEREF _Toc525218483 \h </w:instrText>
            </w:r>
            <w:r w:rsidR="006F20DE">
              <w:rPr>
                <w:noProof/>
                <w:webHidden/>
              </w:rPr>
            </w:r>
            <w:r w:rsidR="006F20DE">
              <w:rPr>
                <w:noProof/>
                <w:webHidden/>
              </w:rPr>
              <w:fldChar w:fldCharType="separate"/>
            </w:r>
            <w:r w:rsidR="007029E6">
              <w:rPr>
                <w:noProof/>
                <w:webHidden/>
              </w:rPr>
              <w:t>67</w:t>
            </w:r>
            <w:r w:rsidR="006F20DE">
              <w:rPr>
                <w:noProof/>
                <w:webHidden/>
              </w:rPr>
              <w:fldChar w:fldCharType="end"/>
            </w:r>
          </w:hyperlink>
        </w:p>
        <w:p w14:paraId="08C8D7D7"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84" w:history="1">
            <w:r w:rsidR="006F20DE" w:rsidRPr="00867DB7">
              <w:rPr>
                <w:rStyle w:val="a9"/>
                <w:rFonts w:asciiTheme="majorHAnsi" w:hAnsiTheme="majorHAnsi"/>
                <w:i/>
                <w:noProof/>
              </w:rPr>
              <w:t>2.17.3.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6F20DE">
              <w:rPr>
                <w:noProof/>
                <w:webHidden/>
              </w:rPr>
              <w:tab/>
            </w:r>
            <w:r w:rsidR="006F20DE">
              <w:rPr>
                <w:noProof/>
                <w:webHidden/>
              </w:rPr>
              <w:fldChar w:fldCharType="begin"/>
            </w:r>
            <w:r w:rsidR="006F20DE">
              <w:rPr>
                <w:noProof/>
                <w:webHidden/>
              </w:rPr>
              <w:instrText xml:space="preserve"> PAGEREF _Toc525218484 \h </w:instrText>
            </w:r>
            <w:r w:rsidR="006F20DE">
              <w:rPr>
                <w:noProof/>
                <w:webHidden/>
              </w:rPr>
            </w:r>
            <w:r w:rsidR="006F20DE">
              <w:rPr>
                <w:noProof/>
                <w:webHidden/>
              </w:rPr>
              <w:fldChar w:fldCharType="separate"/>
            </w:r>
            <w:r w:rsidR="007029E6">
              <w:rPr>
                <w:noProof/>
                <w:webHidden/>
              </w:rPr>
              <w:t>68</w:t>
            </w:r>
            <w:r w:rsidR="006F20DE">
              <w:rPr>
                <w:noProof/>
                <w:webHidden/>
              </w:rPr>
              <w:fldChar w:fldCharType="end"/>
            </w:r>
          </w:hyperlink>
        </w:p>
        <w:p w14:paraId="1C0CFA98"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85" w:history="1">
            <w:r w:rsidR="006F20DE" w:rsidRPr="00867DB7">
              <w:rPr>
                <w:rStyle w:val="a9"/>
                <w:rFonts w:asciiTheme="majorHAnsi" w:hAnsiTheme="majorHAnsi"/>
                <w:i/>
                <w:noProof/>
              </w:rPr>
              <w:t>2.17.4.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6F20DE">
              <w:rPr>
                <w:noProof/>
                <w:webHidden/>
              </w:rPr>
              <w:tab/>
            </w:r>
            <w:r w:rsidR="006F20DE">
              <w:rPr>
                <w:noProof/>
                <w:webHidden/>
              </w:rPr>
              <w:fldChar w:fldCharType="begin"/>
            </w:r>
            <w:r w:rsidR="006F20DE">
              <w:rPr>
                <w:noProof/>
                <w:webHidden/>
              </w:rPr>
              <w:instrText xml:space="preserve"> PAGEREF _Toc525218485 \h </w:instrText>
            </w:r>
            <w:r w:rsidR="006F20DE">
              <w:rPr>
                <w:noProof/>
                <w:webHidden/>
              </w:rPr>
            </w:r>
            <w:r w:rsidR="006F20DE">
              <w:rPr>
                <w:noProof/>
                <w:webHidden/>
              </w:rPr>
              <w:fldChar w:fldCharType="separate"/>
            </w:r>
            <w:r w:rsidR="007029E6">
              <w:rPr>
                <w:noProof/>
                <w:webHidden/>
              </w:rPr>
              <w:t>69</w:t>
            </w:r>
            <w:r w:rsidR="006F20DE">
              <w:rPr>
                <w:noProof/>
                <w:webHidden/>
              </w:rPr>
              <w:fldChar w:fldCharType="end"/>
            </w:r>
          </w:hyperlink>
        </w:p>
        <w:p w14:paraId="38F6687E"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86" w:history="1">
            <w:r w:rsidR="006F20DE" w:rsidRPr="00867DB7">
              <w:rPr>
                <w:rStyle w:val="a9"/>
                <w:rFonts w:asciiTheme="majorHAnsi" w:hAnsiTheme="majorHAnsi"/>
                <w:i/>
                <w:noProof/>
              </w:rPr>
              <w:t>2.17.5.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6F20DE">
              <w:rPr>
                <w:noProof/>
                <w:webHidden/>
              </w:rPr>
              <w:tab/>
            </w:r>
            <w:r w:rsidR="006F20DE">
              <w:rPr>
                <w:noProof/>
                <w:webHidden/>
              </w:rPr>
              <w:fldChar w:fldCharType="begin"/>
            </w:r>
            <w:r w:rsidR="006F20DE">
              <w:rPr>
                <w:noProof/>
                <w:webHidden/>
              </w:rPr>
              <w:instrText xml:space="preserve"> PAGEREF _Toc525218486 \h </w:instrText>
            </w:r>
            <w:r w:rsidR="006F20DE">
              <w:rPr>
                <w:noProof/>
                <w:webHidden/>
              </w:rPr>
            </w:r>
            <w:r w:rsidR="006F20DE">
              <w:rPr>
                <w:noProof/>
                <w:webHidden/>
              </w:rPr>
              <w:fldChar w:fldCharType="separate"/>
            </w:r>
            <w:r w:rsidR="007029E6">
              <w:rPr>
                <w:noProof/>
                <w:webHidden/>
              </w:rPr>
              <w:t>69</w:t>
            </w:r>
            <w:r w:rsidR="006F20DE">
              <w:rPr>
                <w:noProof/>
                <w:webHidden/>
              </w:rPr>
              <w:fldChar w:fldCharType="end"/>
            </w:r>
          </w:hyperlink>
        </w:p>
        <w:p w14:paraId="60138A5B"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87" w:history="1">
            <w:r w:rsidR="006F20DE" w:rsidRPr="00867DB7">
              <w:rPr>
                <w:rStyle w:val="a9"/>
                <w:rFonts w:asciiTheme="majorHAnsi" w:hAnsiTheme="majorHAnsi"/>
                <w:i/>
                <w:noProof/>
              </w:rPr>
              <w:t>2.17.6.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6F20DE">
              <w:rPr>
                <w:noProof/>
                <w:webHidden/>
              </w:rPr>
              <w:tab/>
            </w:r>
            <w:r w:rsidR="006F20DE">
              <w:rPr>
                <w:noProof/>
                <w:webHidden/>
              </w:rPr>
              <w:fldChar w:fldCharType="begin"/>
            </w:r>
            <w:r w:rsidR="006F20DE">
              <w:rPr>
                <w:noProof/>
                <w:webHidden/>
              </w:rPr>
              <w:instrText xml:space="preserve"> PAGEREF _Toc525218487 \h </w:instrText>
            </w:r>
            <w:r w:rsidR="006F20DE">
              <w:rPr>
                <w:noProof/>
                <w:webHidden/>
              </w:rPr>
            </w:r>
            <w:r w:rsidR="006F20DE">
              <w:rPr>
                <w:noProof/>
                <w:webHidden/>
              </w:rPr>
              <w:fldChar w:fldCharType="separate"/>
            </w:r>
            <w:r w:rsidR="007029E6">
              <w:rPr>
                <w:noProof/>
                <w:webHidden/>
              </w:rPr>
              <w:t>69</w:t>
            </w:r>
            <w:r w:rsidR="006F20DE">
              <w:rPr>
                <w:noProof/>
                <w:webHidden/>
              </w:rPr>
              <w:fldChar w:fldCharType="end"/>
            </w:r>
          </w:hyperlink>
        </w:p>
        <w:p w14:paraId="68AFA411"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88" w:history="1">
            <w:r w:rsidR="006F20DE" w:rsidRPr="00867DB7">
              <w:rPr>
                <w:rStyle w:val="a9"/>
                <w:rFonts w:asciiTheme="majorHAnsi" w:hAnsiTheme="majorHAnsi"/>
                <w:i/>
                <w:noProof/>
              </w:rPr>
              <w:t>2.17.7.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6F20DE">
              <w:rPr>
                <w:noProof/>
                <w:webHidden/>
              </w:rPr>
              <w:tab/>
            </w:r>
            <w:r w:rsidR="006F20DE">
              <w:rPr>
                <w:noProof/>
                <w:webHidden/>
              </w:rPr>
              <w:fldChar w:fldCharType="begin"/>
            </w:r>
            <w:r w:rsidR="006F20DE">
              <w:rPr>
                <w:noProof/>
                <w:webHidden/>
              </w:rPr>
              <w:instrText xml:space="preserve"> PAGEREF _Toc525218488 \h </w:instrText>
            </w:r>
            <w:r w:rsidR="006F20DE">
              <w:rPr>
                <w:noProof/>
                <w:webHidden/>
              </w:rPr>
            </w:r>
            <w:r w:rsidR="006F20DE">
              <w:rPr>
                <w:noProof/>
                <w:webHidden/>
              </w:rPr>
              <w:fldChar w:fldCharType="separate"/>
            </w:r>
            <w:r w:rsidR="007029E6">
              <w:rPr>
                <w:noProof/>
                <w:webHidden/>
              </w:rPr>
              <w:t>69</w:t>
            </w:r>
            <w:r w:rsidR="006F20DE">
              <w:rPr>
                <w:noProof/>
                <w:webHidden/>
              </w:rPr>
              <w:fldChar w:fldCharType="end"/>
            </w:r>
          </w:hyperlink>
        </w:p>
        <w:p w14:paraId="3536064E"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89" w:history="1">
            <w:r w:rsidR="006F20DE" w:rsidRPr="00867DB7">
              <w:rPr>
                <w:rStyle w:val="a9"/>
                <w:rFonts w:asciiTheme="majorHAnsi" w:hAnsiTheme="majorHAnsi"/>
                <w:i/>
                <w:noProof/>
              </w:rPr>
              <w:t>2.17.8.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6F20DE">
              <w:rPr>
                <w:noProof/>
                <w:webHidden/>
              </w:rPr>
              <w:tab/>
            </w:r>
            <w:r w:rsidR="006F20DE">
              <w:rPr>
                <w:noProof/>
                <w:webHidden/>
              </w:rPr>
              <w:fldChar w:fldCharType="begin"/>
            </w:r>
            <w:r w:rsidR="006F20DE">
              <w:rPr>
                <w:noProof/>
                <w:webHidden/>
              </w:rPr>
              <w:instrText xml:space="preserve"> PAGEREF _Toc525218489 \h </w:instrText>
            </w:r>
            <w:r w:rsidR="006F20DE">
              <w:rPr>
                <w:noProof/>
                <w:webHidden/>
              </w:rPr>
            </w:r>
            <w:r w:rsidR="006F20DE">
              <w:rPr>
                <w:noProof/>
                <w:webHidden/>
              </w:rPr>
              <w:fldChar w:fldCharType="separate"/>
            </w:r>
            <w:r w:rsidR="007029E6">
              <w:rPr>
                <w:noProof/>
                <w:webHidden/>
              </w:rPr>
              <w:t>70</w:t>
            </w:r>
            <w:r w:rsidR="006F20DE">
              <w:rPr>
                <w:noProof/>
                <w:webHidden/>
              </w:rPr>
              <w:fldChar w:fldCharType="end"/>
            </w:r>
          </w:hyperlink>
        </w:p>
        <w:p w14:paraId="749CA7EA" w14:textId="77777777" w:rsidR="006F20DE" w:rsidRDefault="00D01CD9">
          <w:pPr>
            <w:pStyle w:val="31"/>
            <w:tabs>
              <w:tab w:val="right" w:leader="dot" w:pos="10195"/>
            </w:tabs>
            <w:rPr>
              <w:rFonts w:asciiTheme="minorHAnsi" w:eastAsiaTheme="minorEastAsia" w:hAnsiTheme="minorHAnsi" w:cstheme="minorBidi"/>
              <w:noProof/>
              <w:lang w:eastAsia="ru-RU"/>
            </w:rPr>
          </w:pPr>
          <w:hyperlink w:anchor="_Toc525218490" w:history="1">
            <w:r w:rsidR="006F20DE" w:rsidRPr="00867DB7">
              <w:rPr>
                <w:rStyle w:val="a9"/>
                <w:rFonts w:asciiTheme="majorHAnsi" w:hAnsiTheme="majorHAnsi"/>
                <w:i/>
                <w:noProof/>
              </w:rPr>
              <w:t>2.17.9. Прочие поступления от денежных взысканий (штрафов) и иных сумм в возмещение ущерба  182 1 16 90000 00 0000 140</w:t>
            </w:r>
            <w:r w:rsidR="006F20DE">
              <w:rPr>
                <w:noProof/>
                <w:webHidden/>
              </w:rPr>
              <w:tab/>
            </w:r>
            <w:r w:rsidR="006F20DE">
              <w:rPr>
                <w:noProof/>
                <w:webHidden/>
              </w:rPr>
              <w:fldChar w:fldCharType="begin"/>
            </w:r>
            <w:r w:rsidR="006F20DE">
              <w:rPr>
                <w:noProof/>
                <w:webHidden/>
              </w:rPr>
              <w:instrText xml:space="preserve"> PAGEREF _Toc525218490 \h </w:instrText>
            </w:r>
            <w:r w:rsidR="006F20DE">
              <w:rPr>
                <w:noProof/>
                <w:webHidden/>
              </w:rPr>
            </w:r>
            <w:r w:rsidR="006F20DE">
              <w:rPr>
                <w:noProof/>
                <w:webHidden/>
              </w:rPr>
              <w:fldChar w:fldCharType="separate"/>
            </w:r>
            <w:r w:rsidR="007029E6">
              <w:rPr>
                <w:noProof/>
                <w:webHidden/>
              </w:rPr>
              <w:t>70</w:t>
            </w:r>
            <w:r w:rsidR="006F20DE">
              <w:rPr>
                <w:noProof/>
                <w:webHidden/>
              </w:rPr>
              <w:fldChar w:fldCharType="end"/>
            </w:r>
          </w:hyperlink>
        </w:p>
        <w:p w14:paraId="38E2A415" w14:textId="77777777" w:rsidR="006F20DE" w:rsidRDefault="00D01CD9">
          <w:pPr>
            <w:pStyle w:val="24"/>
            <w:rPr>
              <w:rFonts w:asciiTheme="minorHAnsi" w:eastAsiaTheme="minorEastAsia" w:hAnsiTheme="minorHAnsi" w:cstheme="minorBidi"/>
              <w:noProof/>
              <w:lang w:eastAsia="ru-RU"/>
            </w:rPr>
          </w:pPr>
          <w:hyperlink w:anchor="_Toc525218491" w:history="1">
            <w:r w:rsidR="006F20DE" w:rsidRPr="00867DB7">
              <w:rPr>
                <w:rStyle w:val="a9"/>
                <w:rFonts w:asciiTheme="majorHAnsi" w:hAnsiTheme="majorHAnsi"/>
                <w:noProof/>
              </w:rPr>
              <w:t>2.18. Дополнительные поступления</w:t>
            </w:r>
            <w:r w:rsidR="006F20DE">
              <w:rPr>
                <w:noProof/>
                <w:webHidden/>
              </w:rPr>
              <w:tab/>
            </w:r>
            <w:r w:rsidR="006F20DE">
              <w:rPr>
                <w:noProof/>
                <w:webHidden/>
              </w:rPr>
              <w:fldChar w:fldCharType="begin"/>
            </w:r>
            <w:r w:rsidR="006F20DE">
              <w:rPr>
                <w:noProof/>
                <w:webHidden/>
              </w:rPr>
              <w:instrText xml:space="preserve"> PAGEREF _Toc525218491 \h </w:instrText>
            </w:r>
            <w:r w:rsidR="006F20DE">
              <w:rPr>
                <w:noProof/>
                <w:webHidden/>
              </w:rPr>
            </w:r>
            <w:r w:rsidR="006F20DE">
              <w:rPr>
                <w:noProof/>
                <w:webHidden/>
              </w:rPr>
              <w:fldChar w:fldCharType="separate"/>
            </w:r>
            <w:r w:rsidR="007029E6">
              <w:rPr>
                <w:noProof/>
                <w:webHidden/>
              </w:rPr>
              <w:t>70</w:t>
            </w:r>
            <w:r w:rsidR="006F20DE">
              <w:rPr>
                <w:noProof/>
                <w:webHidden/>
              </w:rPr>
              <w:fldChar w:fldCharType="end"/>
            </w:r>
          </w:hyperlink>
        </w:p>
        <w:p w14:paraId="061A6D3A" w14:textId="77777777" w:rsidR="00F51403" w:rsidRPr="00647086" w:rsidRDefault="006D1F3E" w:rsidP="00CD0342">
          <w:pPr>
            <w:rPr>
              <w:b/>
              <w:bCs/>
            </w:rPr>
          </w:pPr>
          <w:r w:rsidRPr="00647086">
            <w:rPr>
              <w:b/>
              <w:bCs/>
              <w:sz w:val="27"/>
              <w:szCs w:val="27"/>
            </w:rPr>
            <w:fldChar w:fldCharType="end"/>
          </w:r>
        </w:p>
      </w:sdtContent>
    </w:sdt>
    <w:p w14:paraId="7010C83C" w14:textId="77777777" w:rsidR="00527B70" w:rsidRDefault="00527B70" w:rsidP="00111E42">
      <w:pPr>
        <w:pStyle w:val="10"/>
        <w:spacing w:before="0" w:after="240"/>
        <w:ind w:left="720"/>
        <w:jc w:val="center"/>
        <w:rPr>
          <w:rFonts w:asciiTheme="majorHAnsi" w:hAnsiTheme="majorHAnsi"/>
          <w:sz w:val="28"/>
          <w:szCs w:val="28"/>
        </w:rPr>
      </w:pPr>
      <w:bookmarkStart w:id="1" w:name="_Toc369610407"/>
      <w:bookmarkStart w:id="2" w:name="_Toc392855888"/>
      <w:bookmarkStart w:id="3" w:name="_Toc401317618"/>
      <w:bookmarkStart w:id="4" w:name="_Toc454525468"/>
    </w:p>
    <w:p w14:paraId="4EDE86FA" w14:textId="77777777" w:rsidR="00527B70" w:rsidRDefault="00527B70" w:rsidP="00527B70">
      <w:pPr>
        <w:rPr>
          <w:lang w:eastAsia="ru-RU"/>
        </w:rPr>
      </w:pPr>
    </w:p>
    <w:p w14:paraId="49ED154A" w14:textId="77777777" w:rsidR="00527B70" w:rsidRDefault="00527B70" w:rsidP="00527B70">
      <w:pPr>
        <w:rPr>
          <w:lang w:eastAsia="ru-RU"/>
        </w:rPr>
      </w:pPr>
    </w:p>
    <w:p w14:paraId="27568403" w14:textId="77777777" w:rsidR="00527B70" w:rsidRDefault="00527B70" w:rsidP="00527B70">
      <w:pPr>
        <w:rPr>
          <w:lang w:eastAsia="ru-RU"/>
        </w:rPr>
      </w:pPr>
    </w:p>
    <w:p w14:paraId="3D132F8C" w14:textId="77777777" w:rsidR="00527B70" w:rsidRDefault="00527B70" w:rsidP="00527B70">
      <w:pPr>
        <w:rPr>
          <w:lang w:eastAsia="ru-RU"/>
        </w:rPr>
      </w:pPr>
    </w:p>
    <w:p w14:paraId="2413DA23" w14:textId="77777777" w:rsidR="00527B70" w:rsidRDefault="00527B70" w:rsidP="00527B70">
      <w:pPr>
        <w:rPr>
          <w:lang w:eastAsia="ru-RU"/>
        </w:rPr>
      </w:pPr>
    </w:p>
    <w:p w14:paraId="28A4471C" w14:textId="77777777" w:rsidR="00527B70" w:rsidRDefault="00527B70" w:rsidP="00527B70">
      <w:pPr>
        <w:rPr>
          <w:lang w:eastAsia="ru-RU"/>
        </w:rPr>
      </w:pPr>
    </w:p>
    <w:p w14:paraId="4148C135" w14:textId="77777777" w:rsidR="00527B70" w:rsidRDefault="00527B70" w:rsidP="00527B70">
      <w:pPr>
        <w:rPr>
          <w:lang w:eastAsia="ru-RU"/>
        </w:rPr>
      </w:pPr>
    </w:p>
    <w:p w14:paraId="1F28E566" w14:textId="77777777" w:rsidR="00527B70" w:rsidRDefault="00527B70" w:rsidP="00527B70">
      <w:pPr>
        <w:rPr>
          <w:lang w:eastAsia="ru-RU"/>
        </w:rPr>
      </w:pPr>
    </w:p>
    <w:p w14:paraId="7EF5370B" w14:textId="77777777" w:rsidR="00527B70" w:rsidRDefault="00527B70" w:rsidP="00527B70">
      <w:pPr>
        <w:rPr>
          <w:lang w:eastAsia="ru-RU"/>
        </w:rPr>
      </w:pPr>
    </w:p>
    <w:p w14:paraId="10D3DB0F" w14:textId="3ADA0BE9" w:rsidR="00E75773" w:rsidRPr="00647086" w:rsidRDefault="000250C1" w:rsidP="00E22057">
      <w:pPr>
        <w:pStyle w:val="10"/>
        <w:numPr>
          <w:ilvl w:val="0"/>
          <w:numId w:val="42"/>
        </w:numPr>
        <w:spacing w:after="240"/>
        <w:jc w:val="center"/>
        <w:rPr>
          <w:rFonts w:asciiTheme="majorHAnsi" w:hAnsiTheme="majorHAnsi"/>
          <w:sz w:val="28"/>
          <w:szCs w:val="28"/>
        </w:rPr>
      </w:pPr>
      <w:bookmarkStart w:id="5" w:name="_Toc525218420"/>
      <w:r w:rsidRPr="00647086">
        <w:rPr>
          <w:rFonts w:asciiTheme="majorHAnsi" w:hAnsiTheme="majorHAnsi"/>
          <w:sz w:val="28"/>
          <w:szCs w:val="28"/>
        </w:rPr>
        <w:t>Общие положения</w:t>
      </w:r>
      <w:bookmarkEnd w:id="1"/>
      <w:bookmarkEnd w:id="2"/>
      <w:bookmarkEnd w:id="3"/>
      <w:bookmarkEnd w:id="4"/>
      <w:bookmarkEnd w:id="5"/>
    </w:p>
    <w:p w14:paraId="70691A46" w14:textId="5B645F1F" w:rsidR="00A44A52" w:rsidRPr="00647086" w:rsidRDefault="00A44A52" w:rsidP="00A9156F">
      <w:pPr>
        <w:spacing w:after="0" w:line="240" w:lineRule="auto"/>
        <w:ind w:firstLine="709"/>
        <w:jc w:val="both"/>
        <w:rPr>
          <w:rFonts w:ascii="Times New Roman" w:hAnsi="Times New Roman"/>
          <w:sz w:val="27"/>
          <w:szCs w:val="27"/>
        </w:rPr>
      </w:pPr>
      <w:proofErr w:type="gramStart"/>
      <w:r w:rsidRPr="00647086">
        <w:rPr>
          <w:rFonts w:ascii="Times New Roman" w:hAnsi="Times New Roman"/>
          <w:sz w:val="27"/>
          <w:szCs w:val="27"/>
        </w:rPr>
        <w:t xml:space="preserve">Методика прогнозирования поступлений доходов в </w:t>
      </w:r>
      <w:r w:rsidR="006A68D2">
        <w:rPr>
          <w:rFonts w:ascii="Times New Roman" w:hAnsi="Times New Roman"/>
          <w:sz w:val="27"/>
          <w:szCs w:val="27"/>
        </w:rPr>
        <w:t>к</w:t>
      </w:r>
      <w:r w:rsidR="00F14443">
        <w:rPr>
          <w:rFonts w:ascii="Times New Roman" w:hAnsi="Times New Roman"/>
          <w:sz w:val="27"/>
          <w:szCs w:val="27"/>
        </w:rPr>
        <w:t>онсолидированный бюджет Курской области</w:t>
      </w:r>
      <w:r w:rsidRPr="00647086">
        <w:rPr>
          <w:rFonts w:ascii="Times New Roman" w:hAnsi="Times New Roman"/>
          <w:sz w:val="27"/>
          <w:szCs w:val="27"/>
        </w:rPr>
        <w:t xml:space="preserve"> на </w:t>
      </w:r>
      <w:r w:rsidR="00ED756C" w:rsidRPr="00647086">
        <w:rPr>
          <w:rFonts w:ascii="Times New Roman" w:hAnsi="Times New Roman"/>
          <w:sz w:val="27"/>
          <w:szCs w:val="27"/>
        </w:rPr>
        <w:t>очередной финансовый</w:t>
      </w:r>
      <w:r w:rsidRPr="00647086">
        <w:rPr>
          <w:rFonts w:ascii="Times New Roman" w:hAnsi="Times New Roman"/>
          <w:sz w:val="27"/>
          <w:szCs w:val="27"/>
        </w:rPr>
        <w:t xml:space="preserve"> год и плановы</w:t>
      </w:r>
      <w:r w:rsidR="00ED756C" w:rsidRPr="00647086">
        <w:rPr>
          <w:rFonts w:ascii="Times New Roman" w:hAnsi="Times New Roman"/>
          <w:sz w:val="27"/>
          <w:szCs w:val="27"/>
        </w:rPr>
        <w:t>й</w:t>
      </w:r>
      <w:r w:rsidRPr="00647086">
        <w:rPr>
          <w:rFonts w:ascii="Times New Roman" w:hAnsi="Times New Roman"/>
          <w:sz w:val="27"/>
          <w:szCs w:val="27"/>
        </w:rPr>
        <w:t xml:space="preserve"> период (далее – Методика) разработана </w:t>
      </w:r>
      <w:r w:rsidR="001E5708" w:rsidRPr="00647086">
        <w:rPr>
          <w:rFonts w:ascii="Times New Roman" w:hAnsi="Times New Roman"/>
          <w:sz w:val="27"/>
          <w:szCs w:val="27"/>
        </w:rPr>
        <w:t xml:space="preserve">в целях реализации ФНС России полномочий главного администратора доходов бюджетов бюджетной системы Российской Федерации в части прогнозирования поступлений доходов, администрируемых ФНС России, а также </w:t>
      </w:r>
      <w:r w:rsidRPr="00647086">
        <w:rPr>
          <w:rFonts w:ascii="Times New Roman" w:hAnsi="Times New Roman"/>
          <w:sz w:val="27"/>
          <w:szCs w:val="27"/>
        </w:rPr>
        <w:t>напра</w:t>
      </w:r>
      <w:r w:rsidR="006A68D2">
        <w:rPr>
          <w:rFonts w:ascii="Times New Roman" w:hAnsi="Times New Roman"/>
          <w:sz w:val="27"/>
          <w:szCs w:val="27"/>
        </w:rPr>
        <w:t>влена на обеспечение</w:t>
      </w:r>
      <w:r w:rsidRPr="00647086">
        <w:rPr>
          <w:rFonts w:ascii="Times New Roman" w:hAnsi="Times New Roman"/>
          <w:sz w:val="27"/>
          <w:szCs w:val="27"/>
        </w:rPr>
        <w:t xml:space="preserve"> </w:t>
      </w:r>
      <w:r w:rsidR="001E5708" w:rsidRPr="00647086">
        <w:rPr>
          <w:rFonts w:ascii="Times New Roman" w:hAnsi="Times New Roman"/>
          <w:sz w:val="27"/>
          <w:szCs w:val="27"/>
        </w:rPr>
        <w:t xml:space="preserve">полноты </w:t>
      </w:r>
      <w:r w:rsidR="00545CB1" w:rsidRPr="00647086">
        <w:rPr>
          <w:rFonts w:ascii="Times New Roman" w:hAnsi="Times New Roman"/>
          <w:sz w:val="27"/>
          <w:szCs w:val="27"/>
        </w:rPr>
        <w:t xml:space="preserve">поступлений </w:t>
      </w:r>
      <w:r w:rsidR="001E5708" w:rsidRPr="00647086">
        <w:rPr>
          <w:rFonts w:ascii="Times New Roman" w:hAnsi="Times New Roman"/>
          <w:sz w:val="27"/>
          <w:szCs w:val="27"/>
        </w:rPr>
        <w:t>доходов</w:t>
      </w:r>
      <w:r w:rsidRPr="00647086">
        <w:rPr>
          <w:rFonts w:ascii="Times New Roman" w:hAnsi="Times New Roman"/>
          <w:sz w:val="27"/>
          <w:szCs w:val="27"/>
        </w:rPr>
        <w:t xml:space="preserve"> в бюджеты бюджетной системы Российской Федерации с учётом </w:t>
      </w:r>
      <w:r w:rsidR="001E5708" w:rsidRPr="00647086">
        <w:rPr>
          <w:rFonts w:ascii="Times New Roman" w:hAnsi="Times New Roman"/>
          <w:sz w:val="27"/>
          <w:szCs w:val="27"/>
        </w:rPr>
        <w:t xml:space="preserve">основных </w:t>
      </w:r>
      <w:r w:rsidRPr="00647086">
        <w:rPr>
          <w:rFonts w:ascii="Times New Roman" w:hAnsi="Times New Roman"/>
          <w:sz w:val="27"/>
          <w:szCs w:val="27"/>
        </w:rPr>
        <w:t xml:space="preserve">направлений </w:t>
      </w:r>
      <w:r w:rsidR="005132EB" w:rsidRPr="00647086">
        <w:rPr>
          <w:rFonts w:ascii="Times New Roman" w:hAnsi="Times New Roman"/>
          <w:sz w:val="27"/>
          <w:szCs w:val="27"/>
        </w:rPr>
        <w:t>бюджетной</w:t>
      </w:r>
      <w:proofErr w:type="gramEnd"/>
      <w:r w:rsidR="005132EB" w:rsidRPr="00647086">
        <w:rPr>
          <w:rFonts w:ascii="Times New Roman" w:hAnsi="Times New Roman"/>
          <w:sz w:val="27"/>
          <w:szCs w:val="27"/>
        </w:rPr>
        <w:t xml:space="preserve"> и </w:t>
      </w:r>
      <w:r w:rsidRPr="00647086">
        <w:rPr>
          <w:rFonts w:ascii="Times New Roman" w:hAnsi="Times New Roman"/>
          <w:sz w:val="27"/>
          <w:szCs w:val="27"/>
        </w:rPr>
        <w:t xml:space="preserve">налоговой </w:t>
      </w:r>
      <w:proofErr w:type="gramStart"/>
      <w:r w:rsidRPr="00647086">
        <w:rPr>
          <w:rFonts w:ascii="Times New Roman" w:hAnsi="Times New Roman"/>
          <w:sz w:val="27"/>
          <w:szCs w:val="27"/>
        </w:rPr>
        <w:t>политики</w:t>
      </w:r>
      <w:proofErr w:type="gramEnd"/>
      <w:r w:rsidRPr="00647086">
        <w:rPr>
          <w:rFonts w:ascii="Times New Roman" w:hAnsi="Times New Roman"/>
          <w:sz w:val="27"/>
          <w:szCs w:val="27"/>
        </w:rPr>
        <w:t xml:space="preserve"> на </w:t>
      </w:r>
      <w:r w:rsidR="00C11C81" w:rsidRPr="00647086">
        <w:rPr>
          <w:rFonts w:ascii="Times New Roman" w:hAnsi="Times New Roman"/>
          <w:sz w:val="27"/>
          <w:szCs w:val="27"/>
        </w:rPr>
        <w:t xml:space="preserve">очередной финансовый год </w:t>
      </w:r>
      <w:r w:rsidRPr="00647086">
        <w:rPr>
          <w:rFonts w:ascii="Times New Roman" w:hAnsi="Times New Roman"/>
          <w:sz w:val="27"/>
          <w:szCs w:val="27"/>
        </w:rPr>
        <w:t>и плановы</w:t>
      </w:r>
      <w:r w:rsidR="00C11C81" w:rsidRPr="00647086">
        <w:rPr>
          <w:rFonts w:ascii="Times New Roman" w:hAnsi="Times New Roman"/>
          <w:sz w:val="27"/>
          <w:szCs w:val="27"/>
        </w:rPr>
        <w:t>й</w:t>
      </w:r>
      <w:r w:rsidRPr="00647086">
        <w:rPr>
          <w:rFonts w:ascii="Times New Roman" w:hAnsi="Times New Roman"/>
          <w:sz w:val="27"/>
          <w:szCs w:val="27"/>
        </w:rPr>
        <w:t xml:space="preserve"> период</w:t>
      </w:r>
      <w:r w:rsidR="004F72F8" w:rsidRPr="00647086">
        <w:rPr>
          <w:rFonts w:ascii="Times New Roman" w:hAnsi="Times New Roman"/>
          <w:sz w:val="27"/>
          <w:szCs w:val="27"/>
        </w:rPr>
        <w:t>.</w:t>
      </w:r>
    </w:p>
    <w:p w14:paraId="2F3E2DCA" w14:textId="284514F1" w:rsidR="005132EB" w:rsidRPr="00647086" w:rsidRDefault="005132EB"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006A68D2">
        <w:rPr>
          <w:rFonts w:ascii="Times New Roman" w:hAnsi="Times New Roman"/>
          <w:sz w:val="27"/>
          <w:szCs w:val="27"/>
        </w:rPr>
        <w:br/>
        <w:t>от 23 июня 2016 года</w:t>
      </w:r>
      <w:r w:rsidR="00497A80">
        <w:rPr>
          <w:rFonts w:ascii="Times New Roman" w:hAnsi="Times New Roman"/>
          <w:sz w:val="27"/>
          <w:szCs w:val="27"/>
        </w:rPr>
        <w:t xml:space="preserve"> № </w:t>
      </w:r>
      <w:r w:rsidRPr="00647086">
        <w:rPr>
          <w:rFonts w:ascii="Times New Roman" w:hAnsi="Times New Roman"/>
          <w:sz w:val="27"/>
          <w:szCs w:val="27"/>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14:paraId="59F41A09" w14:textId="244B2164" w:rsidR="004F72F8" w:rsidRPr="00647086" w:rsidRDefault="004F72F8"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При расчёте параметров доходов бюджета применяются следующие методы прогнозирования:</w:t>
      </w:r>
    </w:p>
    <w:p w14:paraId="4CDEC437" w14:textId="5F23EEEE" w:rsidR="004F72F8" w:rsidRPr="00647086" w:rsidRDefault="00FE7B3D"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прямой расчёт, основанный на непосредственном использовании прогнозных значений объемны</w:t>
      </w:r>
      <w:r w:rsidR="008A770A" w:rsidRPr="00647086">
        <w:rPr>
          <w:rFonts w:ascii="Times New Roman" w:hAnsi="Times New Roman"/>
          <w:sz w:val="27"/>
          <w:szCs w:val="27"/>
        </w:rPr>
        <w:t>х</w:t>
      </w:r>
      <w:r w:rsidRPr="00647086">
        <w:rPr>
          <w:rFonts w:ascii="Times New Roman" w:hAnsi="Times New Roman"/>
          <w:sz w:val="27"/>
          <w:szCs w:val="27"/>
        </w:rPr>
        <w:t xml:space="preserve"> и стоимостных показателей, уровней ставок и других показателей, определяющих </w:t>
      </w:r>
      <w:r w:rsidR="00781EA5" w:rsidRPr="00647086">
        <w:rPr>
          <w:rFonts w:ascii="Times New Roman" w:hAnsi="Times New Roman"/>
          <w:sz w:val="27"/>
          <w:szCs w:val="27"/>
        </w:rPr>
        <w:t>прогнозный</w:t>
      </w:r>
      <w:r w:rsidRPr="00647086">
        <w:rPr>
          <w:rFonts w:ascii="Times New Roman" w:hAnsi="Times New Roman"/>
          <w:sz w:val="27"/>
          <w:szCs w:val="27"/>
        </w:rPr>
        <w:t xml:space="preserve"> объем поступлений прогнозируемого вида доходов;</w:t>
      </w:r>
    </w:p>
    <w:p w14:paraId="17E84D0E" w14:textId="7E1981EA" w:rsidR="00FE7B3D" w:rsidRPr="00647086" w:rsidRDefault="00FE7B3D"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усреднен</w:t>
      </w:r>
      <w:r w:rsidR="00187470" w:rsidRPr="00647086">
        <w:rPr>
          <w:rFonts w:ascii="Times New Roman" w:hAnsi="Times New Roman"/>
          <w:sz w:val="27"/>
          <w:szCs w:val="27"/>
        </w:rPr>
        <w:t>ие -</w:t>
      </w:r>
      <w:r w:rsidRPr="00647086">
        <w:rPr>
          <w:rFonts w:ascii="Times New Roman" w:hAnsi="Times New Roman"/>
          <w:sz w:val="27"/>
          <w:szCs w:val="27"/>
        </w:rPr>
        <w:t xml:space="preserve"> расчёт, осуществляемый на основании усреднения годовых объемов доходов не менее чем за 3 года или за весь период поступления </w:t>
      </w:r>
      <w:r w:rsidR="00187470" w:rsidRPr="00647086">
        <w:rPr>
          <w:rFonts w:ascii="Times New Roman" w:hAnsi="Times New Roman"/>
          <w:sz w:val="27"/>
          <w:szCs w:val="27"/>
        </w:rPr>
        <w:t>соответствующего</w:t>
      </w:r>
      <w:r w:rsidRPr="00647086">
        <w:rPr>
          <w:rFonts w:ascii="Times New Roman" w:hAnsi="Times New Roman"/>
          <w:sz w:val="27"/>
          <w:szCs w:val="27"/>
        </w:rPr>
        <w:t xml:space="preserve"> вида доходов в случае, если он не превышает 3 года;</w:t>
      </w:r>
    </w:p>
    <w:p w14:paraId="4BAEFAB4" w14:textId="003A79A7" w:rsidR="00FE7B3D" w:rsidRPr="00647086" w:rsidRDefault="00187470"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14:paraId="1F59D99B" w14:textId="3C533D96" w:rsidR="00187470" w:rsidRPr="00647086" w:rsidRDefault="00187470"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14:paraId="03697858" w14:textId="27993A03" w:rsidR="00187470" w:rsidRPr="00647086" w:rsidRDefault="00187470"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иной способ, который описывается в Методике. </w:t>
      </w:r>
    </w:p>
    <w:p w14:paraId="29CB6634" w14:textId="451B3BDA" w:rsidR="008B6DBC" w:rsidRPr="00647086" w:rsidRDefault="00187470"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При прогнозировании доходов в </w:t>
      </w:r>
      <w:r w:rsidR="006A68D2">
        <w:rPr>
          <w:rFonts w:ascii="Times New Roman" w:hAnsi="Times New Roman"/>
          <w:sz w:val="27"/>
          <w:szCs w:val="27"/>
        </w:rPr>
        <w:t>к</w:t>
      </w:r>
      <w:r w:rsidR="0059189A">
        <w:rPr>
          <w:rFonts w:ascii="Times New Roman" w:hAnsi="Times New Roman"/>
          <w:sz w:val="27"/>
          <w:szCs w:val="27"/>
        </w:rPr>
        <w:t>онсолидированный бюджет Курской области</w:t>
      </w:r>
      <w:r w:rsidRPr="00647086">
        <w:rPr>
          <w:rFonts w:ascii="Times New Roman" w:hAnsi="Times New Roman"/>
          <w:sz w:val="27"/>
          <w:szCs w:val="27"/>
        </w:rPr>
        <w:t xml:space="preserve"> используются </w:t>
      </w:r>
      <w:r w:rsidR="005132EB" w:rsidRPr="00647086">
        <w:rPr>
          <w:rFonts w:ascii="Times New Roman" w:hAnsi="Times New Roman"/>
          <w:sz w:val="27"/>
          <w:szCs w:val="27"/>
        </w:rPr>
        <w:t xml:space="preserve">макроэкономические </w:t>
      </w:r>
      <w:r w:rsidR="008B6DBC" w:rsidRPr="00647086">
        <w:rPr>
          <w:rFonts w:ascii="Times New Roman" w:hAnsi="Times New Roman"/>
          <w:sz w:val="27"/>
          <w:szCs w:val="27"/>
        </w:rPr>
        <w:t xml:space="preserve">показатели прогноза социально-экономического развития </w:t>
      </w:r>
      <w:r w:rsidR="0059189A">
        <w:rPr>
          <w:rFonts w:ascii="Times New Roman" w:hAnsi="Times New Roman"/>
          <w:sz w:val="27"/>
          <w:szCs w:val="27"/>
        </w:rPr>
        <w:t>Курской области</w:t>
      </w:r>
      <w:r w:rsidR="008B6DBC" w:rsidRPr="00647086">
        <w:rPr>
          <w:rFonts w:ascii="Times New Roman" w:hAnsi="Times New Roman"/>
          <w:sz w:val="27"/>
          <w:szCs w:val="27"/>
        </w:rPr>
        <w:t xml:space="preserve">, разрабатываемые </w:t>
      </w:r>
      <w:r w:rsidR="0059189A">
        <w:rPr>
          <w:rFonts w:ascii="Times New Roman" w:hAnsi="Times New Roman"/>
          <w:sz w:val="27"/>
          <w:szCs w:val="27"/>
        </w:rPr>
        <w:t>Комитетом по экономике и развитию Курской области.</w:t>
      </w:r>
    </w:p>
    <w:p w14:paraId="28ABBB26" w14:textId="490249F2" w:rsidR="0029405C" w:rsidRDefault="0029405C" w:rsidP="00A9156F">
      <w:pPr>
        <w:spacing w:after="0" w:line="240" w:lineRule="auto"/>
        <w:ind w:firstLine="709"/>
        <w:jc w:val="both"/>
        <w:rPr>
          <w:rFonts w:ascii="Times New Roman" w:hAnsi="Times New Roman"/>
          <w:sz w:val="27"/>
          <w:szCs w:val="27"/>
        </w:rPr>
      </w:pPr>
      <w:proofErr w:type="gramStart"/>
      <w:r w:rsidRPr="00647086">
        <w:rPr>
          <w:rFonts w:ascii="Times New Roman" w:hAnsi="Times New Roman"/>
          <w:sz w:val="27"/>
          <w:szCs w:val="27"/>
        </w:rPr>
        <w:t xml:space="preserve">Для расчета прогнозируемых поступлений доходов в </w:t>
      </w:r>
      <w:r w:rsidR="006A68D2">
        <w:rPr>
          <w:rFonts w:ascii="Times New Roman" w:hAnsi="Times New Roman"/>
          <w:sz w:val="27"/>
          <w:szCs w:val="27"/>
        </w:rPr>
        <w:t>к</w:t>
      </w:r>
      <w:r w:rsidR="0059189A">
        <w:rPr>
          <w:rFonts w:ascii="Times New Roman" w:hAnsi="Times New Roman"/>
          <w:sz w:val="27"/>
          <w:szCs w:val="27"/>
        </w:rPr>
        <w:t>онсолидированный бюджет Курской области</w:t>
      </w:r>
      <w:r w:rsidRPr="00647086">
        <w:rPr>
          <w:rFonts w:ascii="Times New Roman" w:hAnsi="Times New Roman"/>
          <w:sz w:val="27"/>
          <w:szCs w:val="27"/>
        </w:rPr>
        <w:t xml:space="preserve"> используются </w:t>
      </w:r>
      <w:r w:rsidR="00F949D8" w:rsidRPr="00647086">
        <w:rPr>
          <w:rFonts w:ascii="Times New Roman" w:hAnsi="Times New Roman"/>
          <w:sz w:val="27"/>
          <w:szCs w:val="27"/>
        </w:rPr>
        <w:t xml:space="preserve">показатели </w:t>
      </w:r>
      <w:r w:rsidRPr="00647086">
        <w:rPr>
          <w:rFonts w:ascii="Times New Roman" w:hAnsi="Times New Roman"/>
          <w:sz w:val="27"/>
          <w:szCs w:val="27"/>
        </w:rPr>
        <w:t>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w:t>
      </w:r>
      <w:r w:rsidR="00F949D8" w:rsidRPr="00647086">
        <w:rPr>
          <w:rFonts w:ascii="Times New Roman" w:hAnsi="Times New Roman"/>
          <w:sz w:val="27"/>
          <w:szCs w:val="27"/>
        </w:rPr>
        <w:t xml:space="preserve">, </w:t>
      </w:r>
      <w:r w:rsidR="00B779BD" w:rsidRPr="00647086">
        <w:rPr>
          <w:rFonts w:ascii="Times New Roman" w:hAnsi="Times New Roman"/>
          <w:sz w:val="27"/>
          <w:szCs w:val="27"/>
        </w:rPr>
        <w:t xml:space="preserve">материалы </w:t>
      </w:r>
      <w:r w:rsidR="006A68D2">
        <w:rPr>
          <w:rFonts w:ascii="Times New Roman" w:hAnsi="Times New Roman"/>
          <w:sz w:val="27"/>
          <w:szCs w:val="27"/>
        </w:rPr>
        <w:t xml:space="preserve">отраслевых комитетов Администрации Курской области и </w:t>
      </w:r>
      <w:proofErr w:type="spellStart"/>
      <w:r w:rsidR="006A68D2">
        <w:rPr>
          <w:rFonts w:ascii="Times New Roman" w:hAnsi="Times New Roman"/>
          <w:sz w:val="27"/>
          <w:szCs w:val="27"/>
        </w:rPr>
        <w:t>тд</w:t>
      </w:r>
      <w:proofErr w:type="spellEnd"/>
      <w:r w:rsidR="006A68D2">
        <w:rPr>
          <w:rFonts w:ascii="Times New Roman" w:hAnsi="Times New Roman"/>
          <w:sz w:val="27"/>
          <w:szCs w:val="27"/>
        </w:rPr>
        <w:t>.</w:t>
      </w:r>
      <w:proofErr w:type="gramEnd"/>
    </w:p>
    <w:p w14:paraId="74322806" w14:textId="7CB785D4" w:rsidR="00DB671C" w:rsidRPr="00647086" w:rsidRDefault="00DB671C" w:rsidP="00A9156F">
      <w:pPr>
        <w:spacing w:after="0" w:line="240" w:lineRule="auto"/>
        <w:ind w:firstLine="709"/>
        <w:jc w:val="both"/>
        <w:rPr>
          <w:rFonts w:ascii="Times New Roman" w:hAnsi="Times New Roman"/>
          <w:sz w:val="27"/>
          <w:szCs w:val="27"/>
        </w:rPr>
      </w:pPr>
      <w:r w:rsidRPr="00940B4C">
        <w:rPr>
          <w:rFonts w:ascii="Times New Roman" w:hAnsi="Times New Roman"/>
          <w:sz w:val="27"/>
          <w:szCs w:val="27"/>
        </w:rPr>
        <w:lastRenderedPageBreak/>
        <w:t>В отношении региональных и местных налогов прогноз поступлений определяется  Управлением  в целом по коду бюджетной классификации (территориальные налоговые инспекции не представляют данные для прогноза).</w:t>
      </w:r>
      <w:r>
        <w:rPr>
          <w:rFonts w:ascii="Times New Roman" w:hAnsi="Times New Roman"/>
          <w:sz w:val="27"/>
          <w:szCs w:val="27"/>
        </w:rPr>
        <w:t xml:space="preserve"> </w:t>
      </w:r>
    </w:p>
    <w:p w14:paraId="48D12185" w14:textId="305C6683" w:rsidR="0066576C" w:rsidRPr="00647086" w:rsidRDefault="0066576C" w:rsidP="00A9156F">
      <w:pPr>
        <w:pStyle w:val="10"/>
        <w:spacing w:after="240"/>
        <w:jc w:val="center"/>
        <w:rPr>
          <w:rFonts w:asciiTheme="majorHAnsi" w:hAnsiTheme="majorHAnsi"/>
          <w:sz w:val="28"/>
          <w:szCs w:val="28"/>
        </w:rPr>
      </w:pPr>
      <w:bookmarkStart w:id="6" w:name="_Toc369610408"/>
      <w:bookmarkStart w:id="7" w:name="_Toc392855891"/>
      <w:bookmarkStart w:id="8" w:name="_Toc401317619"/>
      <w:bookmarkStart w:id="9" w:name="_Toc454525469"/>
      <w:bookmarkStart w:id="10" w:name="_Toc525218421"/>
      <w:r w:rsidRPr="00647086">
        <w:rPr>
          <w:rFonts w:asciiTheme="majorHAnsi" w:hAnsiTheme="majorHAnsi"/>
          <w:sz w:val="28"/>
          <w:szCs w:val="28"/>
        </w:rPr>
        <w:t xml:space="preserve">2. </w:t>
      </w:r>
      <w:bookmarkEnd w:id="6"/>
      <w:bookmarkEnd w:id="7"/>
      <w:bookmarkEnd w:id="8"/>
      <w:bookmarkEnd w:id="9"/>
      <w:r w:rsidR="005132EB" w:rsidRPr="00647086">
        <w:rPr>
          <w:rFonts w:asciiTheme="majorHAnsi" w:hAnsiTheme="majorHAnsi"/>
          <w:sz w:val="28"/>
          <w:szCs w:val="28"/>
        </w:rPr>
        <w:t xml:space="preserve">Алгоритмы расчёта </w:t>
      </w:r>
      <w:r w:rsidR="0029405C" w:rsidRPr="00647086">
        <w:rPr>
          <w:rFonts w:asciiTheme="majorHAnsi" w:hAnsiTheme="majorHAnsi"/>
          <w:sz w:val="28"/>
          <w:szCs w:val="28"/>
        </w:rPr>
        <w:t>прогноз</w:t>
      </w:r>
      <w:r w:rsidR="005132EB" w:rsidRPr="00647086">
        <w:rPr>
          <w:rFonts w:asciiTheme="majorHAnsi" w:hAnsiTheme="majorHAnsi"/>
          <w:sz w:val="28"/>
          <w:szCs w:val="28"/>
        </w:rPr>
        <w:t xml:space="preserve">ов поступлений </w:t>
      </w:r>
      <w:r w:rsidR="0029405C" w:rsidRPr="00647086">
        <w:rPr>
          <w:rFonts w:asciiTheme="majorHAnsi" w:hAnsiTheme="majorHAnsi"/>
          <w:sz w:val="28"/>
          <w:szCs w:val="28"/>
        </w:rPr>
        <w:t>по видам налоговых и неналоговых доходов</w:t>
      </w:r>
      <w:bookmarkEnd w:id="10"/>
    </w:p>
    <w:p w14:paraId="2F6BE354" w14:textId="75CDA1D7" w:rsidR="00C57BB5" w:rsidRPr="00647086" w:rsidRDefault="0029405C" w:rsidP="00A9156F">
      <w:pPr>
        <w:pStyle w:val="2"/>
        <w:spacing w:after="240" w:line="240" w:lineRule="auto"/>
        <w:jc w:val="center"/>
        <w:rPr>
          <w:rFonts w:asciiTheme="majorHAnsi" w:hAnsiTheme="majorHAnsi"/>
          <w:i w:val="0"/>
          <w:sz w:val="27"/>
          <w:szCs w:val="27"/>
        </w:rPr>
      </w:pPr>
      <w:bookmarkStart w:id="11" w:name="_Toc525218422"/>
      <w:r w:rsidRPr="00647086">
        <w:rPr>
          <w:rFonts w:asciiTheme="majorHAnsi" w:hAnsiTheme="majorHAnsi"/>
          <w:i w:val="0"/>
          <w:sz w:val="27"/>
          <w:szCs w:val="27"/>
        </w:rPr>
        <w:t>2</w:t>
      </w:r>
      <w:r w:rsidR="003569C5" w:rsidRPr="00647086">
        <w:rPr>
          <w:rFonts w:asciiTheme="majorHAnsi" w:hAnsiTheme="majorHAnsi"/>
          <w:i w:val="0"/>
          <w:sz w:val="27"/>
          <w:szCs w:val="27"/>
        </w:rPr>
        <w:t xml:space="preserve">.1. </w:t>
      </w:r>
      <w:r w:rsidR="000245C9" w:rsidRPr="00647086">
        <w:rPr>
          <w:rFonts w:asciiTheme="majorHAnsi" w:hAnsiTheme="majorHAnsi"/>
          <w:i w:val="0"/>
          <w:sz w:val="27"/>
          <w:szCs w:val="27"/>
        </w:rPr>
        <w:t>Налог на прибыль организаций</w:t>
      </w:r>
      <w:r w:rsidR="00C55B96">
        <w:rPr>
          <w:rFonts w:asciiTheme="majorHAnsi" w:hAnsiTheme="majorHAnsi"/>
          <w:i w:val="0"/>
          <w:sz w:val="27"/>
          <w:szCs w:val="27"/>
        </w:rPr>
        <w:t xml:space="preserve"> </w:t>
      </w:r>
      <w:r w:rsidR="00DA6747">
        <w:rPr>
          <w:rFonts w:asciiTheme="majorHAnsi" w:hAnsiTheme="majorHAnsi"/>
          <w:i w:val="0"/>
          <w:sz w:val="27"/>
          <w:szCs w:val="27"/>
        </w:rPr>
        <w:br/>
      </w:r>
      <w:r w:rsidR="00C55B96" w:rsidRPr="00C55B96">
        <w:rPr>
          <w:rFonts w:asciiTheme="majorHAnsi" w:hAnsiTheme="majorHAnsi"/>
          <w:i w:val="0"/>
          <w:sz w:val="27"/>
          <w:szCs w:val="27"/>
        </w:rPr>
        <w:t>182 1 01 01000 00 0000 110</w:t>
      </w:r>
      <w:bookmarkEnd w:id="11"/>
    </w:p>
    <w:p w14:paraId="1C661C93" w14:textId="4EC0B2AC" w:rsidR="00EC0263" w:rsidRPr="00647086" w:rsidRDefault="00EC0263" w:rsidP="00A9156F">
      <w:pPr>
        <w:spacing w:after="0" w:line="240" w:lineRule="auto"/>
        <w:ind w:firstLine="709"/>
        <w:jc w:val="both"/>
        <w:rPr>
          <w:rFonts w:ascii="Times New Roman" w:hAnsi="Times New Roman"/>
          <w:sz w:val="27"/>
          <w:szCs w:val="27"/>
        </w:rPr>
      </w:pPr>
      <w:bookmarkStart w:id="12" w:name="_Toc369610410"/>
      <w:r w:rsidRPr="00647086">
        <w:rPr>
          <w:rFonts w:ascii="Times New Roman" w:hAnsi="Times New Roman"/>
          <w:sz w:val="27"/>
          <w:szCs w:val="27"/>
        </w:rPr>
        <w:t xml:space="preserve">Расчёт доходов в </w:t>
      </w:r>
      <w:r w:rsidR="00561B6E">
        <w:rPr>
          <w:rFonts w:ascii="Times New Roman" w:hAnsi="Times New Roman"/>
          <w:sz w:val="27"/>
          <w:szCs w:val="27"/>
        </w:rPr>
        <w:t xml:space="preserve">Консолидированный бюджет Курской области </w:t>
      </w:r>
      <w:r w:rsidRPr="00647086">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14:paraId="1462F6D7" w14:textId="77777777" w:rsidR="00EC0263" w:rsidRPr="00647086" w:rsidRDefault="00EC0263"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В прогнозе поступлений налога на прибыль организаций учитываются:</w:t>
      </w:r>
    </w:p>
    <w:p w14:paraId="33A45BDD" w14:textId="5BE62C3D" w:rsidR="00EC0263" w:rsidRPr="00647086" w:rsidRDefault="00EC0263"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 показатели прогноза социально-экономического развития </w:t>
      </w:r>
      <w:r w:rsidR="00561B6E">
        <w:rPr>
          <w:rFonts w:ascii="Times New Roman" w:hAnsi="Times New Roman"/>
          <w:sz w:val="27"/>
          <w:szCs w:val="27"/>
        </w:rPr>
        <w:t>Курской области</w:t>
      </w:r>
      <w:r w:rsidRPr="00647086">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561B6E">
        <w:rPr>
          <w:rFonts w:ascii="Times New Roman" w:hAnsi="Times New Roman"/>
          <w:sz w:val="27"/>
          <w:szCs w:val="27"/>
        </w:rPr>
        <w:t>Комитетом по экономике и развитию Курской области</w:t>
      </w:r>
      <w:r w:rsidRPr="00647086">
        <w:rPr>
          <w:rFonts w:ascii="Times New Roman" w:hAnsi="Times New Roman"/>
          <w:sz w:val="27"/>
          <w:szCs w:val="27"/>
        </w:rPr>
        <w:t>;</w:t>
      </w:r>
    </w:p>
    <w:p w14:paraId="166D4130" w14:textId="3FA14B36" w:rsidR="00EC0263" w:rsidRPr="00563982" w:rsidRDefault="00EC0263"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 динамика фактических поступлений по налогу </w:t>
      </w:r>
      <w:r w:rsidR="005769D1" w:rsidRPr="00647086">
        <w:rPr>
          <w:rFonts w:ascii="Times New Roman" w:hAnsi="Times New Roman"/>
          <w:sz w:val="27"/>
          <w:szCs w:val="27"/>
        </w:rPr>
        <w:t xml:space="preserve">согласно данным отчёта по форме № </w:t>
      </w:r>
      <w:r w:rsidRPr="00647086">
        <w:rPr>
          <w:rFonts w:ascii="Times New Roman" w:hAnsi="Times New Roman"/>
          <w:sz w:val="27"/>
          <w:szCs w:val="27"/>
        </w:rPr>
        <w:t>1-НМ «Начисление и поступление налогов, сборов и иных обязательных платежей в консолидированный бюджет Российской Федерации»;</w:t>
      </w:r>
    </w:p>
    <w:p w14:paraId="75AF7500" w14:textId="35477F20" w:rsidR="00CE602D" w:rsidRPr="00CE602D" w:rsidRDefault="00CE602D" w:rsidP="00A9156F">
      <w:pPr>
        <w:spacing w:after="0" w:line="240" w:lineRule="auto"/>
        <w:ind w:firstLine="709"/>
        <w:jc w:val="both"/>
        <w:rPr>
          <w:rFonts w:ascii="Times New Roman" w:hAnsi="Times New Roman"/>
          <w:sz w:val="27"/>
          <w:szCs w:val="27"/>
        </w:rPr>
      </w:pPr>
      <w:r w:rsidRPr="00CE602D">
        <w:rPr>
          <w:rFonts w:ascii="Times New Roman" w:hAnsi="Times New Roman"/>
          <w:sz w:val="27"/>
          <w:szCs w:val="27"/>
        </w:rPr>
        <w:t xml:space="preserve">- </w:t>
      </w:r>
      <w:r>
        <w:rPr>
          <w:rFonts w:ascii="Times New Roman" w:hAnsi="Times New Roman"/>
          <w:sz w:val="27"/>
          <w:szCs w:val="27"/>
        </w:rPr>
        <w:t>прогнозные показатели согласно отчету 1-ПД полученные от организаций расположенных на территории Курской области, состоящих на учете в Межрегиональных инспекциях ФНС России.</w:t>
      </w:r>
    </w:p>
    <w:p w14:paraId="786A84FB" w14:textId="77777777" w:rsidR="00EC0263" w:rsidRDefault="00EC0263"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14:paraId="25F62654" w14:textId="31E04246" w:rsidR="00142682" w:rsidRPr="00597E4B" w:rsidRDefault="00142682" w:rsidP="00597E4B">
      <w:pPr>
        <w:pStyle w:val="2"/>
        <w:spacing w:after="240" w:line="240" w:lineRule="auto"/>
        <w:jc w:val="center"/>
        <w:rPr>
          <w:rFonts w:asciiTheme="majorHAnsi" w:hAnsiTheme="majorHAnsi"/>
          <w:i w:val="0"/>
          <w:sz w:val="27"/>
          <w:szCs w:val="27"/>
        </w:rPr>
      </w:pPr>
      <w:bookmarkStart w:id="13" w:name="_Toc498422299"/>
      <w:bookmarkStart w:id="14" w:name="_Toc525218423"/>
      <w:r w:rsidRPr="00597E4B">
        <w:rPr>
          <w:rFonts w:asciiTheme="majorHAnsi" w:hAnsiTheme="majorHAnsi"/>
          <w:i w:val="0"/>
          <w:sz w:val="27"/>
          <w:szCs w:val="27"/>
        </w:rPr>
        <w:t>2.1.1. Налог на прибыль ор</w:t>
      </w:r>
      <w:r w:rsidR="009A68C9">
        <w:rPr>
          <w:rFonts w:asciiTheme="majorHAnsi" w:hAnsiTheme="majorHAnsi"/>
          <w:i w:val="0"/>
          <w:sz w:val="27"/>
          <w:szCs w:val="27"/>
        </w:rPr>
        <w:t>ганизаций, зачисляемый в бюджеты</w:t>
      </w:r>
      <w:r w:rsidRPr="00597E4B">
        <w:rPr>
          <w:rFonts w:asciiTheme="majorHAnsi" w:hAnsiTheme="majorHAnsi"/>
          <w:i w:val="0"/>
          <w:sz w:val="27"/>
          <w:szCs w:val="27"/>
        </w:rPr>
        <w:t xml:space="preserve"> </w:t>
      </w:r>
      <w:r w:rsidR="009A68C9">
        <w:rPr>
          <w:rFonts w:asciiTheme="majorHAnsi" w:hAnsiTheme="majorHAnsi"/>
          <w:i w:val="0"/>
          <w:sz w:val="27"/>
          <w:szCs w:val="27"/>
        </w:rPr>
        <w:t>субъектов</w:t>
      </w:r>
      <w:r w:rsidRPr="00597E4B">
        <w:rPr>
          <w:rFonts w:asciiTheme="majorHAnsi" w:hAnsiTheme="majorHAnsi"/>
          <w:i w:val="0"/>
          <w:sz w:val="27"/>
          <w:szCs w:val="27"/>
        </w:rPr>
        <w:t xml:space="preserve"> Российской Федерации  </w:t>
      </w:r>
      <w:r w:rsidRPr="00597E4B">
        <w:rPr>
          <w:rFonts w:asciiTheme="majorHAnsi" w:hAnsiTheme="majorHAnsi"/>
          <w:i w:val="0"/>
          <w:sz w:val="27"/>
          <w:szCs w:val="27"/>
        </w:rPr>
        <w:br/>
        <w:t>182 1 01 01010 00 0000 110</w:t>
      </w:r>
      <w:bookmarkEnd w:id="13"/>
      <w:bookmarkEnd w:id="14"/>
    </w:p>
    <w:p w14:paraId="27BE9B56" w14:textId="77777777" w:rsidR="00142682" w:rsidRPr="00647086" w:rsidRDefault="00142682" w:rsidP="00A9156F">
      <w:pPr>
        <w:spacing w:after="0" w:line="240" w:lineRule="auto"/>
        <w:ind w:firstLine="709"/>
        <w:jc w:val="both"/>
        <w:rPr>
          <w:rFonts w:ascii="Times New Roman" w:hAnsi="Times New Roman"/>
          <w:sz w:val="27"/>
          <w:szCs w:val="27"/>
        </w:rPr>
      </w:pPr>
    </w:p>
    <w:p w14:paraId="2C3B4532" w14:textId="6ACB6BF3" w:rsidR="00EC0263" w:rsidRPr="00647086" w:rsidRDefault="00EC0263"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Расчёт прогнозного объёма поступлений налога на прибыль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78DA4D5A" w14:textId="77777777" w:rsidR="00EC0263" w:rsidRPr="00647086" w:rsidRDefault="00EC0263" w:rsidP="00A9156F">
      <w:pPr>
        <w:spacing w:after="0" w:line="240" w:lineRule="auto"/>
        <w:ind w:firstLine="709"/>
        <w:jc w:val="both"/>
        <w:rPr>
          <w:rFonts w:ascii="Times New Roman" w:hAnsi="Times New Roman"/>
          <w:sz w:val="27"/>
          <w:szCs w:val="27"/>
        </w:rPr>
      </w:pPr>
    </w:p>
    <w:p w14:paraId="35890AAE" w14:textId="77777777" w:rsidR="00EC0263" w:rsidRPr="00647086" w:rsidRDefault="00EC0263"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Сумма налога на прибыль организаций формируется следующим образом:</w:t>
      </w:r>
    </w:p>
    <w:p w14:paraId="656B8D8D" w14:textId="58B61D13" w:rsidR="00EC0263" w:rsidRPr="00647086" w:rsidRDefault="00EC0263" w:rsidP="00A9156F">
      <w:pPr>
        <w:spacing w:before="120" w:after="120" w:line="240" w:lineRule="auto"/>
        <w:ind w:firstLine="709"/>
        <w:jc w:val="center"/>
        <w:rPr>
          <w:rFonts w:ascii="Times New Roman" w:hAnsi="Times New Roman"/>
          <w:b/>
          <w:i/>
          <w:sz w:val="27"/>
          <w:szCs w:val="27"/>
        </w:rPr>
      </w:pPr>
      <w:r w:rsidRPr="00647086">
        <w:rPr>
          <w:rFonts w:ascii="Times New Roman" w:hAnsi="Times New Roman"/>
          <w:b/>
          <w:i/>
          <w:sz w:val="27"/>
          <w:szCs w:val="27"/>
        </w:rPr>
        <w:t xml:space="preserve">Прибыль </w:t>
      </w:r>
      <w:r w:rsidRPr="00647086">
        <w:rPr>
          <w:rFonts w:ascii="Times New Roman" w:hAnsi="Times New Roman"/>
          <w:b/>
          <w:i/>
          <w:sz w:val="27"/>
          <w:szCs w:val="27"/>
          <w:vertAlign w:val="subscript"/>
        </w:rPr>
        <w:t>организаций</w:t>
      </w:r>
      <w:r w:rsidRPr="00647086">
        <w:rPr>
          <w:rFonts w:ascii="Times New Roman" w:hAnsi="Times New Roman"/>
          <w:b/>
          <w:i/>
          <w:sz w:val="27"/>
          <w:szCs w:val="27"/>
        </w:rPr>
        <w:t xml:space="preserve"> = Прибыль </w:t>
      </w:r>
      <w:r w:rsidRPr="00647086">
        <w:rPr>
          <w:rFonts w:ascii="Times New Roman" w:hAnsi="Times New Roman"/>
          <w:b/>
          <w:i/>
          <w:sz w:val="27"/>
          <w:szCs w:val="27"/>
          <w:vertAlign w:val="subscript"/>
        </w:rPr>
        <w:t xml:space="preserve">основная </w:t>
      </w:r>
      <w:r w:rsidR="009E1DA4" w:rsidRPr="00647086">
        <w:rPr>
          <w:rFonts w:ascii="Times New Roman" w:hAnsi="Times New Roman"/>
          <w:b/>
          <w:i/>
          <w:sz w:val="27"/>
          <w:szCs w:val="27"/>
        </w:rPr>
        <w:t xml:space="preserve">+ </w:t>
      </w:r>
      <w:proofErr w:type="spellStart"/>
      <w:r w:rsidR="0000456B">
        <w:rPr>
          <w:rFonts w:ascii="Times New Roman" w:hAnsi="Times New Roman"/>
          <w:b/>
          <w:i/>
          <w:sz w:val="27"/>
          <w:szCs w:val="27"/>
        </w:rPr>
        <w:t>Прибыль</w:t>
      </w:r>
      <w:r w:rsidR="0000456B" w:rsidRPr="0000456B">
        <w:rPr>
          <w:rFonts w:ascii="Times New Roman" w:hAnsi="Times New Roman"/>
          <w:b/>
          <w:i/>
          <w:sz w:val="27"/>
          <w:szCs w:val="27"/>
          <w:vertAlign w:val="subscript"/>
        </w:rPr>
        <w:t>КГН</w:t>
      </w:r>
      <w:proofErr w:type="spellEnd"/>
      <w:r w:rsidR="00215DDB">
        <w:rPr>
          <w:rFonts w:ascii="Times New Roman" w:hAnsi="Times New Roman"/>
          <w:b/>
          <w:i/>
          <w:sz w:val="27"/>
          <w:szCs w:val="27"/>
        </w:rPr>
        <w:t xml:space="preserve"> </w:t>
      </w:r>
      <w:r w:rsidRPr="00647086">
        <w:rPr>
          <w:rFonts w:ascii="Times New Roman" w:hAnsi="Times New Roman"/>
          <w:b/>
          <w:i/>
          <w:sz w:val="27"/>
          <w:szCs w:val="27"/>
        </w:rPr>
        <w:t>+</w:t>
      </w:r>
      <w:r w:rsidR="00215DDB">
        <w:rPr>
          <w:rFonts w:ascii="Times New Roman" w:hAnsi="Times New Roman"/>
          <w:b/>
          <w:i/>
          <w:sz w:val="27"/>
          <w:szCs w:val="27"/>
        </w:rPr>
        <w:t>(</w:t>
      </w:r>
      <w:r w:rsidR="009D202D">
        <w:rPr>
          <w:rFonts w:ascii="Times New Roman" w:hAnsi="Times New Roman"/>
          <w:b/>
          <w:i/>
          <w:sz w:val="27"/>
          <w:szCs w:val="27"/>
        </w:rPr>
        <w:t xml:space="preserve"> </w:t>
      </w:r>
      <w:r w:rsidRPr="00647086">
        <w:rPr>
          <w:rFonts w:ascii="Times New Roman" w:hAnsi="Times New Roman"/>
          <w:b/>
          <w:i/>
          <w:sz w:val="27"/>
          <w:szCs w:val="27"/>
        </w:rPr>
        <w:t xml:space="preserve">-) </w:t>
      </w:r>
      <w:proofErr w:type="spellStart"/>
      <w:r w:rsidRPr="00647086">
        <w:rPr>
          <w:rFonts w:ascii="Times New Roman" w:hAnsi="Times New Roman"/>
          <w:b/>
          <w:i/>
          <w:sz w:val="27"/>
          <w:szCs w:val="27"/>
        </w:rPr>
        <w:t>F</w:t>
      </w:r>
      <w:r w:rsidR="0004738A">
        <w:rPr>
          <w:rFonts w:ascii="Times New Roman" w:hAnsi="Times New Roman"/>
          <w:b/>
          <w:i/>
          <w:sz w:val="27"/>
          <w:szCs w:val="27"/>
        </w:rPr>
        <w:t>+</w:t>
      </w:r>
      <w:proofErr w:type="gramStart"/>
      <w:r w:rsidR="0004738A">
        <w:rPr>
          <w:rFonts w:ascii="Times New Roman" w:hAnsi="Times New Roman"/>
          <w:b/>
          <w:i/>
          <w:sz w:val="27"/>
          <w:szCs w:val="27"/>
        </w:rPr>
        <w:t>Кр</w:t>
      </w:r>
      <w:proofErr w:type="spellEnd"/>
      <w:proofErr w:type="gramEnd"/>
      <w:r w:rsidRPr="00647086">
        <w:rPr>
          <w:rFonts w:ascii="Times New Roman" w:hAnsi="Times New Roman"/>
          <w:b/>
          <w:i/>
          <w:sz w:val="27"/>
          <w:szCs w:val="27"/>
        </w:rPr>
        <w:t>,</w:t>
      </w:r>
    </w:p>
    <w:p w14:paraId="6A2239FB" w14:textId="77777777" w:rsidR="00EC0263" w:rsidRPr="00647086" w:rsidRDefault="00EC0263" w:rsidP="00A9156F">
      <w:pPr>
        <w:spacing w:after="0" w:line="240" w:lineRule="auto"/>
        <w:ind w:firstLine="709"/>
        <w:jc w:val="both"/>
        <w:rPr>
          <w:rFonts w:ascii="Times New Roman" w:hAnsi="Times New Roman"/>
          <w:sz w:val="27"/>
          <w:szCs w:val="27"/>
        </w:rPr>
      </w:pPr>
      <w:r w:rsidRPr="00647086">
        <w:rPr>
          <w:rFonts w:ascii="Times New Roman" w:hAnsi="Times New Roman"/>
          <w:sz w:val="27"/>
          <w:szCs w:val="27"/>
        </w:rPr>
        <w:t>где:</w:t>
      </w:r>
    </w:p>
    <w:p w14:paraId="3E173145" w14:textId="34EC5333" w:rsidR="00EC0263" w:rsidRDefault="00EC0263" w:rsidP="00A9156F">
      <w:pPr>
        <w:spacing w:after="0" w:line="240" w:lineRule="auto"/>
        <w:ind w:firstLine="709"/>
        <w:jc w:val="both"/>
        <w:rPr>
          <w:rFonts w:ascii="Times New Roman" w:hAnsi="Times New Roman"/>
          <w:sz w:val="27"/>
          <w:szCs w:val="27"/>
        </w:rPr>
      </w:pPr>
      <w:r w:rsidRPr="00647086">
        <w:rPr>
          <w:rFonts w:ascii="Times New Roman" w:hAnsi="Times New Roman"/>
          <w:b/>
          <w:i/>
          <w:sz w:val="27"/>
          <w:szCs w:val="27"/>
        </w:rPr>
        <w:t xml:space="preserve">Прибыль </w:t>
      </w:r>
      <w:r w:rsidRPr="00647086">
        <w:rPr>
          <w:rFonts w:ascii="Times New Roman" w:hAnsi="Times New Roman"/>
          <w:b/>
          <w:i/>
          <w:sz w:val="27"/>
          <w:szCs w:val="27"/>
          <w:vertAlign w:val="subscript"/>
        </w:rPr>
        <w:t>основная</w:t>
      </w:r>
      <w:r w:rsidR="00AD093D">
        <w:rPr>
          <w:rFonts w:ascii="Times New Roman" w:hAnsi="Times New Roman"/>
          <w:b/>
          <w:i/>
          <w:sz w:val="27"/>
          <w:szCs w:val="27"/>
          <w:vertAlign w:val="subscript"/>
        </w:rPr>
        <w:t xml:space="preserve">) </w:t>
      </w:r>
      <w:r w:rsidR="00AD093D" w:rsidRPr="00AD093D">
        <w:rPr>
          <w:rFonts w:ascii="Times New Roman" w:hAnsi="Times New Roman"/>
          <w:sz w:val="27"/>
          <w:szCs w:val="27"/>
        </w:rPr>
        <w:t>(КБК 182 1 01 010 12 02 0000 110)</w:t>
      </w:r>
      <w:r w:rsidRPr="00647086">
        <w:rPr>
          <w:rFonts w:ascii="Times New Roman" w:hAnsi="Times New Roman"/>
          <w:sz w:val="27"/>
          <w:szCs w:val="27"/>
        </w:rPr>
        <w:t xml:space="preserve"> – сумм</w:t>
      </w:r>
      <w:r w:rsidR="00FC7AD3">
        <w:rPr>
          <w:rFonts w:ascii="Times New Roman" w:hAnsi="Times New Roman"/>
          <w:sz w:val="27"/>
          <w:szCs w:val="27"/>
        </w:rPr>
        <w:t>а налога на прибыль организаций юридических лиц</w:t>
      </w:r>
      <w:r w:rsidR="004D1821">
        <w:rPr>
          <w:rFonts w:ascii="Times New Roman" w:hAnsi="Times New Roman"/>
          <w:sz w:val="27"/>
          <w:szCs w:val="27"/>
        </w:rPr>
        <w:t xml:space="preserve"> - </w:t>
      </w:r>
      <w:r w:rsidR="00EF4C43">
        <w:rPr>
          <w:rFonts w:ascii="Times New Roman" w:hAnsi="Times New Roman"/>
          <w:sz w:val="27"/>
          <w:szCs w:val="27"/>
        </w:rPr>
        <w:t xml:space="preserve"> </w:t>
      </w:r>
      <w:r w:rsidR="0000456B">
        <w:rPr>
          <w:rFonts w:ascii="Times New Roman" w:hAnsi="Times New Roman"/>
          <w:sz w:val="27"/>
          <w:szCs w:val="27"/>
        </w:rPr>
        <w:t>налогоплательщиков</w:t>
      </w:r>
      <w:r w:rsidR="00FC7AD3">
        <w:rPr>
          <w:rFonts w:ascii="Times New Roman" w:hAnsi="Times New Roman"/>
          <w:sz w:val="27"/>
          <w:szCs w:val="27"/>
        </w:rPr>
        <w:t xml:space="preserve"> Курской области, обособленных подразделени</w:t>
      </w:r>
      <w:proofErr w:type="gramStart"/>
      <w:r w:rsidR="00FC7AD3">
        <w:rPr>
          <w:rFonts w:ascii="Times New Roman" w:hAnsi="Times New Roman"/>
          <w:sz w:val="27"/>
          <w:szCs w:val="27"/>
        </w:rPr>
        <w:t>й(</w:t>
      </w:r>
      <w:proofErr w:type="gramEnd"/>
      <w:r w:rsidR="00FC7AD3">
        <w:rPr>
          <w:rFonts w:ascii="Times New Roman" w:hAnsi="Times New Roman"/>
          <w:sz w:val="27"/>
          <w:szCs w:val="27"/>
        </w:rPr>
        <w:t>филиалов)</w:t>
      </w:r>
      <w:r w:rsidR="0000456B">
        <w:rPr>
          <w:rFonts w:ascii="Times New Roman" w:hAnsi="Times New Roman"/>
          <w:sz w:val="27"/>
          <w:szCs w:val="27"/>
        </w:rPr>
        <w:t>,</w:t>
      </w:r>
      <w:r w:rsidR="00FC7AD3">
        <w:rPr>
          <w:rFonts w:ascii="Times New Roman" w:hAnsi="Times New Roman"/>
          <w:sz w:val="27"/>
          <w:szCs w:val="27"/>
        </w:rPr>
        <w:t xml:space="preserve"> расположенных на территории Курской области,</w:t>
      </w:r>
      <w:r w:rsidRPr="00647086">
        <w:rPr>
          <w:rFonts w:ascii="Times New Roman" w:hAnsi="Times New Roman"/>
          <w:sz w:val="27"/>
          <w:szCs w:val="27"/>
        </w:rPr>
        <w:t xml:space="preserve"> облагаемая по основной налоговой ставке,</w:t>
      </w:r>
      <w:r w:rsidR="00EF4C43">
        <w:rPr>
          <w:rFonts w:ascii="Times New Roman" w:hAnsi="Times New Roman"/>
          <w:sz w:val="27"/>
          <w:szCs w:val="27"/>
        </w:rPr>
        <w:t xml:space="preserve"> рассчитанная следующим образом:</w:t>
      </w:r>
    </w:p>
    <w:p w14:paraId="2B69C18D" w14:textId="77777777" w:rsidR="00EF4C43" w:rsidRDefault="00EF4C43" w:rsidP="00A9156F">
      <w:pPr>
        <w:spacing w:after="0" w:line="240" w:lineRule="auto"/>
        <w:ind w:firstLine="709"/>
        <w:jc w:val="both"/>
        <w:rPr>
          <w:rFonts w:ascii="Times New Roman" w:hAnsi="Times New Roman"/>
          <w:sz w:val="27"/>
          <w:szCs w:val="27"/>
        </w:rPr>
      </w:pPr>
    </w:p>
    <w:p w14:paraId="04ED79EC" w14:textId="1364CBBB" w:rsidR="00FC7AD3" w:rsidRPr="008A6092" w:rsidRDefault="00FC7AD3" w:rsidP="00EF4C43">
      <w:pPr>
        <w:spacing w:after="0" w:line="240" w:lineRule="auto"/>
        <w:ind w:firstLine="709"/>
        <w:jc w:val="center"/>
        <w:rPr>
          <w:rFonts w:ascii="Times New Roman" w:hAnsi="Times New Roman"/>
          <w:b/>
          <w:i/>
          <w:sz w:val="27"/>
          <w:szCs w:val="27"/>
          <w:vertAlign w:val="subscript"/>
        </w:rPr>
      </w:pPr>
      <w:r w:rsidRPr="00647086">
        <w:rPr>
          <w:rFonts w:ascii="Times New Roman" w:hAnsi="Times New Roman"/>
          <w:b/>
          <w:i/>
          <w:sz w:val="27"/>
          <w:szCs w:val="27"/>
        </w:rPr>
        <w:t xml:space="preserve">Прибыль </w:t>
      </w:r>
      <w:r w:rsidRPr="00647086">
        <w:rPr>
          <w:rFonts w:ascii="Times New Roman" w:hAnsi="Times New Roman"/>
          <w:b/>
          <w:i/>
          <w:sz w:val="27"/>
          <w:szCs w:val="27"/>
          <w:vertAlign w:val="subscript"/>
        </w:rPr>
        <w:t>основная</w:t>
      </w:r>
      <w:r w:rsidR="00F92B9B">
        <w:rPr>
          <w:rFonts w:ascii="Times New Roman" w:hAnsi="Times New Roman"/>
          <w:b/>
          <w:i/>
          <w:sz w:val="27"/>
          <w:szCs w:val="27"/>
          <w:vertAlign w:val="subscript"/>
        </w:rPr>
        <w:t xml:space="preserve"> </w:t>
      </w:r>
      <w:r w:rsidR="00F92B9B" w:rsidRPr="00647086">
        <w:rPr>
          <w:rFonts w:ascii="Times New Roman" w:hAnsi="Times New Roman"/>
          <w:b/>
          <w:i/>
          <w:sz w:val="27"/>
          <w:szCs w:val="27"/>
        </w:rPr>
        <w:t>=</w:t>
      </w:r>
      <w:r w:rsidRPr="00FC7AD3">
        <w:rPr>
          <w:rFonts w:ascii="Times New Roman" w:hAnsi="Times New Roman"/>
          <w:b/>
          <w:i/>
          <w:sz w:val="27"/>
          <w:szCs w:val="27"/>
        </w:rPr>
        <w:t xml:space="preserve"> </w:t>
      </w:r>
      <w:r w:rsidR="00EF4C43">
        <w:rPr>
          <w:rFonts w:ascii="Times New Roman" w:hAnsi="Times New Roman"/>
          <w:b/>
          <w:i/>
          <w:sz w:val="27"/>
          <w:szCs w:val="27"/>
        </w:rPr>
        <w:t>(</w:t>
      </w:r>
      <w:r w:rsidRPr="00647086">
        <w:rPr>
          <w:rFonts w:ascii="Times New Roman" w:hAnsi="Times New Roman"/>
          <w:b/>
          <w:i/>
          <w:sz w:val="27"/>
          <w:szCs w:val="27"/>
        </w:rPr>
        <w:t xml:space="preserve">Прибыль </w:t>
      </w:r>
      <w:r>
        <w:rPr>
          <w:rFonts w:ascii="Times New Roman" w:hAnsi="Times New Roman"/>
          <w:b/>
          <w:i/>
          <w:sz w:val="27"/>
          <w:szCs w:val="27"/>
          <w:vertAlign w:val="subscript"/>
        </w:rPr>
        <w:t>прибыльных</w:t>
      </w:r>
      <w:r w:rsidR="00B03871">
        <w:rPr>
          <w:rFonts w:ascii="Times New Roman" w:hAnsi="Times New Roman"/>
          <w:b/>
          <w:i/>
          <w:sz w:val="27"/>
          <w:szCs w:val="27"/>
          <w:vertAlign w:val="subscript"/>
        </w:rPr>
        <w:t xml:space="preserve"> </w:t>
      </w:r>
      <w:r w:rsidR="009C3A5F" w:rsidRPr="00BF5AF3">
        <w:rPr>
          <w:rFonts w:ascii="Times New Roman" w:hAnsi="Times New Roman"/>
          <w:b/>
          <w:i/>
          <w:sz w:val="27"/>
          <w:szCs w:val="27"/>
        </w:rPr>
        <w:t>×</w:t>
      </w:r>
      <w:r w:rsidR="00230888">
        <w:rPr>
          <w:rFonts w:ascii="Times New Roman" w:hAnsi="Times New Roman"/>
          <w:b/>
          <w:i/>
          <w:sz w:val="27"/>
          <w:szCs w:val="27"/>
          <w:lang w:val="en-US"/>
        </w:rPr>
        <w:t>S</w:t>
      </w:r>
      <w:proofErr w:type="gramStart"/>
      <w:r w:rsidR="00EF4C43" w:rsidRPr="00B03871">
        <w:rPr>
          <w:rFonts w:ascii="Times New Roman" w:hAnsi="Times New Roman"/>
          <w:b/>
          <w:i/>
          <w:sz w:val="18"/>
          <w:szCs w:val="27"/>
        </w:rPr>
        <w:t xml:space="preserve"> </w:t>
      </w:r>
      <w:r w:rsidR="008A6092">
        <w:rPr>
          <w:rFonts w:ascii="Times New Roman" w:hAnsi="Times New Roman"/>
          <w:b/>
          <w:i/>
          <w:sz w:val="18"/>
          <w:szCs w:val="27"/>
        </w:rPr>
        <w:t>)</w:t>
      </w:r>
      <w:proofErr w:type="gramEnd"/>
      <w:r w:rsidR="00C02853" w:rsidRPr="00C02853">
        <w:rPr>
          <w:rFonts w:ascii="Times New Roman" w:hAnsi="Times New Roman"/>
          <w:b/>
          <w:i/>
          <w:sz w:val="27"/>
          <w:szCs w:val="27"/>
        </w:rPr>
        <w:t xml:space="preserve"> </w:t>
      </w:r>
      <w:r w:rsidR="00C02853" w:rsidRPr="00BF5AF3">
        <w:rPr>
          <w:rFonts w:ascii="Times New Roman" w:hAnsi="Times New Roman"/>
          <w:b/>
          <w:i/>
          <w:sz w:val="27"/>
          <w:szCs w:val="27"/>
        </w:rPr>
        <w:t>×</w:t>
      </w:r>
      <w:proofErr w:type="spellStart"/>
      <w:r w:rsidR="00C02853">
        <w:rPr>
          <w:rFonts w:ascii="Times New Roman" w:hAnsi="Times New Roman"/>
          <w:b/>
          <w:i/>
          <w:sz w:val="27"/>
          <w:szCs w:val="27"/>
        </w:rPr>
        <w:t>Соб</w:t>
      </w:r>
      <w:proofErr w:type="spellEnd"/>
      <w:r w:rsidR="00C02853" w:rsidRPr="00C02853">
        <w:rPr>
          <w:rFonts w:ascii="Times New Roman" w:hAnsi="Times New Roman"/>
          <w:b/>
          <w:i/>
          <w:sz w:val="27"/>
          <w:szCs w:val="27"/>
          <w:vertAlign w:val="subscript"/>
        </w:rPr>
        <w:t>%</w:t>
      </w:r>
      <w:r w:rsidR="003E0A59">
        <w:rPr>
          <w:rFonts w:ascii="Times New Roman" w:hAnsi="Times New Roman"/>
          <w:b/>
          <w:i/>
          <w:sz w:val="27"/>
          <w:szCs w:val="27"/>
        </w:rPr>
        <w:t>+ (</w:t>
      </w:r>
      <w:proofErr w:type="spellStart"/>
      <w:r w:rsidR="003E0A59">
        <w:rPr>
          <w:rFonts w:ascii="Times New Roman" w:hAnsi="Times New Roman"/>
          <w:b/>
          <w:i/>
          <w:sz w:val="27"/>
          <w:szCs w:val="27"/>
        </w:rPr>
        <w:t>Прибыль</w:t>
      </w:r>
      <w:r w:rsidR="008A6092" w:rsidRPr="008A6092">
        <w:rPr>
          <w:rFonts w:ascii="Times New Roman" w:hAnsi="Times New Roman"/>
          <w:b/>
          <w:i/>
          <w:sz w:val="27"/>
          <w:szCs w:val="27"/>
          <w:vertAlign w:val="subscript"/>
        </w:rPr>
        <w:t>ОП</w:t>
      </w:r>
      <w:proofErr w:type="spellEnd"/>
      <w:r w:rsidR="008A6092" w:rsidRPr="008A6092">
        <w:rPr>
          <w:rFonts w:ascii="Times New Roman" w:hAnsi="Times New Roman"/>
          <w:b/>
          <w:i/>
          <w:sz w:val="27"/>
          <w:szCs w:val="27"/>
        </w:rPr>
        <w:t>*</w:t>
      </w:r>
      <w:proofErr w:type="spellStart"/>
      <w:r w:rsidR="008A6092" w:rsidRPr="008A6092">
        <w:rPr>
          <w:rFonts w:ascii="Times New Roman" w:hAnsi="Times New Roman"/>
          <w:b/>
          <w:i/>
          <w:sz w:val="27"/>
          <w:szCs w:val="27"/>
        </w:rPr>
        <w:t>I</w:t>
      </w:r>
      <w:r w:rsidR="008A6092">
        <w:rPr>
          <w:rFonts w:ascii="Times New Roman" w:hAnsi="Times New Roman"/>
          <w:b/>
          <w:i/>
          <w:sz w:val="27"/>
          <w:szCs w:val="27"/>
          <w:vertAlign w:val="subscript"/>
        </w:rPr>
        <w:t>пп</w:t>
      </w:r>
      <w:proofErr w:type="spellEnd"/>
      <w:r w:rsidR="008A6092" w:rsidRPr="008A6092">
        <w:rPr>
          <w:rFonts w:ascii="Times New Roman" w:hAnsi="Times New Roman"/>
          <w:b/>
          <w:i/>
          <w:sz w:val="27"/>
          <w:szCs w:val="27"/>
        </w:rPr>
        <w:t>)</w:t>
      </w:r>
    </w:p>
    <w:p w14:paraId="635A6130" w14:textId="1D4F631A" w:rsidR="00EF4C43" w:rsidRPr="00EF4C43" w:rsidRDefault="00EF4C43" w:rsidP="00A9156F">
      <w:pPr>
        <w:spacing w:after="0" w:line="240" w:lineRule="auto"/>
        <w:ind w:firstLine="709"/>
        <w:jc w:val="both"/>
        <w:rPr>
          <w:rFonts w:ascii="Times New Roman" w:hAnsi="Times New Roman"/>
          <w:sz w:val="27"/>
          <w:szCs w:val="27"/>
        </w:rPr>
      </w:pPr>
      <w:r w:rsidRPr="00EF4C43">
        <w:rPr>
          <w:rFonts w:ascii="Times New Roman" w:hAnsi="Times New Roman"/>
          <w:sz w:val="27"/>
          <w:szCs w:val="27"/>
        </w:rPr>
        <w:t>где:</w:t>
      </w:r>
    </w:p>
    <w:p w14:paraId="133317C4" w14:textId="43607548" w:rsidR="00EF4C43" w:rsidRPr="00230888" w:rsidRDefault="00EF4C43" w:rsidP="00A9156F">
      <w:pPr>
        <w:spacing w:after="0" w:line="240" w:lineRule="auto"/>
        <w:ind w:firstLine="709"/>
        <w:jc w:val="both"/>
        <w:rPr>
          <w:rFonts w:ascii="Times New Roman" w:hAnsi="Times New Roman"/>
          <w:sz w:val="27"/>
          <w:szCs w:val="27"/>
        </w:rPr>
      </w:pPr>
      <w:proofErr w:type="spellStart"/>
      <w:r w:rsidRPr="00647086">
        <w:rPr>
          <w:rFonts w:ascii="Times New Roman" w:hAnsi="Times New Roman"/>
          <w:b/>
          <w:i/>
          <w:sz w:val="27"/>
          <w:szCs w:val="27"/>
        </w:rPr>
        <w:lastRenderedPageBreak/>
        <w:t>Прибыль</w:t>
      </w:r>
      <w:r>
        <w:rPr>
          <w:rFonts w:ascii="Times New Roman" w:hAnsi="Times New Roman"/>
          <w:b/>
          <w:i/>
          <w:sz w:val="27"/>
          <w:szCs w:val="27"/>
          <w:vertAlign w:val="subscript"/>
        </w:rPr>
        <w:t>прибыльных</w:t>
      </w:r>
      <w:proofErr w:type="spellEnd"/>
      <w:r>
        <w:rPr>
          <w:rFonts w:ascii="Times New Roman" w:hAnsi="Times New Roman"/>
          <w:b/>
          <w:i/>
          <w:sz w:val="27"/>
          <w:szCs w:val="27"/>
          <w:vertAlign w:val="subscript"/>
        </w:rPr>
        <w:t xml:space="preserve"> </w:t>
      </w:r>
      <w:r w:rsidRPr="00F92B9B">
        <w:rPr>
          <w:rFonts w:ascii="Times New Roman" w:hAnsi="Times New Roman"/>
          <w:b/>
          <w:sz w:val="27"/>
          <w:szCs w:val="27"/>
        </w:rPr>
        <w:t>-</w:t>
      </w:r>
      <w:r>
        <w:rPr>
          <w:rFonts w:ascii="Times New Roman" w:hAnsi="Times New Roman"/>
          <w:sz w:val="27"/>
          <w:szCs w:val="27"/>
        </w:rPr>
        <w:t xml:space="preserve"> Прибыль прибыльных организаций </w:t>
      </w:r>
      <w:r w:rsidR="009C3A5F">
        <w:rPr>
          <w:rFonts w:ascii="Times New Roman" w:hAnsi="Times New Roman"/>
          <w:sz w:val="27"/>
          <w:szCs w:val="27"/>
        </w:rPr>
        <w:t>(</w:t>
      </w:r>
      <w:r>
        <w:rPr>
          <w:rFonts w:ascii="Times New Roman" w:hAnsi="Times New Roman"/>
          <w:sz w:val="27"/>
          <w:szCs w:val="27"/>
        </w:rPr>
        <w:t xml:space="preserve">без учета прибыли </w:t>
      </w:r>
      <w:r w:rsidR="009D202D" w:rsidRPr="009C5B5B">
        <w:rPr>
          <w:rFonts w:ascii="Times New Roman" w:hAnsi="Times New Roman"/>
          <w:sz w:val="27"/>
          <w:szCs w:val="27"/>
        </w:rPr>
        <w:t>сельскохозяйственных товаропроизводителей</w:t>
      </w:r>
      <w:r w:rsidR="009D202D">
        <w:rPr>
          <w:rFonts w:ascii="Times New Roman" w:hAnsi="Times New Roman"/>
          <w:sz w:val="27"/>
          <w:szCs w:val="27"/>
        </w:rPr>
        <w:t>,</w:t>
      </w:r>
      <w:r w:rsidR="009D202D" w:rsidRPr="009D202D">
        <w:rPr>
          <w:rFonts w:ascii="Times New Roman" w:hAnsi="Times New Roman"/>
          <w:sz w:val="27"/>
          <w:szCs w:val="27"/>
        </w:rPr>
        <w:t xml:space="preserve"> </w:t>
      </w:r>
      <w:r w:rsidR="009D202D" w:rsidRPr="009C5B5B">
        <w:rPr>
          <w:rFonts w:ascii="Times New Roman" w:hAnsi="Times New Roman"/>
          <w:sz w:val="27"/>
          <w:szCs w:val="27"/>
        </w:rPr>
        <w:t>поскольку для сельскохозяйственных товаропроизводителей налоговая ставка по деятельности, связанной с реализацией произведенной и переработанной сельскохозяйственной продукции,</w:t>
      </w:r>
      <w:r w:rsidR="009D202D">
        <w:rPr>
          <w:rFonts w:ascii="Times New Roman" w:hAnsi="Times New Roman"/>
          <w:sz w:val="27"/>
          <w:szCs w:val="27"/>
        </w:rPr>
        <w:t xml:space="preserve"> устанавливается в размере 0</w:t>
      </w:r>
      <w:r w:rsidR="0000456B">
        <w:rPr>
          <w:rFonts w:ascii="Times New Roman" w:hAnsi="Times New Roman"/>
          <w:sz w:val="27"/>
          <w:szCs w:val="27"/>
        </w:rPr>
        <w:t>%.</w:t>
      </w:r>
      <w:r w:rsidR="009D202D">
        <w:rPr>
          <w:rFonts w:ascii="Times New Roman" w:hAnsi="Times New Roman"/>
          <w:sz w:val="27"/>
          <w:szCs w:val="27"/>
        </w:rPr>
        <w:t xml:space="preserve"> </w:t>
      </w:r>
      <w:r w:rsidR="00631B4E">
        <w:rPr>
          <w:rFonts w:ascii="Times New Roman" w:hAnsi="Times New Roman"/>
          <w:sz w:val="27"/>
          <w:szCs w:val="27"/>
        </w:rPr>
        <w:t xml:space="preserve"> </w:t>
      </w:r>
      <w:r w:rsidR="0000456B">
        <w:rPr>
          <w:rFonts w:ascii="Times New Roman" w:hAnsi="Times New Roman"/>
          <w:sz w:val="27"/>
          <w:szCs w:val="27"/>
        </w:rPr>
        <w:t>Д</w:t>
      </w:r>
      <w:r w:rsidR="00631B4E">
        <w:rPr>
          <w:rFonts w:ascii="Times New Roman" w:hAnsi="Times New Roman"/>
          <w:sz w:val="27"/>
          <w:szCs w:val="27"/>
        </w:rPr>
        <w:t>анный показатель не включает прибыль обособленных подразделений, а также прибыль налогоплательщиков входящих в консолидированные группы (КГН)</w:t>
      </w:r>
      <w:r w:rsidR="00230888">
        <w:rPr>
          <w:rFonts w:ascii="Times New Roman" w:hAnsi="Times New Roman"/>
          <w:sz w:val="27"/>
          <w:szCs w:val="27"/>
        </w:rPr>
        <w:t>;</w:t>
      </w:r>
    </w:p>
    <w:p w14:paraId="35956A65" w14:textId="77777777" w:rsidR="00230888" w:rsidRPr="00647086" w:rsidRDefault="00230888" w:rsidP="00230888">
      <w:pPr>
        <w:spacing w:after="0" w:line="240" w:lineRule="auto"/>
        <w:ind w:firstLine="709"/>
        <w:jc w:val="both"/>
        <w:rPr>
          <w:rFonts w:ascii="Times New Roman" w:hAnsi="Times New Roman"/>
          <w:sz w:val="27"/>
          <w:szCs w:val="27"/>
        </w:rPr>
      </w:pPr>
      <w:r w:rsidRPr="00647086">
        <w:rPr>
          <w:rFonts w:ascii="Times New Roman" w:hAnsi="Times New Roman"/>
          <w:b/>
          <w:i/>
          <w:sz w:val="27"/>
          <w:szCs w:val="27"/>
        </w:rPr>
        <w:t>S</w:t>
      </w:r>
      <w:r w:rsidRPr="00647086">
        <w:rPr>
          <w:rFonts w:ascii="Times New Roman" w:hAnsi="Times New Roman"/>
          <w:i/>
          <w:sz w:val="27"/>
          <w:szCs w:val="27"/>
        </w:rPr>
        <w:t xml:space="preserve"> </w:t>
      </w:r>
      <w:r w:rsidRPr="00647086">
        <w:rPr>
          <w:rFonts w:ascii="Times New Roman" w:hAnsi="Times New Roman"/>
          <w:sz w:val="27"/>
          <w:szCs w:val="27"/>
        </w:rPr>
        <w:t>– ставка налога</w:t>
      </w:r>
      <w:proofErr w:type="gramStart"/>
      <w:r w:rsidRPr="00647086">
        <w:rPr>
          <w:rFonts w:ascii="Times New Roman" w:hAnsi="Times New Roman"/>
          <w:sz w:val="27"/>
          <w:szCs w:val="27"/>
        </w:rPr>
        <w:t>, %;</w:t>
      </w:r>
      <w:proofErr w:type="gramEnd"/>
    </w:p>
    <w:p w14:paraId="051460BA" w14:textId="47C39E9F" w:rsidR="009C3A5F" w:rsidRDefault="009C3A5F" w:rsidP="009C3A5F">
      <w:pPr>
        <w:spacing w:after="0" w:line="240" w:lineRule="auto"/>
        <w:ind w:firstLine="709"/>
        <w:jc w:val="both"/>
        <w:rPr>
          <w:rFonts w:ascii="Times New Roman" w:hAnsi="Times New Roman"/>
          <w:sz w:val="27"/>
          <w:szCs w:val="27"/>
        </w:rPr>
      </w:pPr>
      <w:proofErr w:type="spellStart"/>
      <w:r w:rsidRPr="00647086">
        <w:rPr>
          <w:rFonts w:ascii="Times New Roman" w:hAnsi="Times New Roman"/>
          <w:b/>
          <w:i/>
          <w:sz w:val="27"/>
          <w:szCs w:val="27"/>
        </w:rPr>
        <w:t>Прибыль</w:t>
      </w:r>
      <w:r w:rsidR="008A6092">
        <w:rPr>
          <w:rFonts w:ascii="Times New Roman" w:hAnsi="Times New Roman"/>
          <w:b/>
          <w:i/>
          <w:sz w:val="27"/>
          <w:szCs w:val="27"/>
          <w:vertAlign w:val="subscript"/>
        </w:rPr>
        <w:t>ОП</w:t>
      </w:r>
      <w:proofErr w:type="spellEnd"/>
      <w:r>
        <w:rPr>
          <w:rFonts w:ascii="Times New Roman" w:hAnsi="Times New Roman"/>
          <w:b/>
          <w:i/>
          <w:sz w:val="27"/>
          <w:szCs w:val="27"/>
          <w:vertAlign w:val="subscript"/>
        </w:rPr>
        <w:t xml:space="preserve"> </w:t>
      </w:r>
      <w:r w:rsidRPr="00EF4C43">
        <w:rPr>
          <w:rFonts w:ascii="Times New Roman" w:hAnsi="Times New Roman"/>
          <w:sz w:val="27"/>
          <w:szCs w:val="27"/>
        </w:rPr>
        <w:t xml:space="preserve"> </w:t>
      </w:r>
      <w:r>
        <w:rPr>
          <w:rFonts w:ascii="Times New Roman" w:hAnsi="Times New Roman"/>
          <w:sz w:val="27"/>
          <w:szCs w:val="27"/>
        </w:rPr>
        <w:t xml:space="preserve">- </w:t>
      </w:r>
      <w:r w:rsidR="008A6092">
        <w:rPr>
          <w:rFonts w:ascii="Times New Roman" w:hAnsi="Times New Roman"/>
          <w:sz w:val="27"/>
          <w:szCs w:val="27"/>
        </w:rPr>
        <w:t xml:space="preserve">Поступления налога на прибыль организаций, находящихся за пределами Курской области и уплачивающих налог на прибыль за обособленные подразделения, расположенные на территории области, которые определяются исходя из фактических поступлений налога за предыдущий год по обособленным подразделениям, скорректированным на индекс промышленного производства на 2018-2021 годы </w:t>
      </w:r>
    </w:p>
    <w:p w14:paraId="5ECFD62F" w14:textId="4A239BD2" w:rsidR="008A6092" w:rsidRPr="00230888" w:rsidRDefault="008A6092" w:rsidP="009C3A5F">
      <w:pPr>
        <w:spacing w:after="0" w:line="240" w:lineRule="auto"/>
        <w:ind w:firstLine="709"/>
        <w:jc w:val="both"/>
        <w:rPr>
          <w:rFonts w:ascii="Times New Roman" w:hAnsi="Times New Roman"/>
          <w:sz w:val="27"/>
          <w:szCs w:val="27"/>
        </w:rPr>
      </w:pPr>
      <w:proofErr w:type="spellStart"/>
      <w:proofErr w:type="gramStart"/>
      <w:r w:rsidRPr="008A6092">
        <w:rPr>
          <w:rFonts w:ascii="Times New Roman" w:hAnsi="Times New Roman"/>
          <w:b/>
          <w:i/>
          <w:sz w:val="27"/>
          <w:szCs w:val="27"/>
        </w:rPr>
        <w:t>I</w:t>
      </w:r>
      <w:proofErr w:type="gramEnd"/>
      <w:r>
        <w:rPr>
          <w:rFonts w:ascii="Times New Roman" w:hAnsi="Times New Roman"/>
          <w:b/>
          <w:i/>
          <w:sz w:val="27"/>
          <w:szCs w:val="27"/>
          <w:vertAlign w:val="subscript"/>
        </w:rPr>
        <w:t>пп</w:t>
      </w:r>
      <w:proofErr w:type="spellEnd"/>
      <w:r>
        <w:rPr>
          <w:rFonts w:ascii="Times New Roman" w:hAnsi="Times New Roman"/>
          <w:b/>
          <w:i/>
          <w:sz w:val="27"/>
          <w:szCs w:val="27"/>
          <w:vertAlign w:val="subscript"/>
        </w:rPr>
        <w:t xml:space="preserve"> - </w:t>
      </w:r>
      <w:r>
        <w:rPr>
          <w:rFonts w:ascii="Times New Roman" w:hAnsi="Times New Roman"/>
          <w:sz w:val="27"/>
          <w:szCs w:val="27"/>
        </w:rPr>
        <w:t>индекс промышленного производства.</w:t>
      </w:r>
    </w:p>
    <w:p w14:paraId="4169FD05" w14:textId="4EF69E14" w:rsidR="00EC1A06" w:rsidRDefault="00DF7C1A" w:rsidP="00E60C9D">
      <w:pPr>
        <w:spacing w:after="0" w:line="240" w:lineRule="auto"/>
        <w:ind w:firstLine="709"/>
        <w:jc w:val="both"/>
        <w:rPr>
          <w:rFonts w:ascii="Times New Roman" w:hAnsi="Times New Roman"/>
          <w:sz w:val="27"/>
          <w:szCs w:val="27"/>
        </w:rPr>
      </w:pPr>
      <w:proofErr w:type="spellStart"/>
      <w:r>
        <w:rPr>
          <w:rFonts w:ascii="Times New Roman" w:hAnsi="Times New Roman"/>
          <w:b/>
          <w:i/>
          <w:sz w:val="27"/>
          <w:szCs w:val="27"/>
        </w:rPr>
        <w:t>Прибыль</w:t>
      </w:r>
      <w:r w:rsidR="0000456B" w:rsidRPr="0000456B">
        <w:rPr>
          <w:rFonts w:ascii="Times New Roman" w:hAnsi="Times New Roman"/>
          <w:b/>
          <w:i/>
          <w:sz w:val="27"/>
          <w:szCs w:val="27"/>
          <w:vertAlign w:val="subscript"/>
        </w:rPr>
        <w:t>КГН</w:t>
      </w:r>
      <w:proofErr w:type="spellEnd"/>
      <w:r w:rsidRPr="00DF7C1A">
        <w:rPr>
          <w:rFonts w:ascii="Times New Roman" w:hAnsi="Times New Roman"/>
          <w:b/>
          <w:i/>
          <w:sz w:val="27"/>
          <w:szCs w:val="27"/>
        </w:rPr>
        <w:t xml:space="preserve"> </w:t>
      </w:r>
      <w:r w:rsidR="00AD093D" w:rsidRPr="00AD093D">
        <w:rPr>
          <w:rFonts w:ascii="Times New Roman" w:hAnsi="Times New Roman"/>
          <w:sz w:val="27"/>
          <w:szCs w:val="27"/>
        </w:rPr>
        <w:t>(КБК 182 1 01 010 1</w:t>
      </w:r>
      <w:r w:rsidR="00AD093D">
        <w:rPr>
          <w:rFonts w:ascii="Times New Roman" w:hAnsi="Times New Roman"/>
          <w:sz w:val="27"/>
          <w:szCs w:val="27"/>
        </w:rPr>
        <w:t>4</w:t>
      </w:r>
      <w:r w:rsidR="00AD093D" w:rsidRPr="00AD093D">
        <w:rPr>
          <w:rFonts w:ascii="Times New Roman" w:hAnsi="Times New Roman"/>
          <w:sz w:val="27"/>
          <w:szCs w:val="27"/>
        </w:rPr>
        <w:t xml:space="preserve"> 02 0000 110)</w:t>
      </w:r>
      <w:r w:rsidR="00AD093D" w:rsidRPr="00647086">
        <w:rPr>
          <w:rFonts w:ascii="Times New Roman" w:hAnsi="Times New Roman"/>
          <w:sz w:val="27"/>
          <w:szCs w:val="27"/>
        </w:rPr>
        <w:t xml:space="preserve"> </w:t>
      </w:r>
      <w:r w:rsidRPr="00DF7C1A">
        <w:rPr>
          <w:rFonts w:ascii="Times New Roman" w:hAnsi="Times New Roman"/>
          <w:sz w:val="27"/>
          <w:szCs w:val="27"/>
        </w:rPr>
        <w:t>– прибыль</w:t>
      </w:r>
      <w:r>
        <w:rPr>
          <w:rFonts w:ascii="Times New Roman" w:hAnsi="Times New Roman"/>
          <w:sz w:val="27"/>
          <w:szCs w:val="27"/>
        </w:rPr>
        <w:t xml:space="preserve"> организаций</w:t>
      </w:r>
      <w:r w:rsidR="0000456B">
        <w:rPr>
          <w:rFonts w:ascii="Times New Roman" w:hAnsi="Times New Roman"/>
          <w:sz w:val="27"/>
          <w:szCs w:val="27"/>
        </w:rPr>
        <w:t>,</w:t>
      </w:r>
      <w:r>
        <w:rPr>
          <w:rFonts w:ascii="Times New Roman" w:hAnsi="Times New Roman"/>
          <w:sz w:val="27"/>
          <w:szCs w:val="27"/>
        </w:rPr>
        <w:t xml:space="preserve"> расположенных на территории Курской области, состоящих на учете в Межрегиональных инспекциях ФНС России</w:t>
      </w:r>
      <w:r w:rsidR="005829FA">
        <w:rPr>
          <w:rFonts w:ascii="Times New Roman" w:hAnsi="Times New Roman"/>
          <w:sz w:val="27"/>
          <w:szCs w:val="27"/>
        </w:rPr>
        <w:t xml:space="preserve"> и входящих в консолидированные группы налогоплательщиков</w:t>
      </w:r>
      <w:r w:rsidR="006335A5">
        <w:rPr>
          <w:rFonts w:ascii="Times New Roman" w:hAnsi="Times New Roman"/>
          <w:sz w:val="27"/>
          <w:szCs w:val="27"/>
        </w:rPr>
        <w:t>. Для прогноза поступлений</w:t>
      </w:r>
      <w:r w:rsidR="00B07CAE">
        <w:rPr>
          <w:rFonts w:ascii="Times New Roman" w:hAnsi="Times New Roman"/>
          <w:sz w:val="27"/>
          <w:szCs w:val="27"/>
        </w:rPr>
        <w:t xml:space="preserve"> </w:t>
      </w:r>
      <w:r w:rsidR="006335A5">
        <w:rPr>
          <w:rFonts w:ascii="Times New Roman" w:hAnsi="Times New Roman"/>
          <w:sz w:val="27"/>
          <w:szCs w:val="27"/>
        </w:rPr>
        <w:t>по данному показателю используются данные отчета 1-ПД,  полученного от Межрегиональных инспекций ФНС России</w:t>
      </w:r>
      <w:r w:rsidR="00E46C55">
        <w:rPr>
          <w:rFonts w:ascii="Times New Roman" w:hAnsi="Times New Roman"/>
          <w:sz w:val="27"/>
          <w:szCs w:val="27"/>
        </w:rPr>
        <w:t xml:space="preserve"> по </w:t>
      </w:r>
      <w:r w:rsidR="007A0E19">
        <w:rPr>
          <w:rFonts w:ascii="Times New Roman" w:hAnsi="Times New Roman"/>
          <w:sz w:val="27"/>
          <w:szCs w:val="27"/>
        </w:rPr>
        <w:t>учету крупнейших налогоплательщиков</w:t>
      </w:r>
      <w:r w:rsidR="006335A5">
        <w:rPr>
          <w:rFonts w:ascii="Times New Roman" w:hAnsi="Times New Roman"/>
          <w:sz w:val="27"/>
          <w:szCs w:val="27"/>
        </w:rPr>
        <w:t xml:space="preserve">, </w:t>
      </w:r>
      <w:r w:rsidR="00E60C9D">
        <w:rPr>
          <w:rFonts w:ascii="Times New Roman" w:hAnsi="Times New Roman"/>
          <w:sz w:val="27"/>
          <w:szCs w:val="27"/>
        </w:rPr>
        <w:t>скорректированные на прогнозируемые показатели «Индекс промышленного производства», по данным показателей Комите</w:t>
      </w:r>
      <w:r w:rsidR="00EC1A06">
        <w:rPr>
          <w:rFonts w:ascii="Times New Roman" w:hAnsi="Times New Roman"/>
          <w:sz w:val="27"/>
          <w:szCs w:val="27"/>
        </w:rPr>
        <w:t>та по экономике Курской области.</w:t>
      </w:r>
    </w:p>
    <w:p w14:paraId="40549A9B" w14:textId="79B3A465" w:rsidR="00DB050A" w:rsidRPr="00223325" w:rsidRDefault="0070419F" w:rsidP="00DB050A">
      <w:pPr>
        <w:pStyle w:val="21"/>
        <w:spacing w:after="0" w:line="240" w:lineRule="auto"/>
        <w:ind w:firstLine="709"/>
        <w:jc w:val="both"/>
        <w:rPr>
          <w:szCs w:val="26"/>
        </w:rPr>
      </w:pPr>
      <w:proofErr w:type="gramStart"/>
      <w:r w:rsidRPr="006C2E06">
        <w:rPr>
          <w:b/>
          <w:i/>
          <w:sz w:val="27"/>
          <w:szCs w:val="27"/>
        </w:rPr>
        <w:t xml:space="preserve">F – </w:t>
      </w:r>
      <w:r w:rsidR="00DB050A" w:rsidRPr="006C2E06">
        <w:rPr>
          <w:szCs w:val="26"/>
        </w:rPr>
        <w:t>корректирующая сумма поступлений, учитывающая изменения законодательства о налогах и сборах, выпадающие доходы в связи с применением льгот, освобождений и преференций, предоставляемых в рамках действующего законодательства, а также другие факторы</w:t>
      </w:r>
      <w:r w:rsidR="005022C9" w:rsidRPr="006C2E06">
        <w:rPr>
          <w:szCs w:val="26"/>
        </w:rPr>
        <w:t xml:space="preserve"> (</w:t>
      </w:r>
      <w:r w:rsidR="00E10712" w:rsidRPr="006C2E06">
        <w:rPr>
          <w:szCs w:val="26"/>
        </w:rPr>
        <w:t>в том числе</w:t>
      </w:r>
      <w:r w:rsidR="005022C9" w:rsidRPr="006C2E06">
        <w:rPr>
          <w:szCs w:val="26"/>
        </w:rPr>
        <w:t xml:space="preserve"> возвраты по налогу на прибыль</w:t>
      </w:r>
      <w:r w:rsidR="00DB050A" w:rsidRPr="006C2E06">
        <w:rPr>
          <w:szCs w:val="26"/>
        </w:rPr>
        <w:t>,</w:t>
      </w:r>
      <w:r w:rsidR="00E10712" w:rsidRPr="006C2E06">
        <w:rPr>
          <w:szCs w:val="26"/>
        </w:rPr>
        <w:t xml:space="preserve"> </w:t>
      </w:r>
      <w:r w:rsidR="0000456B" w:rsidRPr="006C2E06">
        <w:rPr>
          <w:szCs w:val="26"/>
        </w:rPr>
        <w:t>средняя величина отклонения налогооблагаемой прибыли от прибыли по бухгалтерскому учету в связи с различным порядком признания доходов и расходов</w:t>
      </w:r>
      <w:r w:rsidR="004D1821" w:rsidRPr="006C2E06">
        <w:rPr>
          <w:szCs w:val="26"/>
        </w:rPr>
        <w:t xml:space="preserve"> скорректированной на ставку</w:t>
      </w:r>
      <w:proofErr w:type="gramEnd"/>
      <w:r w:rsidR="004D1821" w:rsidRPr="006C2E06">
        <w:rPr>
          <w:szCs w:val="26"/>
        </w:rPr>
        <w:t xml:space="preserve"> налога на прибыль</w:t>
      </w:r>
      <w:r w:rsidR="0000456B" w:rsidRPr="006C2E06">
        <w:rPr>
          <w:szCs w:val="26"/>
        </w:rPr>
        <w:t xml:space="preserve"> (за 3 года предшествующих прогнозируемому)</w:t>
      </w:r>
      <w:proofErr w:type="gramStart"/>
      <w:r w:rsidR="00F6530E" w:rsidRPr="006C2E06">
        <w:rPr>
          <w:szCs w:val="26"/>
        </w:rPr>
        <w:t>)</w:t>
      </w:r>
      <w:r w:rsidR="00DB050A" w:rsidRPr="006C2E06">
        <w:rPr>
          <w:szCs w:val="26"/>
        </w:rPr>
        <w:t>т</w:t>
      </w:r>
      <w:proofErr w:type="gramEnd"/>
      <w:r w:rsidR="00DB050A" w:rsidRPr="006C2E06">
        <w:rPr>
          <w:szCs w:val="26"/>
        </w:rPr>
        <w:t>ыс. рублей.</w:t>
      </w:r>
    </w:p>
    <w:p w14:paraId="0F649AB1" w14:textId="376BB8EC" w:rsidR="0004738A" w:rsidRDefault="0004738A" w:rsidP="00A9156F">
      <w:pPr>
        <w:spacing w:after="0" w:line="240" w:lineRule="auto"/>
        <w:ind w:firstLine="709"/>
        <w:jc w:val="both"/>
        <w:rPr>
          <w:rFonts w:ascii="Times New Roman" w:hAnsi="Times New Roman"/>
          <w:sz w:val="26"/>
          <w:szCs w:val="26"/>
        </w:rPr>
      </w:pPr>
      <w:proofErr w:type="spellStart"/>
      <w:proofErr w:type="gramStart"/>
      <w:r w:rsidRPr="0004738A">
        <w:rPr>
          <w:rFonts w:ascii="Times New Roman" w:hAnsi="Times New Roman"/>
          <w:b/>
          <w:i/>
          <w:sz w:val="27"/>
          <w:szCs w:val="27"/>
        </w:rPr>
        <w:t>Кр</w:t>
      </w:r>
      <w:proofErr w:type="spellEnd"/>
      <w:proofErr w:type="gramEnd"/>
      <w:r>
        <w:rPr>
          <w:rFonts w:ascii="Times New Roman" w:hAnsi="Times New Roman"/>
          <w:b/>
          <w:i/>
          <w:sz w:val="27"/>
          <w:szCs w:val="27"/>
        </w:rPr>
        <w:t xml:space="preserve"> - </w:t>
      </w:r>
      <w:r w:rsidR="005F5F7D" w:rsidRPr="005F5F7D">
        <w:rPr>
          <w:rFonts w:ascii="Times New Roman" w:hAnsi="Times New Roman"/>
          <w:sz w:val="26"/>
          <w:szCs w:val="26"/>
        </w:rPr>
        <w:t>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w:t>
      </w:r>
      <w:r w:rsidR="003B5419">
        <w:rPr>
          <w:rFonts w:ascii="Times New Roman" w:hAnsi="Times New Roman"/>
          <w:sz w:val="26"/>
          <w:szCs w:val="26"/>
        </w:rPr>
        <w:t>.</w:t>
      </w:r>
    </w:p>
    <w:p w14:paraId="2E3BC33E" w14:textId="1F6AE5F5" w:rsidR="00C02853" w:rsidRDefault="00C02853" w:rsidP="00A9156F">
      <w:pPr>
        <w:spacing w:after="0" w:line="240" w:lineRule="auto"/>
        <w:ind w:firstLine="709"/>
        <w:jc w:val="both"/>
        <w:rPr>
          <w:rFonts w:ascii="Times New Roman" w:hAnsi="Times New Roman"/>
          <w:sz w:val="26"/>
          <w:szCs w:val="26"/>
        </w:rPr>
      </w:pPr>
      <w:proofErr w:type="spellStart"/>
      <w:r>
        <w:rPr>
          <w:rFonts w:ascii="Times New Roman" w:hAnsi="Times New Roman"/>
          <w:b/>
          <w:i/>
          <w:sz w:val="27"/>
          <w:szCs w:val="27"/>
        </w:rPr>
        <w:t>Соб</w:t>
      </w:r>
      <w:proofErr w:type="spellEnd"/>
      <w:r w:rsidRPr="00C02853">
        <w:rPr>
          <w:rFonts w:ascii="Times New Roman" w:hAnsi="Times New Roman"/>
          <w:b/>
          <w:i/>
          <w:sz w:val="27"/>
          <w:szCs w:val="27"/>
          <w:vertAlign w:val="subscript"/>
        </w:rPr>
        <w:t>%</w:t>
      </w:r>
      <w:r>
        <w:rPr>
          <w:rFonts w:ascii="Times New Roman" w:hAnsi="Times New Roman"/>
          <w:b/>
          <w:i/>
          <w:sz w:val="27"/>
          <w:szCs w:val="27"/>
          <w:vertAlign w:val="subscript"/>
        </w:rPr>
        <w:t xml:space="preserve"> </w:t>
      </w:r>
      <w:r w:rsidRPr="00C02853">
        <w:rPr>
          <w:rFonts w:ascii="Times New Roman" w:hAnsi="Times New Roman"/>
          <w:sz w:val="26"/>
          <w:szCs w:val="26"/>
        </w:rPr>
        <w:t>- собираемость</w:t>
      </w:r>
      <w:r>
        <w:rPr>
          <w:rFonts w:ascii="Times New Roman" w:hAnsi="Times New Roman"/>
          <w:sz w:val="26"/>
          <w:szCs w:val="26"/>
        </w:rPr>
        <w:t xml:space="preserve"> </w:t>
      </w:r>
      <w:r w:rsidR="0000456B">
        <w:rPr>
          <w:rFonts w:ascii="Times New Roman" w:hAnsi="Times New Roman"/>
          <w:sz w:val="26"/>
          <w:szCs w:val="26"/>
        </w:rPr>
        <w:t xml:space="preserve"> года, предшествующего</w:t>
      </w:r>
      <w:r>
        <w:rPr>
          <w:rFonts w:ascii="Times New Roman" w:hAnsi="Times New Roman"/>
          <w:sz w:val="26"/>
          <w:szCs w:val="26"/>
        </w:rPr>
        <w:t xml:space="preserve"> </w:t>
      </w:r>
      <w:proofErr w:type="gramStart"/>
      <w:r>
        <w:rPr>
          <w:rFonts w:ascii="Times New Roman" w:hAnsi="Times New Roman"/>
          <w:sz w:val="26"/>
          <w:szCs w:val="26"/>
        </w:rPr>
        <w:t>прогнозируемому</w:t>
      </w:r>
      <w:proofErr w:type="gramEnd"/>
      <w:r>
        <w:rPr>
          <w:rFonts w:ascii="Times New Roman" w:hAnsi="Times New Roman"/>
          <w:sz w:val="26"/>
          <w:szCs w:val="26"/>
        </w:rPr>
        <w:t>, %.</w:t>
      </w:r>
    </w:p>
    <w:p w14:paraId="2C206123" w14:textId="6E4F2D3C" w:rsidR="0043756A" w:rsidRDefault="0043756A" w:rsidP="00A9156F">
      <w:pPr>
        <w:spacing w:after="0" w:line="240" w:lineRule="auto"/>
        <w:ind w:firstLine="709"/>
        <w:jc w:val="both"/>
        <w:rPr>
          <w:rFonts w:ascii="Times New Roman" w:hAnsi="Times New Roman"/>
          <w:sz w:val="27"/>
          <w:szCs w:val="27"/>
        </w:rPr>
      </w:pPr>
      <w:r>
        <w:rPr>
          <w:rFonts w:ascii="Times New Roman" w:hAnsi="Times New Roman"/>
          <w:sz w:val="27"/>
          <w:szCs w:val="27"/>
        </w:rPr>
        <w:t>Прогнозные данные на текущий год могут корректироваться с учетом данных</w:t>
      </w:r>
      <w:r w:rsidRPr="00647086">
        <w:rPr>
          <w:rFonts w:ascii="Times New Roman" w:hAnsi="Times New Roman"/>
          <w:sz w:val="27"/>
          <w:szCs w:val="27"/>
        </w:rPr>
        <w:t xml:space="preserve"> отчёта по форме № 1-НМ «Начисление и поступление налогов, сборов и иных обязательных платежей в консолидированный бюджет Российской Федерации»</w:t>
      </w:r>
      <w:r>
        <w:rPr>
          <w:rFonts w:ascii="Times New Roman" w:hAnsi="Times New Roman"/>
          <w:sz w:val="27"/>
          <w:szCs w:val="27"/>
        </w:rPr>
        <w:t>.</w:t>
      </w:r>
    </w:p>
    <w:p w14:paraId="5EB23032" w14:textId="77777777" w:rsidR="007D0FF5" w:rsidRDefault="007D0FF5" w:rsidP="007D0FF5">
      <w:pPr>
        <w:spacing w:after="0" w:line="240" w:lineRule="auto"/>
        <w:ind w:firstLine="709"/>
        <w:jc w:val="both"/>
        <w:rPr>
          <w:rFonts w:ascii="Times New Roman" w:hAnsi="Times New Roman"/>
          <w:sz w:val="27"/>
          <w:szCs w:val="27"/>
        </w:rPr>
      </w:pPr>
      <w:bookmarkStart w:id="15" w:name="_Toc370820775"/>
      <w:bookmarkStart w:id="16" w:name="_Toc392855893"/>
      <w:bookmarkStart w:id="17" w:name="_Toc401317621"/>
      <w:bookmarkStart w:id="18" w:name="_Toc454525471"/>
      <w:bookmarkStart w:id="19" w:name="_Toc456460801"/>
      <w:r w:rsidRPr="007D0FF5">
        <w:rPr>
          <w:rFonts w:ascii="Times New Roman" w:hAnsi="Times New Roman"/>
          <w:sz w:val="27"/>
          <w:szCs w:val="27"/>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14:paraId="0677BDA6" w14:textId="2931ADA9" w:rsidR="009872CF" w:rsidRPr="00597E4B" w:rsidRDefault="009872CF" w:rsidP="00597E4B">
      <w:pPr>
        <w:pStyle w:val="2"/>
        <w:spacing w:after="240" w:line="240" w:lineRule="auto"/>
        <w:jc w:val="center"/>
        <w:rPr>
          <w:rFonts w:asciiTheme="majorHAnsi" w:hAnsiTheme="majorHAnsi"/>
          <w:i w:val="0"/>
          <w:sz w:val="27"/>
          <w:szCs w:val="27"/>
        </w:rPr>
      </w:pPr>
      <w:bookmarkStart w:id="20" w:name="_Toc498422300"/>
      <w:bookmarkStart w:id="21" w:name="_Toc525218424"/>
      <w:r w:rsidRPr="00597E4B">
        <w:rPr>
          <w:rFonts w:asciiTheme="majorHAnsi" w:hAnsiTheme="majorHAnsi"/>
          <w:i w:val="0"/>
          <w:sz w:val="27"/>
          <w:szCs w:val="27"/>
        </w:rPr>
        <w:t xml:space="preserve">2.1.2. </w:t>
      </w:r>
      <w:r w:rsidR="00640B58" w:rsidRPr="00640B58">
        <w:rPr>
          <w:rFonts w:asciiTheme="majorHAnsi" w:hAnsiTheme="majorHAnsi"/>
          <w:i w:val="0"/>
          <w:sz w:val="27"/>
          <w:szCs w:val="27"/>
        </w:rPr>
        <w:t>Налог на прибыль организаций при выполнении Соглашений о разработке месторождений нефти и газа</w:t>
      </w:r>
      <w:r w:rsidRPr="00597E4B">
        <w:rPr>
          <w:rFonts w:asciiTheme="majorHAnsi" w:hAnsiTheme="majorHAnsi"/>
          <w:i w:val="0"/>
          <w:sz w:val="27"/>
          <w:szCs w:val="27"/>
        </w:rPr>
        <w:br/>
      </w:r>
      <w:bookmarkEnd w:id="20"/>
      <w:r w:rsidR="00640B58" w:rsidRPr="00640B58">
        <w:rPr>
          <w:rFonts w:asciiTheme="majorHAnsi" w:hAnsiTheme="majorHAnsi"/>
          <w:i w:val="0"/>
          <w:sz w:val="27"/>
          <w:szCs w:val="27"/>
        </w:rPr>
        <w:t>182 1 01 01020 01 0000 110</w:t>
      </w:r>
      <w:bookmarkEnd w:id="21"/>
    </w:p>
    <w:p w14:paraId="06D0B701"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14:paraId="10095BA9"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87DA5">
        <w:rPr>
          <w:rFonts w:ascii="Times New Roman" w:hAnsi="Times New Roman"/>
          <w:sz w:val="27"/>
          <w:szCs w:val="27"/>
          <w:lang w:val="en-US"/>
        </w:rPr>
        <w:lastRenderedPageBreak/>
        <w:t>Urals</w:t>
      </w:r>
      <w:r w:rsidRPr="00F87DA5">
        <w:rPr>
          <w:rFonts w:ascii="Times New Roman" w:hAnsi="Times New Roman"/>
          <w:sz w:val="27"/>
          <w:szCs w:val="27"/>
        </w:rPr>
        <w:t>, курса рубля по отношению к доллару США), разрабатываемые Минэкономразвития Российской Федерации;</w:t>
      </w:r>
    </w:p>
    <w:p w14:paraId="520E2202"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14:paraId="033B88BD"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1DF95E41"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соглашениями.</w:t>
      </w:r>
    </w:p>
    <w:p w14:paraId="02A1A1CF"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14:paraId="0DC9438A"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F87DA5">
        <w:rPr>
          <w:rFonts w:ascii="Times New Roman" w:hAnsi="Times New Roman"/>
          <w:sz w:val="27"/>
          <w:szCs w:val="27"/>
        </w:rPr>
        <w:t>Харьягинского</w:t>
      </w:r>
      <w:proofErr w:type="spellEnd"/>
      <w:r w:rsidRPr="00F87DA5">
        <w:rPr>
          <w:rFonts w:ascii="Times New Roman" w:hAnsi="Times New Roman"/>
          <w:sz w:val="27"/>
          <w:szCs w:val="27"/>
        </w:rPr>
        <w:t xml:space="preserve"> нефтяного месторождения.</w:t>
      </w:r>
    </w:p>
    <w:p w14:paraId="5366077B"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p>
    <w:p w14:paraId="0C39DDDE" w14:textId="77777777" w:rsidR="00640B58" w:rsidRPr="00F87DA5" w:rsidRDefault="00640B58" w:rsidP="00640B58">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НБ СРП</w:t>
      </w:r>
      <w:r w:rsidRPr="00F87DA5">
        <w:rPr>
          <w:rFonts w:ascii="Times New Roman" w:hAnsi="Times New Roman"/>
          <w:b/>
          <w:i/>
          <w:sz w:val="27"/>
          <w:szCs w:val="27"/>
        </w:rPr>
        <w:t xml:space="preserve"> × </w:t>
      </w:r>
      <w:r w:rsidRPr="00F87DA5">
        <w:rPr>
          <w:rFonts w:ascii="Times New Roman" w:hAnsi="Times New Roman"/>
          <w:b/>
          <w:i/>
          <w:sz w:val="27"/>
          <w:szCs w:val="27"/>
          <w:lang w:val="en-US"/>
        </w:rPr>
        <w:t>S</w:t>
      </w:r>
      <w:r w:rsidRPr="00F87DA5">
        <w:rPr>
          <w:rFonts w:ascii="Times New Roman" w:hAnsi="Times New Roman"/>
          <w:b/>
          <w:i/>
          <w:sz w:val="27"/>
          <w:szCs w:val="27"/>
        </w:rPr>
        <w:t>) × К</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K </w:t>
      </w:r>
      <w:r w:rsidRPr="00F87DA5">
        <w:rPr>
          <w:rFonts w:ascii="Times New Roman" w:hAnsi="Times New Roman"/>
          <w:b/>
          <w:i/>
          <w:sz w:val="27"/>
          <w:szCs w:val="27"/>
          <w:vertAlign w:val="subscript"/>
        </w:rPr>
        <w:t>соб.</w:t>
      </w:r>
      <w:r w:rsidRPr="00F87DA5">
        <w:rPr>
          <w:rFonts w:ascii="Times New Roman" w:hAnsi="Times New Roman"/>
          <w:b/>
          <w:i/>
          <w:sz w:val="27"/>
          <w:szCs w:val="27"/>
        </w:rPr>
        <w:t>,</w:t>
      </w:r>
    </w:p>
    <w:p w14:paraId="23013B82"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154A400"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НБ СРП</w:t>
      </w:r>
      <w:r w:rsidRPr="00F87DA5">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14:paraId="27244933"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S</w:t>
      </w:r>
      <w:r w:rsidRPr="00F87DA5">
        <w:rPr>
          <w:rFonts w:ascii="Times New Roman" w:hAnsi="Times New Roman"/>
          <w:sz w:val="27"/>
          <w:szCs w:val="27"/>
        </w:rPr>
        <w:t xml:space="preserve"> – ставка налога</w:t>
      </w:r>
      <w:proofErr w:type="gramStart"/>
      <w:r w:rsidRPr="00F87DA5">
        <w:rPr>
          <w:rFonts w:ascii="Times New Roman" w:hAnsi="Times New Roman"/>
          <w:sz w:val="27"/>
          <w:szCs w:val="27"/>
        </w:rPr>
        <w:t>, %;</w:t>
      </w:r>
      <w:proofErr w:type="gramEnd"/>
    </w:p>
    <w:p w14:paraId="36190205" w14:textId="77777777" w:rsidR="00640B58" w:rsidRPr="00F87DA5" w:rsidRDefault="00640B58" w:rsidP="00640B58">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rPr>
        <w:t>К</w:t>
      </w:r>
      <w:proofErr w:type="gramEnd"/>
      <w:r w:rsidRPr="00F87DA5">
        <w:rPr>
          <w:rFonts w:ascii="Times New Roman" w:hAnsi="Times New Roman"/>
          <w:b/>
          <w:i/>
          <w:sz w:val="27"/>
          <w:szCs w:val="27"/>
          <w:vertAlign w:val="subscript"/>
        </w:rPr>
        <w:t>$</w:t>
      </w:r>
      <w:r w:rsidRPr="00F87DA5">
        <w:rPr>
          <w:rFonts w:ascii="Times New Roman" w:hAnsi="Times New Roman"/>
          <w:sz w:val="27"/>
          <w:szCs w:val="27"/>
        </w:rPr>
        <w:t xml:space="preserve">- </w:t>
      </w:r>
      <w:proofErr w:type="gramStart"/>
      <w:r w:rsidRPr="00F87DA5">
        <w:rPr>
          <w:rFonts w:ascii="Times New Roman" w:hAnsi="Times New Roman"/>
          <w:sz w:val="27"/>
          <w:szCs w:val="27"/>
        </w:rPr>
        <w:t>среднегодовой</w:t>
      </w:r>
      <w:proofErr w:type="gramEnd"/>
      <w:r w:rsidRPr="00F87DA5">
        <w:rPr>
          <w:rFonts w:ascii="Times New Roman" w:hAnsi="Times New Roman"/>
          <w:sz w:val="27"/>
          <w:szCs w:val="27"/>
        </w:rPr>
        <w:t xml:space="preserve"> курс доллара США по отношению к рублю, рублей;</w:t>
      </w:r>
    </w:p>
    <w:p w14:paraId="786F4CA6" w14:textId="77777777" w:rsidR="00640B58" w:rsidRPr="00F87DA5" w:rsidRDefault="00640B58" w:rsidP="00640B58">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0DC61C2"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19F2739" w14:textId="77777777" w:rsidR="00640B58"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14:paraId="239CF4EC" w14:textId="14EE1ABD" w:rsidR="00940B4C" w:rsidRPr="00F87DA5" w:rsidRDefault="00940B4C" w:rsidP="00640B58">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01AA9EF7" w14:textId="310DA1D8" w:rsidR="00EC0263" w:rsidRPr="00647086" w:rsidRDefault="00EC0263" w:rsidP="008F4DB1">
      <w:pPr>
        <w:pStyle w:val="2"/>
        <w:spacing w:after="240" w:line="240" w:lineRule="auto"/>
        <w:ind w:firstLine="709"/>
        <w:jc w:val="center"/>
        <w:rPr>
          <w:rFonts w:asciiTheme="majorHAnsi" w:hAnsiTheme="majorHAnsi"/>
          <w:i w:val="0"/>
          <w:sz w:val="27"/>
          <w:szCs w:val="27"/>
        </w:rPr>
      </w:pPr>
      <w:bookmarkStart w:id="22" w:name="_Toc525218425"/>
      <w:r w:rsidRPr="00647086">
        <w:rPr>
          <w:rFonts w:asciiTheme="majorHAnsi" w:hAnsiTheme="majorHAnsi"/>
          <w:i w:val="0"/>
          <w:sz w:val="27"/>
          <w:szCs w:val="27"/>
        </w:rPr>
        <w:t xml:space="preserve">2.2. </w:t>
      </w:r>
      <w:bookmarkEnd w:id="15"/>
      <w:bookmarkEnd w:id="16"/>
      <w:bookmarkEnd w:id="17"/>
      <w:bookmarkEnd w:id="18"/>
      <w:r w:rsidRPr="00647086">
        <w:rPr>
          <w:rFonts w:asciiTheme="majorHAnsi" w:hAnsiTheme="majorHAnsi"/>
          <w:i w:val="0"/>
          <w:sz w:val="27"/>
          <w:szCs w:val="27"/>
        </w:rPr>
        <w:t>Налог на доходы физических лиц</w:t>
      </w:r>
      <w:bookmarkEnd w:id="19"/>
      <w:r w:rsidR="00C55B96">
        <w:rPr>
          <w:rFonts w:asciiTheme="majorHAnsi" w:hAnsiTheme="majorHAnsi"/>
          <w:i w:val="0"/>
          <w:sz w:val="27"/>
          <w:szCs w:val="27"/>
        </w:rPr>
        <w:t xml:space="preserve"> </w:t>
      </w:r>
      <w:r w:rsidR="00DA6747">
        <w:rPr>
          <w:rFonts w:asciiTheme="majorHAnsi" w:hAnsiTheme="majorHAnsi"/>
          <w:i w:val="0"/>
          <w:sz w:val="27"/>
          <w:szCs w:val="27"/>
        </w:rPr>
        <w:br/>
      </w:r>
      <w:r w:rsidR="00C55B96" w:rsidRPr="00C55B96">
        <w:rPr>
          <w:rFonts w:asciiTheme="majorHAnsi" w:hAnsiTheme="majorHAnsi"/>
          <w:i w:val="0"/>
          <w:sz w:val="27"/>
          <w:szCs w:val="27"/>
        </w:rPr>
        <w:t>182 1 01 02000 01 0000 110</w:t>
      </w:r>
      <w:bookmarkEnd w:id="22"/>
    </w:p>
    <w:p w14:paraId="68152632"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Расчёт доходов в Консолидированный бюджет Курской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14:paraId="0E6743FA"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Для расчёта налога на доходы физических лиц, используются:</w:t>
      </w:r>
    </w:p>
    <w:p w14:paraId="2AA7924E" w14:textId="41E965AB"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 xml:space="preserve">- показатели прогноза социально-экономического развития </w:t>
      </w:r>
      <w:r w:rsidR="00A92BC4">
        <w:rPr>
          <w:rFonts w:ascii="Times New Roman" w:hAnsi="Times New Roman"/>
          <w:sz w:val="27"/>
          <w:szCs w:val="27"/>
        </w:rPr>
        <w:t>Курской области</w:t>
      </w:r>
      <w:r w:rsidRPr="00904E2E">
        <w:rPr>
          <w:rFonts w:ascii="Times New Roman" w:hAnsi="Times New Roman"/>
          <w:sz w:val="27"/>
          <w:szCs w:val="27"/>
        </w:rPr>
        <w:t xml:space="preserve"> на очередной финансовый год и плановый период (фонд заработной платы, темп роста </w:t>
      </w:r>
      <w:r w:rsidRPr="00904E2E">
        <w:rPr>
          <w:rFonts w:ascii="Times New Roman" w:hAnsi="Times New Roman"/>
          <w:sz w:val="27"/>
          <w:szCs w:val="27"/>
        </w:rPr>
        <w:lastRenderedPageBreak/>
        <w:t>среднемесячной заработной платы), разрабатываемые Комитетом по экономике и развитию Курской области;</w:t>
      </w:r>
    </w:p>
    <w:p w14:paraId="79A494EC"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 xml:space="preserve">- динамика налоговой базы по налогу согласно данным отчёта по форме </w:t>
      </w:r>
      <w:r w:rsidRPr="00904E2E">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14:paraId="39F212BA"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 xml:space="preserve">- динамика налоговой базы по налогу согласно данным отчёта по форме </w:t>
      </w:r>
      <w:r w:rsidRPr="00904E2E">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14:paraId="16C5401E"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3DB7CC20"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14:paraId="6B7A922F"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5846F954"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Прогнозный объём поступлений налога на доходы физических лиц (</w:t>
      </w:r>
      <w:r w:rsidRPr="00904E2E">
        <w:rPr>
          <w:rFonts w:ascii="Times New Roman" w:hAnsi="Times New Roman"/>
          <w:b/>
          <w:i/>
          <w:sz w:val="27"/>
          <w:szCs w:val="27"/>
        </w:rPr>
        <w:t xml:space="preserve">НДФЛ </w:t>
      </w:r>
      <w:r w:rsidRPr="00904E2E">
        <w:rPr>
          <w:rFonts w:ascii="Times New Roman" w:hAnsi="Times New Roman"/>
          <w:b/>
          <w:i/>
          <w:sz w:val="27"/>
          <w:szCs w:val="27"/>
          <w:vertAlign w:val="subscript"/>
        </w:rPr>
        <w:t>всего</w:t>
      </w:r>
      <w:r w:rsidRPr="00904E2E">
        <w:rPr>
          <w:rFonts w:ascii="Times New Roman" w:hAnsi="Times New Roman"/>
          <w:sz w:val="27"/>
          <w:szCs w:val="27"/>
        </w:rPr>
        <w:t>) определяется как сумма прогнозных поступлений каждого вида налога на доходы физических лиц:</w:t>
      </w:r>
    </w:p>
    <w:p w14:paraId="35D7E6B4" w14:textId="77777777" w:rsidR="00904E2E" w:rsidRPr="00904E2E" w:rsidRDefault="00904E2E" w:rsidP="00904E2E">
      <w:pPr>
        <w:spacing w:before="120" w:after="120" w:line="240" w:lineRule="auto"/>
        <w:ind w:firstLine="709"/>
        <w:jc w:val="center"/>
        <w:rPr>
          <w:rFonts w:ascii="Times New Roman" w:hAnsi="Times New Roman"/>
          <w:i/>
          <w:sz w:val="27"/>
          <w:szCs w:val="27"/>
        </w:rPr>
      </w:pPr>
      <w:r w:rsidRPr="00904E2E">
        <w:rPr>
          <w:rFonts w:ascii="Times New Roman" w:hAnsi="Times New Roman"/>
          <w:b/>
          <w:i/>
          <w:sz w:val="27"/>
          <w:szCs w:val="27"/>
        </w:rPr>
        <w:t xml:space="preserve">НДФЛ </w:t>
      </w:r>
      <w:r w:rsidRPr="00904E2E">
        <w:rPr>
          <w:rFonts w:ascii="Times New Roman" w:hAnsi="Times New Roman"/>
          <w:b/>
          <w:i/>
          <w:sz w:val="27"/>
          <w:szCs w:val="27"/>
          <w:vertAlign w:val="subscript"/>
        </w:rPr>
        <w:t>всего</w:t>
      </w:r>
      <w:r w:rsidRPr="00904E2E">
        <w:rPr>
          <w:rFonts w:ascii="Times New Roman" w:hAnsi="Times New Roman"/>
          <w:b/>
          <w:i/>
          <w:sz w:val="27"/>
          <w:szCs w:val="27"/>
        </w:rPr>
        <w:t xml:space="preserve"> = НДФЛ </w:t>
      </w:r>
      <w:r w:rsidRPr="00904E2E">
        <w:rPr>
          <w:rFonts w:ascii="Times New Roman" w:hAnsi="Times New Roman"/>
          <w:b/>
          <w:i/>
          <w:sz w:val="27"/>
          <w:szCs w:val="27"/>
          <w:vertAlign w:val="subscript"/>
        </w:rPr>
        <w:t>1</w:t>
      </w:r>
      <w:r w:rsidRPr="00904E2E">
        <w:rPr>
          <w:rFonts w:ascii="Times New Roman" w:hAnsi="Times New Roman"/>
          <w:b/>
          <w:i/>
          <w:sz w:val="27"/>
          <w:szCs w:val="27"/>
        </w:rPr>
        <w:t xml:space="preserve"> + НДФЛ </w:t>
      </w:r>
      <w:r w:rsidRPr="00904E2E">
        <w:rPr>
          <w:rFonts w:ascii="Times New Roman" w:hAnsi="Times New Roman"/>
          <w:b/>
          <w:i/>
          <w:sz w:val="27"/>
          <w:szCs w:val="27"/>
          <w:vertAlign w:val="subscript"/>
        </w:rPr>
        <w:t>2</w:t>
      </w:r>
      <w:r w:rsidRPr="00904E2E">
        <w:rPr>
          <w:rFonts w:ascii="Times New Roman" w:hAnsi="Times New Roman"/>
          <w:b/>
          <w:i/>
          <w:sz w:val="27"/>
          <w:szCs w:val="27"/>
        </w:rPr>
        <w:t xml:space="preserve"> + НДФЛ </w:t>
      </w:r>
      <w:r w:rsidRPr="00904E2E">
        <w:rPr>
          <w:rFonts w:ascii="Times New Roman" w:hAnsi="Times New Roman"/>
          <w:b/>
          <w:i/>
          <w:sz w:val="27"/>
          <w:szCs w:val="27"/>
          <w:vertAlign w:val="subscript"/>
        </w:rPr>
        <w:t>3</w:t>
      </w:r>
      <w:r w:rsidRPr="00904E2E">
        <w:rPr>
          <w:rFonts w:ascii="Times New Roman" w:hAnsi="Times New Roman"/>
          <w:b/>
          <w:i/>
          <w:sz w:val="27"/>
          <w:szCs w:val="27"/>
        </w:rPr>
        <w:t xml:space="preserve"> + НДФЛ </w:t>
      </w:r>
      <w:r w:rsidRPr="00904E2E">
        <w:rPr>
          <w:rFonts w:ascii="Times New Roman" w:hAnsi="Times New Roman"/>
          <w:b/>
          <w:i/>
          <w:sz w:val="27"/>
          <w:szCs w:val="27"/>
          <w:vertAlign w:val="subscript"/>
        </w:rPr>
        <w:t>4</w:t>
      </w:r>
      <w:r w:rsidRPr="00904E2E">
        <w:rPr>
          <w:rFonts w:ascii="Times New Roman" w:hAnsi="Times New Roman"/>
          <w:i/>
          <w:sz w:val="27"/>
          <w:szCs w:val="27"/>
        </w:rPr>
        <w:t>,</w:t>
      </w:r>
    </w:p>
    <w:p w14:paraId="36BA6367"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где:</w:t>
      </w:r>
    </w:p>
    <w:p w14:paraId="2784425B"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b/>
          <w:i/>
          <w:sz w:val="27"/>
          <w:szCs w:val="27"/>
        </w:rPr>
        <w:t xml:space="preserve">НДФЛ </w:t>
      </w:r>
      <w:r w:rsidRPr="00904E2E">
        <w:rPr>
          <w:rFonts w:ascii="Times New Roman" w:hAnsi="Times New Roman"/>
          <w:b/>
          <w:i/>
          <w:sz w:val="27"/>
          <w:szCs w:val="27"/>
          <w:vertAlign w:val="subscript"/>
        </w:rPr>
        <w:t>1</w:t>
      </w:r>
      <w:r w:rsidRPr="00904E2E">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14:paraId="17F27208"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b/>
          <w:i/>
          <w:sz w:val="27"/>
          <w:szCs w:val="27"/>
        </w:rPr>
        <w:t xml:space="preserve">НДФЛ </w:t>
      </w:r>
      <w:r w:rsidRPr="00904E2E">
        <w:rPr>
          <w:rFonts w:ascii="Times New Roman" w:hAnsi="Times New Roman"/>
          <w:b/>
          <w:i/>
          <w:sz w:val="27"/>
          <w:szCs w:val="27"/>
          <w:vertAlign w:val="subscript"/>
        </w:rPr>
        <w:t>2</w:t>
      </w:r>
      <w:r w:rsidRPr="00904E2E">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14:paraId="4B0D4FA2"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b/>
          <w:i/>
          <w:sz w:val="27"/>
          <w:szCs w:val="27"/>
        </w:rPr>
        <w:t xml:space="preserve">НДФЛ </w:t>
      </w:r>
      <w:r w:rsidRPr="00904E2E">
        <w:rPr>
          <w:rFonts w:ascii="Times New Roman" w:hAnsi="Times New Roman"/>
          <w:b/>
          <w:i/>
          <w:sz w:val="27"/>
          <w:szCs w:val="27"/>
          <w:vertAlign w:val="subscript"/>
        </w:rPr>
        <w:t>3</w:t>
      </w:r>
      <w:r w:rsidRPr="00904E2E">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14:paraId="58B4D291"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b/>
          <w:i/>
          <w:sz w:val="27"/>
          <w:szCs w:val="27"/>
        </w:rPr>
        <w:t xml:space="preserve">НДФЛ </w:t>
      </w:r>
      <w:r w:rsidRPr="00904E2E">
        <w:rPr>
          <w:rFonts w:ascii="Times New Roman" w:hAnsi="Times New Roman"/>
          <w:b/>
          <w:i/>
          <w:sz w:val="27"/>
          <w:szCs w:val="27"/>
          <w:vertAlign w:val="subscript"/>
        </w:rPr>
        <w:t>4</w:t>
      </w:r>
      <w:r w:rsidRPr="00904E2E">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14:paraId="6C073B7C" w14:textId="77777777" w:rsidR="00904E2E" w:rsidRPr="00904E2E" w:rsidRDefault="00904E2E" w:rsidP="00904E2E">
      <w:pPr>
        <w:spacing w:after="0" w:line="240" w:lineRule="auto"/>
        <w:ind w:firstLine="709"/>
        <w:jc w:val="both"/>
        <w:rPr>
          <w:rFonts w:ascii="Times New Roman" w:hAnsi="Times New Roman"/>
          <w:sz w:val="27"/>
          <w:szCs w:val="27"/>
        </w:rPr>
      </w:pPr>
      <w:proofErr w:type="gramStart"/>
      <w:r w:rsidRPr="00904E2E">
        <w:rPr>
          <w:rFonts w:ascii="Times New Roman" w:hAnsi="Times New Roman"/>
          <w:sz w:val="27"/>
          <w:szCs w:val="27"/>
        </w:rPr>
        <w:t>Налог на доходы физических лиц с доходов, источником которых является налоговый агент (</w:t>
      </w:r>
      <w:r w:rsidRPr="00904E2E">
        <w:rPr>
          <w:rFonts w:ascii="Times New Roman" w:hAnsi="Times New Roman"/>
          <w:b/>
          <w:sz w:val="27"/>
          <w:szCs w:val="27"/>
        </w:rPr>
        <w:t xml:space="preserve">НДФЛ </w:t>
      </w:r>
      <w:r w:rsidRPr="00904E2E">
        <w:rPr>
          <w:rFonts w:ascii="Times New Roman" w:hAnsi="Times New Roman"/>
          <w:b/>
          <w:sz w:val="27"/>
          <w:szCs w:val="27"/>
          <w:vertAlign w:val="subscript"/>
        </w:rPr>
        <w:t>1</w:t>
      </w:r>
      <w:r w:rsidRPr="00904E2E">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904E2E">
        <w:rPr>
          <w:rFonts w:ascii="Times New Roman" w:hAnsi="Times New Roman"/>
          <w:snapToGrid w:val="0"/>
          <w:sz w:val="27"/>
          <w:szCs w:val="27"/>
          <w:lang w:eastAsia="ru-RU"/>
        </w:rPr>
        <w:t xml:space="preserve"> </w:t>
      </w:r>
      <w:r w:rsidRPr="00904E2E">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14:paraId="6C81F303" w14:textId="77777777" w:rsidR="00904E2E" w:rsidRPr="00904E2E" w:rsidRDefault="00904E2E" w:rsidP="00904E2E">
      <w:pPr>
        <w:spacing w:before="120" w:after="120" w:line="240" w:lineRule="auto"/>
        <w:ind w:firstLine="709"/>
        <w:jc w:val="center"/>
        <w:rPr>
          <w:rFonts w:ascii="Times New Roman" w:hAnsi="Times New Roman"/>
          <w:b/>
          <w:i/>
          <w:sz w:val="27"/>
          <w:szCs w:val="27"/>
        </w:rPr>
      </w:pPr>
      <w:r w:rsidRPr="00904E2E">
        <w:rPr>
          <w:rFonts w:ascii="Times New Roman" w:hAnsi="Times New Roman"/>
          <w:b/>
          <w:i/>
          <w:sz w:val="27"/>
          <w:szCs w:val="27"/>
        </w:rPr>
        <w:t>НДФЛ 1 = (</w:t>
      </w:r>
      <w:proofErr w:type="spellStart"/>
      <w:r w:rsidRPr="00904E2E">
        <w:rPr>
          <w:rFonts w:ascii="Times New Roman" w:hAnsi="Times New Roman"/>
          <w:b/>
          <w:i/>
          <w:sz w:val="27"/>
          <w:szCs w:val="27"/>
        </w:rPr>
        <w:t>D</w:t>
      </w:r>
      <w:r w:rsidRPr="00904E2E">
        <w:rPr>
          <w:rFonts w:ascii="Times New Roman" w:hAnsi="Times New Roman"/>
          <w:b/>
          <w:i/>
          <w:sz w:val="27"/>
          <w:szCs w:val="27"/>
          <w:vertAlign w:val="subscript"/>
        </w:rPr>
        <w:t>n</w:t>
      </w:r>
      <w:proofErr w:type="spellEnd"/>
      <w:r w:rsidRPr="00904E2E">
        <w:rPr>
          <w:rFonts w:ascii="Times New Roman" w:hAnsi="Times New Roman"/>
          <w:b/>
          <w:i/>
          <w:sz w:val="27"/>
          <w:szCs w:val="27"/>
        </w:rPr>
        <w:t>*</w:t>
      </w:r>
      <w:proofErr w:type="spellStart"/>
      <w:r w:rsidRPr="00904E2E">
        <w:rPr>
          <w:rFonts w:ascii="Times New Roman" w:hAnsi="Times New Roman"/>
          <w:b/>
          <w:i/>
          <w:sz w:val="27"/>
          <w:szCs w:val="27"/>
        </w:rPr>
        <w:t>К</w:t>
      </w:r>
      <w:r w:rsidRPr="00904E2E">
        <w:rPr>
          <w:rFonts w:ascii="Times New Roman" w:hAnsi="Times New Roman"/>
          <w:b/>
          <w:i/>
          <w:sz w:val="27"/>
          <w:szCs w:val="27"/>
          <w:vertAlign w:val="subscript"/>
        </w:rPr>
        <w:t>фзп</w:t>
      </w:r>
      <w:proofErr w:type="spellEnd"/>
      <w:r w:rsidRPr="00904E2E">
        <w:rPr>
          <w:rFonts w:ascii="Times New Roman" w:hAnsi="Times New Roman"/>
          <w:b/>
          <w:i/>
          <w:sz w:val="27"/>
          <w:szCs w:val="27"/>
          <w:vertAlign w:val="subscript"/>
        </w:rPr>
        <w:t>/</w:t>
      </w:r>
      <w:r w:rsidRPr="00904E2E">
        <w:rPr>
          <w:rFonts w:ascii="Times New Roman" w:hAnsi="Times New Roman"/>
          <w:b/>
          <w:i/>
          <w:sz w:val="27"/>
          <w:szCs w:val="27"/>
        </w:rPr>
        <w:t xml:space="preserve">100 – </w:t>
      </w:r>
      <w:proofErr w:type="spellStart"/>
      <w:r w:rsidRPr="00904E2E">
        <w:rPr>
          <w:rFonts w:ascii="Times New Roman" w:hAnsi="Times New Roman"/>
          <w:b/>
          <w:i/>
          <w:sz w:val="27"/>
          <w:szCs w:val="27"/>
        </w:rPr>
        <w:t>V</w:t>
      </w:r>
      <w:r w:rsidRPr="00904E2E">
        <w:rPr>
          <w:rFonts w:ascii="Times New Roman" w:hAnsi="Times New Roman"/>
          <w:b/>
          <w:i/>
          <w:sz w:val="27"/>
          <w:szCs w:val="27"/>
          <w:vertAlign w:val="subscript"/>
        </w:rPr>
        <w:t>n</w:t>
      </w:r>
      <w:proofErr w:type="spellEnd"/>
      <w:r w:rsidRPr="00904E2E">
        <w:rPr>
          <w:rFonts w:ascii="Times New Roman" w:hAnsi="Times New Roman"/>
          <w:b/>
          <w:i/>
          <w:sz w:val="27"/>
          <w:szCs w:val="27"/>
        </w:rPr>
        <w:t>*</w:t>
      </w:r>
      <w:proofErr w:type="spellStart"/>
      <w:r w:rsidRPr="00904E2E">
        <w:rPr>
          <w:rFonts w:ascii="Times New Roman" w:hAnsi="Times New Roman"/>
          <w:b/>
          <w:i/>
          <w:sz w:val="27"/>
          <w:szCs w:val="27"/>
        </w:rPr>
        <w:t>К</w:t>
      </w:r>
      <w:proofErr w:type="gramStart"/>
      <w:r w:rsidRPr="00904E2E">
        <w:rPr>
          <w:rFonts w:ascii="Times New Roman" w:hAnsi="Times New Roman"/>
          <w:b/>
          <w:i/>
          <w:sz w:val="27"/>
          <w:szCs w:val="27"/>
          <w:vertAlign w:val="subscript"/>
        </w:rPr>
        <w:t>v</w:t>
      </w:r>
      <w:proofErr w:type="spellEnd"/>
      <w:proofErr w:type="gramEnd"/>
      <w:r w:rsidRPr="00904E2E">
        <w:rPr>
          <w:rFonts w:ascii="Times New Roman" w:hAnsi="Times New Roman"/>
          <w:b/>
          <w:i/>
          <w:sz w:val="27"/>
          <w:szCs w:val="27"/>
          <w:vertAlign w:val="subscript"/>
        </w:rPr>
        <w:t>/</w:t>
      </w:r>
      <w:r w:rsidRPr="00904E2E">
        <w:rPr>
          <w:rFonts w:ascii="Times New Roman" w:hAnsi="Times New Roman"/>
          <w:b/>
          <w:i/>
          <w:sz w:val="27"/>
          <w:szCs w:val="27"/>
        </w:rPr>
        <w:t xml:space="preserve">100) * </w:t>
      </w:r>
      <w:proofErr w:type="spellStart"/>
      <w:r w:rsidRPr="00904E2E">
        <w:rPr>
          <w:rFonts w:ascii="Times New Roman" w:hAnsi="Times New Roman"/>
          <w:b/>
          <w:i/>
          <w:sz w:val="27"/>
          <w:szCs w:val="27"/>
        </w:rPr>
        <w:t>S</w:t>
      </w:r>
      <w:r w:rsidRPr="00904E2E">
        <w:rPr>
          <w:rFonts w:ascii="Times New Roman" w:hAnsi="Times New Roman"/>
          <w:b/>
          <w:i/>
          <w:sz w:val="27"/>
          <w:szCs w:val="27"/>
          <w:vertAlign w:val="subscript"/>
        </w:rPr>
        <w:t>n</w:t>
      </w:r>
      <w:proofErr w:type="spellEnd"/>
      <w:r w:rsidRPr="00904E2E">
        <w:rPr>
          <w:rFonts w:ascii="Times New Roman" w:hAnsi="Times New Roman"/>
          <w:b/>
          <w:i/>
          <w:sz w:val="27"/>
          <w:szCs w:val="27"/>
        </w:rPr>
        <w:t xml:space="preserve"> / 100 * </w:t>
      </w:r>
      <w:r w:rsidRPr="00904E2E">
        <w:rPr>
          <w:rFonts w:ascii="Times New Roman" w:hAnsi="Times New Roman"/>
          <w:b/>
          <w:i/>
          <w:sz w:val="27"/>
          <w:szCs w:val="27"/>
          <w:lang w:val="en-US"/>
        </w:rPr>
        <w:t>K</w:t>
      </w:r>
      <w:r w:rsidRPr="00904E2E">
        <w:rPr>
          <w:rFonts w:ascii="Times New Roman" w:hAnsi="Times New Roman"/>
          <w:b/>
          <w:i/>
          <w:sz w:val="27"/>
          <w:szCs w:val="27"/>
        </w:rPr>
        <w:t xml:space="preserve"> </w:t>
      </w:r>
      <w:proofErr w:type="spellStart"/>
      <w:r w:rsidRPr="00904E2E">
        <w:rPr>
          <w:rFonts w:ascii="Times New Roman" w:hAnsi="Times New Roman"/>
          <w:b/>
          <w:i/>
          <w:sz w:val="27"/>
          <w:szCs w:val="27"/>
          <w:vertAlign w:val="subscript"/>
        </w:rPr>
        <w:t>исч</w:t>
      </w:r>
      <w:proofErr w:type="spellEnd"/>
      <w:r w:rsidRPr="00904E2E">
        <w:rPr>
          <w:rFonts w:ascii="Times New Roman" w:hAnsi="Times New Roman"/>
          <w:b/>
          <w:sz w:val="27"/>
          <w:szCs w:val="27"/>
          <w:vertAlign w:val="subscript"/>
        </w:rPr>
        <w:t>. с.</w:t>
      </w:r>
      <w:r w:rsidRPr="00904E2E">
        <w:rPr>
          <w:rFonts w:ascii="Times New Roman" w:hAnsi="Times New Roman"/>
          <w:b/>
          <w:sz w:val="27"/>
          <w:szCs w:val="27"/>
        </w:rPr>
        <w:t>/100</w:t>
      </w:r>
      <w:r w:rsidRPr="00904E2E">
        <w:rPr>
          <w:rFonts w:ascii="Times New Roman" w:hAnsi="Times New Roman"/>
          <w:sz w:val="27"/>
          <w:szCs w:val="27"/>
        </w:rPr>
        <w:t xml:space="preserve"> </w:t>
      </w:r>
      <w:r w:rsidRPr="00904E2E">
        <w:rPr>
          <w:rFonts w:ascii="Times New Roman" w:hAnsi="Times New Roman"/>
          <w:b/>
          <w:i/>
          <w:sz w:val="27"/>
          <w:szCs w:val="27"/>
        </w:rPr>
        <w:t xml:space="preserve">(+/-) F, </w:t>
      </w:r>
    </w:p>
    <w:p w14:paraId="5054BABE"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где:</w:t>
      </w:r>
    </w:p>
    <w:p w14:paraId="5D8CE037" w14:textId="77777777" w:rsidR="00904E2E" w:rsidRPr="00904E2E" w:rsidRDefault="00904E2E" w:rsidP="00904E2E">
      <w:pPr>
        <w:spacing w:after="0" w:line="240" w:lineRule="auto"/>
        <w:ind w:firstLine="709"/>
        <w:jc w:val="both"/>
        <w:rPr>
          <w:rFonts w:ascii="Times New Roman" w:hAnsi="Times New Roman"/>
          <w:sz w:val="27"/>
          <w:szCs w:val="27"/>
        </w:rPr>
      </w:pPr>
      <w:proofErr w:type="spellStart"/>
      <w:r w:rsidRPr="00904E2E">
        <w:rPr>
          <w:rFonts w:ascii="Times New Roman" w:hAnsi="Times New Roman"/>
          <w:b/>
          <w:i/>
          <w:sz w:val="27"/>
          <w:szCs w:val="27"/>
        </w:rPr>
        <w:t>D</w:t>
      </w:r>
      <w:r w:rsidRPr="00904E2E">
        <w:rPr>
          <w:rFonts w:ascii="Times New Roman" w:hAnsi="Times New Roman"/>
          <w:b/>
          <w:i/>
          <w:sz w:val="27"/>
          <w:szCs w:val="27"/>
          <w:vertAlign w:val="subscript"/>
        </w:rPr>
        <w:t>n</w:t>
      </w:r>
      <w:proofErr w:type="spellEnd"/>
      <w:r w:rsidRPr="00904E2E">
        <w:rPr>
          <w:rFonts w:ascii="Times New Roman" w:hAnsi="Times New Roman"/>
          <w:sz w:val="27"/>
          <w:szCs w:val="27"/>
        </w:rPr>
        <w:t xml:space="preserve"> – общая сумма доходов, принимаемая налоговыми агентами для расчета налоговой базы, с учетом сложившегося по региону фонда оплаты труда за предыдущий период,  тыс. рублей (5-НДФЛ, фонд заработной платы);</w:t>
      </w:r>
    </w:p>
    <w:p w14:paraId="00828BFB" w14:textId="179160F3" w:rsidR="00904E2E" w:rsidRPr="00904E2E" w:rsidRDefault="00904E2E" w:rsidP="00904E2E">
      <w:pPr>
        <w:spacing w:after="0" w:line="240" w:lineRule="auto"/>
        <w:ind w:firstLine="709"/>
        <w:jc w:val="both"/>
        <w:rPr>
          <w:rFonts w:ascii="Times New Roman" w:hAnsi="Times New Roman"/>
          <w:sz w:val="27"/>
          <w:szCs w:val="27"/>
        </w:rPr>
      </w:pPr>
      <w:proofErr w:type="spellStart"/>
      <w:r w:rsidRPr="00904E2E">
        <w:rPr>
          <w:rFonts w:ascii="Times New Roman" w:hAnsi="Times New Roman"/>
          <w:b/>
          <w:i/>
          <w:sz w:val="27"/>
          <w:szCs w:val="27"/>
        </w:rPr>
        <w:lastRenderedPageBreak/>
        <w:t>К</w:t>
      </w:r>
      <w:r w:rsidRPr="00904E2E">
        <w:rPr>
          <w:rFonts w:ascii="Times New Roman" w:hAnsi="Times New Roman"/>
          <w:b/>
          <w:i/>
          <w:sz w:val="27"/>
          <w:szCs w:val="27"/>
          <w:vertAlign w:val="subscript"/>
        </w:rPr>
        <w:t>фзп</w:t>
      </w:r>
      <w:proofErr w:type="spellEnd"/>
      <w:r w:rsidRPr="00904E2E">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A92BC4">
        <w:rPr>
          <w:rFonts w:ascii="Times New Roman" w:hAnsi="Times New Roman"/>
          <w:sz w:val="27"/>
          <w:szCs w:val="27"/>
        </w:rPr>
        <w:t>Курской области</w:t>
      </w:r>
      <w:r w:rsidRPr="00904E2E">
        <w:rPr>
          <w:rFonts w:ascii="Times New Roman" w:hAnsi="Times New Roman"/>
          <w:sz w:val="27"/>
          <w:szCs w:val="27"/>
        </w:rPr>
        <w:t>);</w:t>
      </w:r>
    </w:p>
    <w:p w14:paraId="2B40C22D" w14:textId="1EED43AE" w:rsidR="00904E2E" w:rsidRDefault="00904E2E" w:rsidP="00904E2E">
      <w:pPr>
        <w:spacing w:after="0" w:line="240" w:lineRule="auto"/>
        <w:ind w:firstLine="709"/>
        <w:jc w:val="both"/>
        <w:rPr>
          <w:rFonts w:ascii="Times New Roman" w:hAnsi="Times New Roman"/>
          <w:sz w:val="27"/>
          <w:szCs w:val="27"/>
        </w:rPr>
      </w:pPr>
      <w:proofErr w:type="spellStart"/>
      <w:r w:rsidRPr="00904E2E">
        <w:rPr>
          <w:rFonts w:ascii="Times New Roman" w:hAnsi="Times New Roman"/>
          <w:b/>
          <w:i/>
          <w:sz w:val="27"/>
          <w:szCs w:val="27"/>
        </w:rPr>
        <w:t>V</w:t>
      </w:r>
      <w:r w:rsidRPr="00904E2E">
        <w:rPr>
          <w:rFonts w:ascii="Times New Roman" w:hAnsi="Times New Roman"/>
          <w:b/>
          <w:i/>
          <w:sz w:val="27"/>
          <w:szCs w:val="27"/>
          <w:vertAlign w:val="subscript"/>
        </w:rPr>
        <w:t>n</w:t>
      </w:r>
      <w:proofErr w:type="spellEnd"/>
      <w:r w:rsidRPr="00904E2E">
        <w:rPr>
          <w:rFonts w:ascii="Times New Roman" w:hAnsi="Times New Roman"/>
          <w:sz w:val="27"/>
          <w:szCs w:val="27"/>
        </w:rPr>
        <w:t xml:space="preserve"> – сумма налоговых вычетов, предоставляемых в соответствии с законодательством, тыс. рублей (5-НДФЛ);</w:t>
      </w:r>
    </w:p>
    <w:p w14:paraId="0F4A1B5E" w14:textId="1A812713" w:rsidR="003D0F00" w:rsidRPr="00904E2E" w:rsidRDefault="003D0F00" w:rsidP="00904E2E">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Примечание: </w:t>
      </w:r>
      <w:r w:rsidR="001B6B47">
        <w:rPr>
          <w:rFonts w:ascii="Times New Roman" w:hAnsi="Times New Roman"/>
          <w:sz w:val="27"/>
          <w:szCs w:val="27"/>
        </w:rPr>
        <w:t xml:space="preserve">налоговые вычеты из </w:t>
      </w:r>
      <w:r>
        <w:rPr>
          <w:rFonts w:ascii="Times New Roman" w:hAnsi="Times New Roman"/>
          <w:sz w:val="27"/>
          <w:szCs w:val="27"/>
        </w:rPr>
        <w:t>отчет</w:t>
      </w:r>
      <w:r w:rsidR="001B6B47">
        <w:rPr>
          <w:rFonts w:ascii="Times New Roman" w:hAnsi="Times New Roman"/>
          <w:sz w:val="27"/>
          <w:szCs w:val="27"/>
        </w:rPr>
        <w:t>а</w:t>
      </w:r>
      <w:r>
        <w:rPr>
          <w:rFonts w:ascii="Times New Roman" w:hAnsi="Times New Roman"/>
          <w:sz w:val="27"/>
          <w:szCs w:val="27"/>
        </w:rPr>
        <w:t xml:space="preserve"> </w:t>
      </w:r>
      <w:r w:rsidR="001B6B47">
        <w:rPr>
          <w:rFonts w:ascii="Times New Roman" w:hAnsi="Times New Roman"/>
          <w:sz w:val="27"/>
          <w:szCs w:val="27"/>
        </w:rPr>
        <w:t>1-ДДК не используются</w:t>
      </w:r>
      <w:r>
        <w:rPr>
          <w:rFonts w:ascii="Times New Roman" w:hAnsi="Times New Roman"/>
          <w:sz w:val="27"/>
          <w:szCs w:val="27"/>
        </w:rPr>
        <w:t xml:space="preserve">, в связи с тем, что при расчете собираемости налога используются фактические поступления налога. </w:t>
      </w:r>
    </w:p>
    <w:p w14:paraId="6E65EF58" w14:textId="7186E125" w:rsidR="00904E2E" w:rsidRPr="00904E2E" w:rsidRDefault="00904E2E" w:rsidP="00904E2E">
      <w:pPr>
        <w:spacing w:after="0" w:line="240" w:lineRule="auto"/>
        <w:ind w:firstLine="709"/>
        <w:jc w:val="both"/>
        <w:rPr>
          <w:rFonts w:ascii="Times New Roman" w:hAnsi="Times New Roman"/>
          <w:sz w:val="27"/>
          <w:szCs w:val="27"/>
        </w:rPr>
      </w:pPr>
      <w:proofErr w:type="spellStart"/>
      <w:r w:rsidRPr="00904E2E">
        <w:rPr>
          <w:rFonts w:ascii="Times New Roman" w:hAnsi="Times New Roman"/>
          <w:b/>
          <w:i/>
          <w:sz w:val="27"/>
          <w:szCs w:val="27"/>
        </w:rPr>
        <w:t>K</w:t>
      </w:r>
      <w:r w:rsidRPr="00904E2E">
        <w:rPr>
          <w:rFonts w:ascii="Times New Roman" w:hAnsi="Times New Roman"/>
          <w:b/>
          <w:i/>
          <w:sz w:val="27"/>
          <w:szCs w:val="27"/>
          <w:vertAlign w:val="subscript"/>
        </w:rPr>
        <w:t>v</w:t>
      </w:r>
      <w:proofErr w:type="spellEnd"/>
      <w:r w:rsidRPr="00904E2E">
        <w:rPr>
          <w:rFonts w:ascii="Times New Roman" w:hAnsi="Times New Roman"/>
          <w:sz w:val="27"/>
          <w:szCs w:val="27"/>
          <w:vertAlign w:val="subscript"/>
        </w:rPr>
        <w:t xml:space="preserve"> </w:t>
      </w:r>
      <w:r w:rsidRPr="00904E2E">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w:t>
      </w:r>
    </w:p>
    <w:p w14:paraId="579BF4BF" w14:textId="5B12B5A6" w:rsidR="00904E2E" w:rsidRPr="00904E2E" w:rsidRDefault="00904E2E" w:rsidP="00904E2E">
      <w:pPr>
        <w:spacing w:after="0" w:line="240" w:lineRule="auto"/>
        <w:ind w:firstLine="709"/>
        <w:jc w:val="both"/>
        <w:rPr>
          <w:rFonts w:ascii="Times New Roman" w:hAnsi="Times New Roman"/>
          <w:sz w:val="27"/>
          <w:szCs w:val="27"/>
        </w:rPr>
      </w:pPr>
      <w:proofErr w:type="spellStart"/>
      <w:r w:rsidRPr="00904E2E">
        <w:rPr>
          <w:rFonts w:ascii="Times New Roman" w:hAnsi="Times New Roman"/>
          <w:b/>
          <w:i/>
          <w:sz w:val="27"/>
          <w:szCs w:val="27"/>
        </w:rPr>
        <w:t>Sn</w:t>
      </w:r>
      <w:proofErr w:type="spellEnd"/>
      <w:r w:rsidRPr="00904E2E">
        <w:rPr>
          <w:rFonts w:ascii="Times New Roman" w:hAnsi="Times New Roman"/>
          <w:sz w:val="27"/>
          <w:szCs w:val="27"/>
        </w:rPr>
        <w:t xml:space="preserve"> – </w:t>
      </w:r>
      <w:r w:rsidR="00AD093D">
        <w:rPr>
          <w:rFonts w:ascii="Times New Roman" w:hAnsi="Times New Roman"/>
          <w:sz w:val="27"/>
          <w:szCs w:val="27"/>
        </w:rPr>
        <w:t>эффективная</w:t>
      </w:r>
      <w:r w:rsidR="00377154">
        <w:rPr>
          <w:rFonts w:ascii="Times New Roman" w:hAnsi="Times New Roman"/>
          <w:sz w:val="27"/>
          <w:szCs w:val="27"/>
        </w:rPr>
        <w:t xml:space="preserve"> (средняя)</w:t>
      </w:r>
      <w:r w:rsidR="00AD093D">
        <w:rPr>
          <w:rFonts w:ascii="Times New Roman" w:hAnsi="Times New Roman"/>
          <w:sz w:val="27"/>
          <w:szCs w:val="27"/>
        </w:rPr>
        <w:t xml:space="preserve"> </w:t>
      </w:r>
      <w:r w:rsidRPr="00904E2E">
        <w:rPr>
          <w:rFonts w:ascii="Times New Roman" w:hAnsi="Times New Roman"/>
          <w:sz w:val="27"/>
          <w:szCs w:val="27"/>
        </w:rPr>
        <w:t>ставка на</w:t>
      </w:r>
      <w:r w:rsidR="00AD093D">
        <w:rPr>
          <w:rFonts w:ascii="Times New Roman" w:hAnsi="Times New Roman"/>
          <w:sz w:val="27"/>
          <w:szCs w:val="27"/>
        </w:rPr>
        <w:t>лога,</w:t>
      </w:r>
      <w:r w:rsidRPr="00904E2E">
        <w:rPr>
          <w:rFonts w:ascii="Times New Roman" w:hAnsi="Times New Roman"/>
          <w:sz w:val="27"/>
          <w:szCs w:val="27"/>
        </w:rPr>
        <w:t>%</w:t>
      </w:r>
      <w:r w:rsidR="00377154">
        <w:rPr>
          <w:rFonts w:ascii="Times New Roman" w:hAnsi="Times New Roman"/>
          <w:sz w:val="27"/>
          <w:szCs w:val="27"/>
        </w:rPr>
        <w:t xml:space="preserve"> - </w:t>
      </w:r>
      <w:r w:rsidR="00AD093D">
        <w:rPr>
          <w:rFonts w:ascii="Times New Roman" w:hAnsi="Times New Roman"/>
          <w:sz w:val="27"/>
          <w:szCs w:val="27"/>
        </w:rPr>
        <w:t xml:space="preserve"> соотношение сумм исчисленного налога по всем ставкам </w:t>
      </w:r>
      <w:r w:rsidR="00AD093D" w:rsidRPr="00904E2E">
        <w:rPr>
          <w:rFonts w:ascii="Times New Roman" w:hAnsi="Times New Roman"/>
          <w:sz w:val="27"/>
          <w:szCs w:val="27"/>
        </w:rPr>
        <w:t>(n – 13%, 30%, 35%, 15%</w:t>
      </w:r>
      <w:r w:rsidR="00AD093D">
        <w:rPr>
          <w:rFonts w:ascii="Times New Roman" w:hAnsi="Times New Roman"/>
          <w:sz w:val="27"/>
          <w:szCs w:val="27"/>
        </w:rPr>
        <w:t>, иные налоговые ставки</w:t>
      </w:r>
      <w:r w:rsidR="00AD093D" w:rsidRPr="00904E2E">
        <w:rPr>
          <w:rFonts w:ascii="Times New Roman" w:hAnsi="Times New Roman"/>
          <w:sz w:val="27"/>
          <w:szCs w:val="27"/>
        </w:rPr>
        <w:t>)</w:t>
      </w:r>
      <w:r w:rsidR="00AD093D">
        <w:rPr>
          <w:rFonts w:ascii="Times New Roman" w:hAnsi="Times New Roman"/>
          <w:sz w:val="27"/>
          <w:szCs w:val="27"/>
        </w:rPr>
        <w:t xml:space="preserve"> к налоговой базе;</w:t>
      </w:r>
    </w:p>
    <w:p w14:paraId="15092984" w14:textId="77777777" w:rsidR="00904E2E" w:rsidRPr="00904E2E" w:rsidRDefault="00904E2E" w:rsidP="00904E2E">
      <w:pPr>
        <w:spacing w:after="0" w:line="240" w:lineRule="auto"/>
        <w:ind w:firstLine="709"/>
        <w:jc w:val="both"/>
        <w:rPr>
          <w:rFonts w:ascii="Times New Roman" w:hAnsi="Times New Roman"/>
          <w:snapToGrid w:val="0"/>
          <w:sz w:val="27"/>
          <w:szCs w:val="27"/>
          <w:lang w:eastAsia="ru-RU"/>
        </w:rPr>
      </w:pPr>
      <w:proofErr w:type="gramStart"/>
      <w:r w:rsidRPr="00904E2E">
        <w:rPr>
          <w:rFonts w:ascii="Times New Roman" w:hAnsi="Times New Roman"/>
          <w:b/>
          <w:i/>
          <w:sz w:val="27"/>
          <w:szCs w:val="27"/>
          <w:lang w:val="en-US"/>
        </w:rPr>
        <w:t>K</w:t>
      </w:r>
      <w:r w:rsidRPr="00904E2E">
        <w:rPr>
          <w:rFonts w:ascii="Times New Roman" w:hAnsi="Times New Roman"/>
          <w:b/>
          <w:i/>
          <w:sz w:val="27"/>
          <w:szCs w:val="27"/>
        </w:rPr>
        <w:t xml:space="preserve"> </w:t>
      </w:r>
      <w:proofErr w:type="spellStart"/>
      <w:r w:rsidRPr="00904E2E">
        <w:rPr>
          <w:rFonts w:ascii="Times New Roman" w:hAnsi="Times New Roman"/>
          <w:b/>
          <w:i/>
          <w:sz w:val="27"/>
          <w:szCs w:val="27"/>
          <w:vertAlign w:val="subscript"/>
        </w:rPr>
        <w:t>исч</w:t>
      </w:r>
      <w:r w:rsidRPr="00904E2E">
        <w:rPr>
          <w:rFonts w:ascii="Times New Roman" w:hAnsi="Times New Roman"/>
          <w:b/>
          <w:sz w:val="27"/>
          <w:szCs w:val="27"/>
          <w:vertAlign w:val="subscript"/>
        </w:rPr>
        <w:t>.с</w:t>
      </w:r>
      <w:proofErr w:type="spellEnd"/>
      <w:r w:rsidRPr="00904E2E">
        <w:rPr>
          <w:rFonts w:ascii="Times New Roman" w:hAnsi="Times New Roman"/>
          <w:b/>
          <w:sz w:val="27"/>
          <w:szCs w:val="27"/>
          <w:vertAlign w:val="subscript"/>
        </w:rPr>
        <w:t>.</w:t>
      </w:r>
      <w:proofErr w:type="gramEnd"/>
      <w:r w:rsidRPr="00904E2E">
        <w:rPr>
          <w:rFonts w:ascii="Times New Roman" w:hAnsi="Times New Roman"/>
          <w:sz w:val="27"/>
          <w:szCs w:val="27"/>
        </w:rPr>
        <w:t xml:space="preserve"> –</w:t>
      </w:r>
      <w:r w:rsidRPr="00904E2E">
        <w:rPr>
          <w:rFonts w:ascii="Times New Roman" w:hAnsi="Times New Roman"/>
          <w:snapToGrid w:val="0"/>
          <w:sz w:val="27"/>
          <w:szCs w:val="27"/>
          <w:lang w:eastAsia="ru-RU"/>
        </w:rPr>
        <w:t xml:space="preserve"> </w:t>
      </w:r>
      <w:r w:rsidRPr="00904E2E">
        <w:rPr>
          <w:rFonts w:ascii="Times New Roman" w:hAnsi="Times New Roman"/>
          <w:sz w:val="27"/>
          <w:szCs w:val="27"/>
        </w:rPr>
        <w:t xml:space="preserve">расчётный уровень собираемости - </w:t>
      </w:r>
      <w:r w:rsidRPr="00904E2E">
        <w:rPr>
          <w:rFonts w:ascii="Times New Roman" w:hAnsi="Times New Roman"/>
          <w:snapToGrid w:val="0"/>
          <w:sz w:val="27"/>
          <w:szCs w:val="27"/>
          <w:lang w:eastAsia="ru-RU"/>
        </w:rPr>
        <w:t>коэффициент, характеризующий долю налога в исчисленной сумме налога (1-НМ, 5-НДФЛ).</w:t>
      </w:r>
    </w:p>
    <w:p w14:paraId="0627BC1C" w14:textId="77CF8BDA" w:rsidR="00406D7C" w:rsidRPr="000C17D5" w:rsidRDefault="00406D7C" w:rsidP="00406D7C">
      <w:pPr>
        <w:spacing w:after="0" w:line="240" w:lineRule="auto"/>
        <w:ind w:firstLine="709"/>
        <w:jc w:val="both"/>
        <w:rPr>
          <w:rFonts w:ascii="Times New Roman" w:hAnsi="Times New Roman"/>
          <w:sz w:val="27"/>
          <w:szCs w:val="27"/>
        </w:rPr>
      </w:pPr>
      <w:r w:rsidRPr="000C17D5">
        <w:rPr>
          <w:rFonts w:ascii="Times New Roman" w:hAnsi="Times New Roman"/>
          <w:b/>
          <w:i/>
          <w:sz w:val="27"/>
          <w:szCs w:val="27"/>
        </w:rPr>
        <w:t xml:space="preserve">F – </w:t>
      </w:r>
      <w:r w:rsidRPr="000C17D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w:t>
      </w:r>
      <w:r w:rsidR="00377154" w:rsidRPr="000C17D5">
        <w:rPr>
          <w:rFonts w:ascii="Times New Roman" w:hAnsi="Times New Roman"/>
          <w:sz w:val="27"/>
          <w:szCs w:val="27"/>
        </w:rPr>
        <w:t xml:space="preserve">например, </w:t>
      </w:r>
      <w:r w:rsidRPr="000C17D5">
        <w:rPr>
          <w:rFonts w:ascii="Times New Roman" w:hAnsi="Times New Roman"/>
          <w:sz w:val="27"/>
          <w:szCs w:val="27"/>
        </w:rPr>
        <w:t xml:space="preserve">стадия ликвидации налогового агента, процедура банкротства налогового агента), тыс. рублей. Показатель отражает сумму выпадающих доходов консолидированного бюджета в части поступлений НДФЛ или сумму дополнительных поступлений. </w:t>
      </w:r>
    </w:p>
    <w:p w14:paraId="49E17EFD" w14:textId="0E7F85E1" w:rsidR="00904E2E" w:rsidRPr="00904E2E" w:rsidRDefault="00904E2E" w:rsidP="00904E2E">
      <w:pPr>
        <w:spacing w:after="0" w:line="240" w:lineRule="auto"/>
        <w:ind w:firstLine="709"/>
        <w:jc w:val="both"/>
        <w:rPr>
          <w:rFonts w:ascii="Times New Roman" w:hAnsi="Times New Roman"/>
          <w:sz w:val="27"/>
          <w:szCs w:val="27"/>
        </w:rPr>
      </w:pPr>
      <w:r w:rsidRPr="000C17D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0C17D5">
        <w:rPr>
          <w:rFonts w:ascii="Times New Roman" w:hAnsi="Times New Roman"/>
          <w:sz w:val="27"/>
          <w:szCs w:val="27"/>
        </w:rPr>
        <w:br/>
        <w:t>статьей 227 НК РФ (</w:t>
      </w:r>
      <w:r w:rsidRPr="000C17D5">
        <w:rPr>
          <w:rFonts w:ascii="Times New Roman" w:hAnsi="Times New Roman"/>
          <w:b/>
          <w:i/>
          <w:sz w:val="27"/>
          <w:szCs w:val="27"/>
        </w:rPr>
        <w:t xml:space="preserve">НДФЛ </w:t>
      </w:r>
      <w:r w:rsidRPr="000C17D5">
        <w:rPr>
          <w:rFonts w:ascii="Times New Roman" w:hAnsi="Times New Roman"/>
          <w:b/>
          <w:i/>
          <w:sz w:val="27"/>
          <w:szCs w:val="27"/>
          <w:vertAlign w:val="subscript"/>
        </w:rPr>
        <w:t>2</w:t>
      </w:r>
      <w:r w:rsidRPr="000C17D5">
        <w:rPr>
          <w:rFonts w:ascii="Times New Roman" w:hAnsi="Times New Roman"/>
          <w:sz w:val="27"/>
          <w:szCs w:val="27"/>
        </w:rPr>
        <w:t xml:space="preserve">); </w:t>
      </w:r>
      <w:proofErr w:type="gramStart"/>
      <w:r w:rsidRPr="000C17D5">
        <w:rPr>
          <w:rFonts w:ascii="Times New Roman" w:hAnsi="Times New Roman"/>
          <w:sz w:val="27"/>
          <w:szCs w:val="27"/>
        </w:rPr>
        <w:t>полученных физическими лицами в соответствии со статьей 228 НК РФ (</w:t>
      </w:r>
      <w:r w:rsidRPr="000C17D5">
        <w:rPr>
          <w:rFonts w:ascii="Times New Roman" w:hAnsi="Times New Roman"/>
          <w:b/>
          <w:i/>
          <w:sz w:val="27"/>
          <w:szCs w:val="27"/>
        </w:rPr>
        <w:t xml:space="preserve">НДФЛ </w:t>
      </w:r>
      <w:r w:rsidRPr="000C17D5">
        <w:rPr>
          <w:rFonts w:ascii="Times New Roman" w:hAnsi="Times New Roman"/>
          <w:b/>
          <w:i/>
          <w:sz w:val="27"/>
          <w:szCs w:val="27"/>
          <w:vertAlign w:val="subscript"/>
        </w:rPr>
        <w:t>3</w:t>
      </w:r>
      <w:r w:rsidRPr="000C17D5">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0C17D5">
        <w:rPr>
          <w:rFonts w:ascii="Times New Roman" w:hAnsi="Times New Roman"/>
          <w:b/>
          <w:i/>
          <w:sz w:val="27"/>
          <w:szCs w:val="27"/>
        </w:rPr>
        <w:t xml:space="preserve">НДФЛ </w:t>
      </w:r>
      <w:r w:rsidRPr="000C17D5">
        <w:rPr>
          <w:rFonts w:ascii="Times New Roman" w:hAnsi="Times New Roman"/>
          <w:b/>
          <w:i/>
          <w:sz w:val="27"/>
          <w:szCs w:val="27"/>
          <w:vertAlign w:val="subscript"/>
        </w:rPr>
        <w:t>4</w:t>
      </w:r>
      <w:r w:rsidRPr="000C17D5">
        <w:rPr>
          <w:rFonts w:ascii="Times New Roman" w:hAnsi="Times New Roman"/>
          <w:sz w:val="27"/>
          <w:szCs w:val="27"/>
        </w:rPr>
        <w:t>), рассчитывается исходя из объема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w:t>
      </w:r>
      <w:proofErr w:type="gramEnd"/>
      <w:r w:rsidRPr="000C17D5">
        <w:rPr>
          <w:rFonts w:ascii="Times New Roman" w:hAnsi="Times New Roman"/>
          <w:sz w:val="27"/>
          <w:szCs w:val="27"/>
        </w:rPr>
        <w:t xml:space="preserve"> </w:t>
      </w:r>
      <w:proofErr w:type="gramStart"/>
      <w:r w:rsidRPr="000C17D5">
        <w:rPr>
          <w:rFonts w:ascii="Times New Roman" w:hAnsi="Times New Roman"/>
          <w:sz w:val="27"/>
          <w:szCs w:val="27"/>
        </w:rPr>
        <w:t xml:space="preserve">соответствии со </w:t>
      </w:r>
      <w:r w:rsidRPr="000C17D5">
        <w:rPr>
          <w:rFonts w:ascii="Times New Roman" w:hAnsi="Times New Roman"/>
          <w:sz w:val="27"/>
          <w:szCs w:val="27"/>
        </w:rPr>
        <w:br/>
        <w:t xml:space="preserve">статьей 227 НК РФ, доходов, полученных физическими лицами в соответствии со </w:t>
      </w:r>
      <w:bookmarkStart w:id="23" w:name="_GoBack"/>
      <w:bookmarkEnd w:id="23"/>
      <w:r w:rsidRPr="000C17D5">
        <w:rPr>
          <w:rFonts w:ascii="Times New Roman" w:hAnsi="Times New Roman"/>
          <w:sz w:val="27"/>
          <w:szCs w:val="27"/>
        </w:rPr>
        <w:t xml:space="preserve">статьей 228 НК РФ, а также с иностранных граждан, осуществляющих трудовую деятельность по найму на основании патента, </w:t>
      </w:r>
      <w:r w:rsidR="008C0FB5" w:rsidRPr="000C17D5">
        <w:rPr>
          <w:rFonts w:ascii="Times New Roman" w:hAnsi="Times New Roman"/>
          <w:sz w:val="27"/>
          <w:szCs w:val="27"/>
        </w:rPr>
        <w:t xml:space="preserve">рассчитанный методом </w:t>
      </w:r>
      <w:r w:rsidR="00D01CD9">
        <w:rPr>
          <w:rFonts w:ascii="Times New Roman" w:hAnsi="Times New Roman"/>
          <w:sz w:val="27"/>
          <w:szCs w:val="27"/>
        </w:rPr>
        <w:t>усреднения</w:t>
      </w:r>
      <w:r w:rsidR="008C0FB5" w:rsidRPr="000C17D5">
        <w:rPr>
          <w:rFonts w:ascii="Times New Roman" w:hAnsi="Times New Roman"/>
          <w:sz w:val="27"/>
          <w:szCs w:val="27"/>
        </w:rPr>
        <w:t xml:space="preserve"> за предыдущие три года.</w:t>
      </w:r>
      <w:proofErr w:type="gramEnd"/>
    </w:p>
    <w:p w14:paraId="6AD17990" w14:textId="77777777" w:rsidR="00904E2E" w:rsidRPr="00904E2E" w:rsidRDefault="00904E2E" w:rsidP="00904E2E">
      <w:pPr>
        <w:spacing w:after="0" w:line="240" w:lineRule="auto"/>
        <w:ind w:firstLine="709"/>
        <w:jc w:val="both"/>
        <w:rPr>
          <w:rFonts w:ascii="Times New Roman" w:hAnsi="Times New Roman"/>
          <w:sz w:val="27"/>
          <w:szCs w:val="27"/>
        </w:rPr>
      </w:pPr>
      <w:r w:rsidRPr="00904E2E">
        <w:rPr>
          <w:rFonts w:ascii="Times New Roman" w:hAnsi="Times New Roman"/>
          <w:sz w:val="27"/>
          <w:szCs w:val="27"/>
        </w:rPr>
        <w:t>Прогнозные данные на текущий год могут корректироваться с учетом данных отчёта по форме № 1-НМ «Начисление и поступление налогов, сборов и иных обязательных платежей в консолидированный бюджет Российской Федерации».</w:t>
      </w:r>
    </w:p>
    <w:p w14:paraId="0131785C" w14:textId="77777777" w:rsidR="00904E2E" w:rsidRPr="00904E2E" w:rsidRDefault="00904E2E" w:rsidP="00904E2E">
      <w:pPr>
        <w:widowControl w:val="0"/>
        <w:autoSpaceDE w:val="0"/>
        <w:autoSpaceDN w:val="0"/>
        <w:spacing w:after="0" w:line="240" w:lineRule="auto"/>
        <w:ind w:firstLine="540"/>
        <w:jc w:val="both"/>
        <w:rPr>
          <w:rFonts w:ascii="Times New Roman" w:eastAsia="Times New Roman" w:hAnsi="Times New Roman"/>
          <w:sz w:val="27"/>
          <w:szCs w:val="27"/>
          <w:lang w:eastAsia="ru-RU"/>
        </w:rPr>
      </w:pPr>
      <w:r w:rsidRPr="00904E2E">
        <w:rPr>
          <w:rFonts w:ascii="Times New Roman" w:eastAsia="Times New Roman" w:hAnsi="Times New Roman"/>
          <w:sz w:val="27"/>
          <w:szCs w:val="27"/>
          <w:lang w:eastAsia="ru-RU"/>
        </w:rPr>
        <w:t xml:space="preserve">Ожидаемое поступление налога в текущем году могут корректироваться исходя из фактических поступлений сумм налога за 6 месяцев текущего года и поступлений </w:t>
      </w:r>
      <w:r w:rsidRPr="00904E2E">
        <w:rPr>
          <w:rFonts w:ascii="Times New Roman" w:eastAsia="Times New Roman" w:hAnsi="Times New Roman"/>
          <w:sz w:val="27"/>
          <w:szCs w:val="27"/>
          <w:lang w:val="en-US" w:eastAsia="ru-RU"/>
        </w:rPr>
        <w:t>II</w:t>
      </w:r>
      <w:r w:rsidRPr="00904E2E">
        <w:rPr>
          <w:rFonts w:ascii="Times New Roman" w:eastAsia="Times New Roman" w:hAnsi="Times New Roman"/>
          <w:sz w:val="27"/>
          <w:szCs w:val="27"/>
          <w:lang w:eastAsia="ru-RU"/>
        </w:rPr>
        <w:t xml:space="preserve"> полугодия прошлого года. </w:t>
      </w:r>
    </w:p>
    <w:p w14:paraId="2493B2F8" w14:textId="77777777" w:rsidR="007D0FF5" w:rsidRPr="007D0FF5" w:rsidRDefault="007D0FF5" w:rsidP="007D0FF5">
      <w:pPr>
        <w:spacing w:after="0" w:line="240" w:lineRule="auto"/>
        <w:ind w:firstLine="709"/>
        <w:jc w:val="both"/>
        <w:rPr>
          <w:rFonts w:ascii="Times New Roman" w:hAnsi="Times New Roman"/>
          <w:sz w:val="27"/>
          <w:szCs w:val="27"/>
        </w:rPr>
      </w:pPr>
      <w:bookmarkStart w:id="24" w:name="_Toc456460805"/>
      <w:r w:rsidRPr="007D0FF5">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 и законодательством субъекта РФ.</w:t>
      </w:r>
    </w:p>
    <w:p w14:paraId="7828DCE8" w14:textId="7321D3B0" w:rsidR="00EC0263" w:rsidRPr="00B57C47" w:rsidRDefault="0037610B" w:rsidP="00A9156F">
      <w:pPr>
        <w:pStyle w:val="2"/>
        <w:spacing w:after="240" w:line="240" w:lineRule="auto"/>
        <w:ind w:firstLine="709"/>
        <w:jc w:val="center"/>
        <w:rPr>
          <w:rFonts w:asciiTheme="majorHAnsi" w:hAnsiTheme="majorHAnsi"/>
          <w:i w:val="0"/>
          <w:sz w:val="27"/>
          <w:szCs w:val="27"/>
        </w:rPr>
      </w:pPr>
      <w:bookmarkStart w:id="25" w:name="_Toc525218426"/>
      <w:r w:rsidRPr="00B57C47">
        <w:rPr>
          <w:rFonts w:asciiTheme="majorHAnsi" w:hAnsiTheme="majorHAnsi"/>
          <w:i w:val="0"/>
          <w:sz w:val="27"/>
          <w:szCs w:val="27"/>
        </w:rPr>
        <w:t>2.3</w:t>
      </w:r>
      <w:r w:rsidR="00EC0263" w:rsidRPr="00B57C47">
        <w:rPr>
          <w:rFonts w:asciiTheme="majorHAnsi" w:hAnsiTheme="majorHAnsi"/>
          <w:i w:val="0"/>
          <w:sz w:val="27"/>
          <w:szCs w:val="27"/>
        </w:rPr>
        <w:t xml:space="preserve">. Акцизы, </w:t>
      </w:r>
      <w:r w:rsidR="00A1608F">
        <w:rPr>
          <w:rFonts w:asciiTheme="majorHAnsi" w:hAnsiTheme="majorHAnsi"/>
          <w:i w:val="0"/>
          <w:sz w:val="27"/>
          <w:szCs w:val="27"/>
        </w:rPr>
        <w:t xml:space="preserve"> по подакцизным товарам (продукции), производимым</w:t>
      </w:r>
      <w:r w:rsidR="00EC0263" w:rsidRPr="00B57C47">
        <w:rPr>
          <w:rFonts w:asciiTheme="majorHAnsi" w:hAnsiTheme="majorHAnsi"/>
          <w:i w:val="0"/>
          <w:sz w:val="27"/>
          <w:szCs w:val="27"/>
        </w:rPr>
        <w:t xml:space="preserve"> на территории Российской Федерации</w:t>
      </w:r>
      <w:bookmarkEnd w:id="24"/>
      <w:r w:rsidR="00C55B96" w:rsidRPr="00B57C47">
        <w:rPr>
          <w:rFonts w:asciiTheme="majorHAnsi" w:hAnsiTheme="majorHAnsi"/>
          <w:i w:val="0"/>
          <w:sz w:val="27"/>
          <w:szCs w:val="27"/>
        </w:rPr>
        <w:t xml:space="preserve"> </w:t>
      </w:r>
      <w:r w:rsidR="00C55B96" w:rsidRPr="00B57C47">
        <w:rPr>
          <w:rFonts w:asciiTheme="majorHAnsi" w:hAnsiTheme="majorHAnsi"/>
          <w:i w:val="0"/>
          <w:sz w:val="27"/>
          <w:szCs w:val="27"/>
        </w:rPr>
        <w:br/>
        <w:t>182 1 03 02000 01 0000 110</w:t>
      </w:r>
      <w:bookmarkEnd w:id="25"/>
    </w:p>
    <w:p w14:paraId="52AFBA73" w14:textId="4F3E6EAD" w:rsidR="00EC0263" w:rsidRPr="00B57C47" w:rsidRDefault="00EC0263" w:rsidP="00A9156F">
      <w:pPr>
        <w:spacing w:after="0" w:line="240" w:lineRule="auto"/>
        <w:ind w:firstLine="709"/>
        <w:jc w:val="both"/>
        <w:rPr>
          <w:rFonts w:ascii="Times New Roman" w:hAnsi="Times New Roman"/>
          <w:sz w:val="27"/>
          <w:szCs w:val="27"/>
        </w:rPr>
      </w:pPr>
      <w:r w:rsidRPr="00B57C47">
        <w:rPr>
          <w:rFonts w:ascii="Times New Roman" w:hAnsi="Times New Roman"/>
          <w:sz w:val="27"/>
          <w:szCs w:val="27"/>
        </w:rPr>
        <w:t xml:space="preserve">Расчёт доходов в </w:t>
      </w:r>
      <w:r w:rsidR="00BF1BBE" w:rsidRPr="00B57C47">
        <w:rPr>
          <w:rFonts w:ascii="Times New Roman" w:hAnsi="Times New Roman"/>
          <w:sz w:val="27"/>
          <w:szCs w:val="27"/>
        </w:rPr>
        <w:t>Консолидированный бюджет Курской области</w:t>
      </w:r>
      <w:r w:rsidRPr="00B57C47">
        <w:rPr>
          <w:rFonts w:ascii="Times New Roman" w:hAnsi="Times New Roman"/>
          <w:sz w:val="27"/>
          <w:szCs w:val="27"/>
        </w:rPr>
        <w:t xml:space="preserve"> от уплаты акцизов по подакцизным товарам</w:t>
      </w:r>
      <w:r w:rsidR="0088508B" w:rsidRPr="00B57C47">
        <w:rPr>
          <w:rFonts w:ascii="Times New Roman" w:hAnsi="Times New Roman"/>
          <w:sz w:val="27"/>
          <w:szCs w:val="27"/>
        </w:rPr>
        <w:t xml:space="preserve">, производимым на территории Российской </w:t>
      </w:r>
      <w:r w:rsidR="0088508B" w:rsidRPr="00B57C47">
        <w:rPr>
          <w:rFonts w:ascii="Times New Roman" w:hAnsi="Times New Roman"/>
          <w:sz w:val="27"/>
          <w:szCs w:val="27"/>
        </w:rPr>
        <w:lastRenderedPageBreak/>
        <w:t>Федерации,</w:t>
      </w:r>
      <w:r w:rsidRPr="00B57C4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52C5F15E" w14:textId="757B805F" w:rsidR="00A72977" w:rsidRPr="009858E4" w:rsidRDefault="00A72977" w:rsidP="00A9156F">
      <w:pPr>
        <w:spacing w:after="0" w:line="240" w:lineRule="auto"/>
        <w:ind w:firstLine="709"/>
        <w:jc w:val="both"/>
        <w:rPr>
          <w:rFonts w:ascii="Times New Roman" w:hAnsi="Times New Roman"/>
          <w:color w:val="FF0000"/>
          <w:sz w:val="27"/>
          <w:szCs w:val="27"/>
        </w:rPr>
      </w:pPr>
      <w:r w:rsidRPr="00B57C4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w:t>
      </w:r>
      <w:r w:rsidR="002F55C6" w:rsidRPr="00B57C47">
        <w:rPr>
          <w:rFonts w:ascii="Times New Roman" w:hAnsi="Times New Roman"/>
          <w:sz w:val="27"/>
          <w:szCs w:val="27"/>
        </w:rPr>
        <w:t>в</w:t>
      </w:r>
      <w:r w:rsidRPr="009858E4">
        <w:rPr>
          <w:rFonts w:ascii="Times New Roman" w:hAnsi="Times New Roman"/>
          <w:color w:val="FF0000"/>
          <w:sz w:val="27"/>
          <w:szCs w:val="27"/>
        </w:rPr>
        <w:t>.</w:t>
      </w:r>
    </w:p>
    <w:p w14:paraId="29612921" w14:textId="77777777" w:rsidR="002932DE" w:rsidRDefault="002932DE" w:rsidP="00CA4B99">
      <w:pPr>
        <w:pStyle w:val="3"/>
        <w:tabs>
          <w:tab w:val="left" w:pos="1985"/>
        </w:tabs>
        <w:spacing w:before="120" w:after="120" w:line="240" w:lineRule="auto"/>
        <w:ind w:left="1985" w:right="1134"/>
        <w:jc w:val="center"/>
        <w:rPr>
          <w:rFonts w:asciiTheme="majorHAnsi" w:hAnsiTheme="majorHAnsi"/>
          <w:i/>
          <w:sz w:val="27"/>
          <w:szCs w:val="27"/>
        </w:rPr>
      </w:pPr>
    </w:p>
    <w:p w14:paraId="0F73A37E" w14:textId="77777777" w:rsidR="002932DE" w:rsidRDefault="002932DE" w:rsidP="00CA4B99">
      <w:pPr>
        <w:pStyle w:val="3"/>
        <w:tabs>
          <w:tab w:val="left" w:pos="1985"/>
        </w:tabs>
        <w:spacing w:before="120" w:after="120" w:line="240" w:lineRule="auto"/>
        <w:ind w:left="1985" w:right="1134"/>
        <w:jc w:val="center"/>
        <w:rPr>
          <w:rFonts w:asciiTheme="majorHAnsi" w:hAnsiTheme="majorHAnsi"/>
          <w:i/>
          <w:sz w:val="27"/>
          <w:szCs w:val="27"/>
        </w:rPr>
      </w:pPr>
    </w:p>
    <w:p w14:paraId="50A98846" w14:textId="77777777" w:rsidR="00CA4B99" w:rsidRPr="00CA4B99" w:rsidRDefault="0037610B" w:rsidP="00CA4B99">
      <w:pPr>
        <w:pStyle w:val="3"/>
        <w:tabs>
          <w:tab w:val="left" w:pos="1985"/>
        </w:tabs>
        <w:spacing w:before="120" w:after="120" w:line="240" w:lineRule="auto"/>
        <w:ind w:left="1985" w:right="1134"/>
        <w:jc w:val="center"/>
        <w:rPr>
          <w:i/>
          <w:sz w:val="27"/>
          <w:szCs w:val="27"/>
        </w:rPr>
      </w:pPr>
      <w:bookmarkStart w:id="26" w:name="_Toc525218427"/>
      <w:r w:rsidRPr="00B57C47">
        <w:rPr>
          <w:rFonts w:asciiTheme="majorHAnsi" w:hAnsiTheme="majorHAnsi"/>
          <w:i/>
          <w:sz w:val="27"/>
          <w:szCs w:val="27"/>
        </w:rPr>
        <w:t>2.3</w:t>
      </w:r>
      <w:r w:rsidR="00DC24BE" w:rsidRPr="00B57C47">
        <w:rPr>
          <w:rFonts w:asciiTheme="majorHAnsi" w:hAnsiTheme="majorHAnsi"/>
          <w:i/>
          <w:sz w:val="27"/>
          <w:szCs w:val="27"/>
        </w:rPr>
        <w:t xml:space="preserve">.1. </w:t>
      </w:r>
      <w:r w:rsidR="00CA4B99" w:rsidRPr="00CA4B99">
        <w:rPr>
          <w:i/>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00CA4B99" w:rsidRPr="00CA4B99">
        <w:rPr>
          <w:i/>
          <w:sz w:val="27"/>
          <w:szCs w:val="27"/>
        </w:rPr>
        <w:t>кальвадосного</w:t>
      </w:r>
      <w:proofErr w:type="spellEnd"/>
      <w:r w:rsidR="00CA4B99" w:rsidRPr="00CA4B99">
        <w:rPr>
          <w:i/>
          <w:sz w:val="27"/>
          <w:szCs w:val="27"/>
        </w:rPr>
        <w:t xml:space="preserve">, </w:t>
      </w:r>
      <w:proofErr w:type="spellStart"/>
      <w:r w:rsidR="00CA4B99" w:rsidRPr="00CA4B99">
        <w:rPr>
          <w:i/>
          <w:sz w:val="27"/>
          <w:szCs w:val="27"/>
        </w:rPr>
        <w:t>вискового</w:t>
      </w:r>
      <w:proofErr w:type="spellEnd"/>
      <w:r w:rsidR="00CA4B99" w:rsidRPr="00CA4B99">
        <w:rPr>
          <w:i/>
          <w:sz w:val="27"/>
          <w:szCs w:val="27"/>
        </w:rPr>
        <w:t xml:space="preserve">), производимый на территории Российской Федерации </w:t>
      </w:r>
      <w:r w:rsidR="00CA4B99" w:rsidRPr="00CA4B99">
        <w:rPr>
          <w:i/>
          <w:sz w:val="27"/>
          <w:szCs w:val="27"/>
        </w:rPr>
        <w:br/>
        <w:t>182 1 03 02011 01 0000 110</w:t>
      </w:r>
      <w:bookmarkEnd w:id="26"/>
    </w:p>
    <w:p w14:paraId="590F4B0D" w14:textId="3ABF1C32" w:rsidR="00CA4B99" w:rsidRDefault="00CA4B99" w:rsidP="00CA4B99">
      <w:pPr>
        <w:pStyle w:val="3"/>
        <w:tabs>
          <w:tab w:val="left" w:pos="1985"/>
        </w:tabs>
        <w:spacing w:before="120" w:after="120" w:line="240" w:lineRule="auto"/>
        <w:ind w:left="1985" w:right="1133"/>
        <w:jc w:val="center"/>
        <w:rPr>
          <w:rFonts w:ascii="Times New Roman" w:hAnsi="Times New Roman"/>
          <w:lang w:eastAsia="ru-RU"/>
        </w:rPr>
      </w:pPr>
    </w:p>
    <w:p w14:paraId="29466BA4" w14:textId="7FA563BC" w:rsidR="00B57C47" w:rsidRPr="00FB09DD" w:rsidRDefault="00B57C47" w:rsidP="00B57C47">
      <w:pPr>
        <w:spacing w:after="0" w:line="240" w:lineRule="auto"/>
        <w:ind w:firstLine="567"/>
        <w:jc w:val="both"/>
        <w:rPr>
          <w:rFonts w:ascii="Times New Roman" w:eastAsia="Times New Roman" w:hAnsi="Times New Roman"/>
          <w:sz w:val="26"/>
          <w:szCs w:val="26"/>
          <w:lang w:eastAsia="ru-RU"/>
        </w:rPr>
      </w:pPr>
      <w:proofErr w:type="gramStart"/>
      <w:r w:rsidRPr="00FB09DD">
        <w:rPr>
          <w:rFonts w:ascii="Times New Roman" w:eastAsia="Times New Roman" w:hAnsi="Times New Roman"/>
          <w:sz w:val="26"/>
          <w:szCs w:val="26"/>
          <w:lang w:eastAsia="ru-RU"/>
        </w:rPr>
        <w:t xml:space="preserve">Прогноз поступлений </w:t>
      </w:r>
      <w:r w:rsidRPr="00FB09DD">
        <w:rPr>
          <w:rFonts w:ascii="Times New Roman" w:hAnsi="Times New Roman"/>
          <w:sz w:val="27"/>
          <w:szCs w:val="27"/>
        </w:rPr>
        <w:t xml:space="preserve">акцизов на этиловый спирт из пищевого сырья (за исключением дистиллятов винного, виноградного, плодового, коньячного, </w:t>
      </w:r>
      <w:proofErr w:type="spellStart"/>
      <w:r w:rsidRPr="00FB09DD">
        <w:rPr>
          <w:rFonts w:ascii="Times New Roman" w:hAnsi="Times New Roman"/>
          <w:sz w:val="27"/>
          <w:szCs w:val="27"/>
        </w:rPr>
        <w:t>кальвадосного</w:t>
      </w:r>
      <w:proofErr w:type="spellEnd"/>
      <w:r w:rsidRPr="00FB09DD">
        <w:rPr>
          <w:rFonts w:ascii="Times New Roman" w:hAnsi="Times New Roman"/>
          <w:sz w:val="27"/>
          <w:szCs w:val="27"/>
        </w:rPr>
        <w:t xml:space="preserve">, </w:t>
      </w:r>
      <w:proofErr w:type="spellStart"/>
      <w:r w:rsidRPr="00FB09DD">
        <w:rPr>
          <w:rFonts w:ascii="Times New Roman" w:hAnsi="Times New Roman"/>
          <w:sz w:val="27"/>
          <w:szCs w:val="27"/>
        </w:rPr>
        <w:t>вискового</w:t>
      </w:r>
      <w:proofErr w:type="spellEnd"/>
      <w:r w:rsidRPr="00FB09DD">
        <w:rPr>
          <w:rFonts w:ascii="Times New Roman" w:hAnsi="Times New Roman"/>
          <w:sz w:val="27"/>
          <w:szCs w:val="27"/>
        </w:rPr>
        <w:t xml:space="preserve">) </w:t>
      </w:r>
      <w:r w:rsidRPr="00FB09DD">
        <w:rPr>
          <w:rFonts w:ascii="Times New Roman" w:eastAsia="Times New Roman" w:hAnsi="Times New Roman"/>
          <w:sz w:val="26"/>
          <w:szCs w:val="26"/>
          <w:lang w:eastAsia="ru-RU"/>
        </w:rPr>
        <w:t>основывается на прогнозируемых объемах реализации подакцизного сырья, учтенных в параметрах прогноза социально-экономического развития области на очередной год и плановый период, с учетом уровня собираемости, а также данных статистической налоговой отчетности по форме</w:t>
      </w:r>
      <w:r w:rsidR="002B06E7" w:rsidRPr="00FB09DD">
        <w:rPr>
          <w:rFonts w:ascii="Times New Roman" w:eastAsia="Times New Roman" w:hAnsi="Times New Roman"/>
          <w:sz w:val="26"/>
          <w:szCs w:val="26"/>
          <w:lang w:eastAsia="ru-RU"/>
        </w:rPr>
        <w:t xml:space="preserve"> </w:t>
      </w:r>
      <w:r w:rsidR="002B06E7" w:rsidRPr="00FB09DD">
        <w:rPr>
          <w:rFonts w:ascii="Times New Roman" w:hAnsi="Times New Roman"/>
          <w:sz w:val="27"/>
          <w:szCs w:val="27"/>
        </w:rPr>
        <w:t>№ 5-АЛ «Отчёт о налоговой базе и структуре начислений по акцизам</w:t>
      </w:r>
      <w:proofErr w:type="gramEnd"/>
      <w:r w:rsidR="002B06E7" w:rsidRPr="00FB09DD">
        <w:rPr>
          <w:rFonts w:ascii="Times New Roman" w:hAnsi="Times New Roman"/>
          <w:sz w:val="27"/>
          <w:szCs w:val="27"/>
        </w:rPr>
        <w:t xml:space="preserve"> на спирт, алкогольную и спиртосодержащую продукцию» </w:t>
      </w:r>
      <w:r w:rsidRPr="00FB09DD">
        <w:rPr>
          <w:rFonts w:ascii="Times New Roman" w:eastAsia="Times New Roman" w:hAnsi="Times New Roman"/>
          <w:sz w:val="26"/>
          <w:szCs w:val="26"/>
          <w:lang w:eastAsia="ru-RU"/>
        </w:rPr>
        <w:t xml:space="preserve"> и ставок акцизов, установленных главой 22 «Акцизы» Налогового кодекса Российской Федерации.</w:t>
      </w:r>
    </w:p>
    <w:p w14:paraId="0D9C47A0" w14:textId="77777777" w:rsidR="00B57C47" w:rsidRPr="00FB09DD" w:rsidRDefault="00B57C47" w:rsidP="00B57C47">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09DD">
        <w:rPr>
          <w:rFonts w:ascii="Times New Roman" w:eastAsia="Times New Roman" w:hAnsi="Times New Roman"/>
          <w:sz w:val="26"/>
          <w:szCs w:val="26"/>
          <w:lang w:eastAsia="ru-RU"/>
        </w:rPr>
        <w:t>Метод расчета показателя: прямой расчет, основанный на непосредственном использовании сведений об объемах налоговой базы.</w:t>
      </w:r>
    </w:p>
    <w:p w14:paraId="3F747ED2" w14:textId="77777777" w:rsidR="00B57C47" w:rsidRPr="00FB09DD" w:rsidRDefault="00B57C47" w:rsidP="00B57C47">
      <w:pPr>
        <w:spacing w:after="0" w:line="240" w:lineRule="auto"/>
        <w:ind w:firstLine="567"/>
        <w:jc w:val="both"/>
        <w:rPr>
          <w:rFonts w:ascii="Times New Roman" w:eastAsia="Times New Roman" w:hAnsi="Times New Roman"/>
          <w:sz w:val="26"/>
          <w:szCs w:val="26"/>
          <w:lang w:eastAsia="ru-RU"/>
        </w:rPr>
      </w:pPr>
      <w:r w:rsidRPr="00FB09DD">
        <w:rPr>
          <w:rFonts w:ascii="Times New Roman" w:eastAsia="Times New Roman" w:hAnsi="Times New Roman"/>
          <w:sz w:val="26"/>
          <w:szCs w:val="26"/>
          <w:lang w:eastAsia="ru-RU"/>
        </w:rPr>
        <w:t>Расчет поступлений производится по следующей формуле:</w:t>
      </w:r>
    </w:p>
    <w:p w14:paraId="733212E1" w14:textId="77777777" w:rsidR="00B57C47" w:rsidRPr="00FB09DD" w:rsidRDefault="00B57C47" w:rsidP="00B57C47">
      <w:pPr>
        <w:spacing w:after="0" w:line="240" w:lineRule="auto"/>
        <w:ind w:firstLine="567"/>
        <w:jc w:val="both"/>
        <w:rPr>
          <w:rFonts w:ascii="Times New Roman" w:eastAsia="Times New Roman" w:hAnsi="Times New Roman"/>
          <w:sz w:val="26"/>
          <w:szCs w:val="26"/>
          <w:lang w:eastAsia="ru-RU"/>
        </w:rPr>
      </w:pPr>
    </w:p>
    <w:p w14:paraId="630B44B6" w14:textId="75643BD7" w:rsidR="00B57C47" w:rsidRPr="00FB09DD" w:rsidRDefault="00B57C47" w:rsidP="00B57C47">
      <w:pPr>
        <w:spacing w:after="0" w:line="240" w:lineRule="auto"/>
        <w:ind w:firstLine="567"/>
        <w:jc w:val="center"/>
        <w:rPr>
          <w:rFonts w:ascii="Times New Roman" w:eastAsia="Times New Roman" w:hAnsi="Times New Roman"/>
          <w:b/>
          <w:sz w:val="26"/>
          <w:szCs w:val="26"/>
          <w:lang w:eastAsia="ru-RU"/>
        </w:rPr>
      </w:pPr>
      <w:r w:rsidRPr="00FB09DD">
        <w:rPr>
          <w:rFonts w:ascii="Times New Roman" w:eastAsia="Times New Roman" w:hAnsi="Times New Roman"/>
          <w:b/>
          <w:sz w:val="26"/>
          <w:szCs w:val="26"/>
          <w:lang w:eastAsia="ru-RU"/>
        </w:rPr>
        <w:t>А</w:t>
      </w:r>
      <w:r w:rsidR="002B06E7" w:rsidRPr="00FB09DD">
        <w:rPr>
          <w:rFonts w:ascii="Times New Roman" w:eastAsia="Times New Roman" w:hAnsi="Times New Roman"/>
          <w:b/>
          <w:i/>
          <w:sz w:val="26"/>
          <w:szCs w:val="26"/>
          <w:vertAlign w:val="subscript"/>
          <w:lang w:eastAsia="ru-RU"/>
        </w:rPr>
        <w:t>СП</w:t>
      </w:r>
      <w:r w:rsidRPr="00FB09DD">
        <w:rPr>
          <w:rFonts w:ascii="Times New Roman" w:eastAsia="Times New Roman" w:hAnsi="Times New Roman"/>
          <w:b/>
          <w:sz w:val="26"/>
          <w:szCs w:val="26"/>
          <w:lang w:eastAsia="ru-RU"/>
        </w:rPr>
        <w:t xml:space="preserve"> = </w:t>
      </w:r>
      <w:r w:rsidRPr="00FB09DD">
        <w:rPr>
          <w:rFonts w:ascii="Times New Roman" w:eastAsia="Times New Roman" w:hAnsi="Times New Roman"/>
          <w:b/>
          <w:sz w:val="26"/>
          <w:szCs w:val="26"/>
          <w:lang w:val="en-US" w:eastAsia="ru-RU"/>
        </w:rPr>
        <w:t>V</w:t>
      </w:r>
      <w:proofErr w:type="spellStart"/>
      <w:r w:rsidR="002B06E7" w:rsidRPr="00FB09DD">
        <w:rPr>
          <w:rFonts w:ascii="Times New Roman" w:eastAsia="Times New Roman" w:hAnsi="Times New Roman"/>
          <w:b/>
          <w:sz w:val="26"/>
          <w:szCs w:val="26"/>
          <w:vertAlign w:val="subscript"/>
          <w:lang w:eastAsia="ru-RU"/>
        </w:rPr>
        <w:t>сп</w:t>
      </w:r>
      <w:proofErr w:type="spellEnd"/>
      <w:r w:rsidRPr="00FB09DD">
        <w:rPr>
          <w:rFonts w:ascii="Times New Roman" w:eastAsia="Times New Roman" w:hAnsi="Times New Roman"/>
          <w:b/>
          <w:sz w:val="26"/>
          <w:szCs w:val="26"/>
          <w:lang w:eastAsia="ru-RU"/>
        </w:rPr>
        <w:t xml:space="preserve"> х </w:t>
      </w:r>
      <w:r w:rsidRPr="00FB09DD">
        <w:rPr>
          <w:rFonts w:ascii="Times New Roman" w:eastAsia="Times New Roman" w:hAnsi="Times New Roman"/>
          <w:b/>
          <w:sz w:val="26"/>
          <w:szCs w:val="26"/>
          <w:lang w:val="en-US" w:eastAsia="ru-RU"/>
        </w:rPr>
        <w:t>S</w:t>
      </w:r>
      <w:r w:rsidRPr="00FB09DD">
        <w:rPr>
          <w:rFonts w:ascii="Times New Roman" w:eastAsia="Times New Roman" w:hAnsi="Times New Roman"/>
          <w:b/>
          <w:sz w:val="26"/>
          <w:szCs w:val="26"/>
          <w:lang w:eastAsia="ru-RU"/>
        </w:rPr>
        <w:t xml:space="preserve"> х</w:t>
      </w:r>
      <w:proofErr w:type="gramStart"/>
      <w:r w:rsidRPr="00FB09DD">
        <w:rPr>
          <w:rFonts w:ascii="Times New Roman" w:eastAsia="Times New Roman" w:hAnsi="Times New Roman"/>
          <w:b/>
          <w:sz w:val="26"/>
          <w:szCs w:val="26"/>
          <w:lang w:eastAsia="ru-RU"/>
        </w:rPr>
        <w:t xml:space="preserve"> К</w:t>
      </w:r>
      <w:proofErr w:type="gramEnd"/>
      <w:r w:rsidRPr="00FB09DD">
        <w:rPr>
          <w:rFonts w:ascii="Times New Roman" w:eastAsia="Times New Roman" w:hAnsi="Times New Roman"/>
          <w:b/>
          <w:sz w:val="26"/>
          <w:szCs w:val="26"/>
          <w:lang w:eastAsia="ru-RU"/>
        </w:rPr>
        <w:t xml:space="preserve"> (+/-)F,</w:t>
      </w:r>
    </w:p>
    <w:p w14:paraId="4257E770" w14:textId="77777777" w:rsidR="00B57C47" w:rsidRPr="00FB09DD" w:rsidRDefault="00B57C47" w:rsidP="00B57C47">
      <w:pPr>
        <w:spacing w:after="0" w:line="240" w:lineRule="auto"/>
        <w:ind w:firstLine="567"/>
        <w:jc w:val="center"/>
        <w:rPr>
          <w:rFonts w:ascii="Times New Roman" w:eastAsia="Times New Roman" w:hAnsi="Times New Roman"/>
          <w:b/>
          <w:sz w:val="26"/>
          <w:szCs w:val="26"/>
          <w:lang w:eastAsia="ru-RU"/>
        </w:rPr>
      </w:pPr>
    </w:p>
    <w:p w14:paraId="41568E0D" w14:textId="1ADB5F25" w:rsidR="00B57C47" w:rsidRPr="00FB09DD" w:rsidRDefault="00B57C47" w:rsidP="00B57C47">
      <w:pPr>
        <w:spacing w:after="0" w:line="240" w:lineRule="auto"/>
        <w:ind w:firstLine="737"/>
        <w:jc w:val="both"/>
        <w:rPr>
          <w:rFonts w:ascii="Times New Roman" w:eastAsia="Times New Roman" w:hAnsi="Times New Roman"/>
          <w:sz w:val="26"/>
          <w:szCs w:val="26"/>
          <w:lang w:eastAsia="ru-RU"/>
        </w:rPr>
      </w:pPr>
      <w:r w:rsidRPr="00FB09DD">
        <w:rPr>
          <w:rFonts w:ascii="Times New Roman" w:eastAsia="Times New Roman" w:hAnsi="Times New Roman"/>
          <w:sz w:val="26"/>
          <w:szCs w:val="26"/>
          <w:lang w:eastAsia="ru-RU"/>
        </w:rPr>
        <w:t xml:space="preserve">где </w:t>
      </w:r>
      <w:proofErr w:type="spellStart"/>
      <w:proofErr w:type="gramStart"/>
      <w:r w:rsidRPr="00FB09DD">
        <w:rPr>
          <w:rFonts w:ascii="Times New Roman" w:eastAsia="Times New Roman" w:hAnsi="Times New Roman"/>
          <w:b/>
          <w:i/>
          <w:sz w:val="26"/>
          <w:szCs w:val="26"/>
          <w:lang w:eastAsia="ru-RU"/>
        </w:rPr>
        <w:t>V</w:t>
      </w:r>
      <w:proofErr w:type="gramEnd"/>
      <w:r w:rsidR="00FB09DD" w:rsidRPr="00FB09DD">
        <w:rPr>
          <w:rFonts w:ascii="Times New Roman" w:eastAsia="Times New Roman" w:hAnsi="Times New Roman"/>
          <w:b/>
          <w:i/>
          <w:sz w:val="26"/>
          <w:szCs w:val="26"/>
          <w:vertAlign w:val="subscript"/>
          <w:lang w:eastAsia="ru-RU"/>
        </w:rPr>
        <w:t>сп</w:t>
      </w:r>
      <w:proofErr w:type="spellEnd"/>
      <w:r w:rsidRPr="00FB09DD">
        <w:rPr>
          <w:rFonts w:ascii="Times New Roman" w:eastAsia="Times New Roman" w:hAnsi="Times New Roman"/>
          <w:b/>
          <w:sz w:val="26"/>
          <w:szCs w:val="26"/>
          <w:vertAlign w:val="subscript"/>
          <w:lang w:eastAsia="ru-RU"/>
        </w:rPr>
        <w:t xml:space="preserve"> </w:t>
      </w:r>
      <w:r w:rsidRPr="00FB09DD">
        <w:rPr>
          <w:rFonts w:ascii="Times New Roman" w:eastAsia="Times New Roman" w:hAnsi="Times New Roman"/>
          <w:sz w:val="26"/>
          <w:szCs w:val="26"/>
          <w:lang w:eastAsia="ru-RU"/>
        </w:rPr>
        <w:t xml:space="preserve">– налогооблагаемый объем реализации  </w:t>
      </w:r>
      <w:r w:rsidR="002B06E7" w:rsidRPr="00FB09DD">
        <w:rPr>
          <w:rFonts w:ascii="Times New Roman" w:hAnsi="Times New Roman"/>
          <w:sz w:val="27"/>
          <w:szCs w:val="27"/>
        </w:rPr>
        <w:t xml:space="preserve">акцизов на этиловый спирт из пищевого сырья (за исключением дистиллятов винного, виноградного, плодового, коньячного, </w:t>
      </w:r>
      <w:proofErr w:type="spellStart"/>
      <w:r w:rsidR="002B06E7" w:rsidRPr="00FB09DD">
        <w:rPr>
          <w:rFonts w:ascii="Times New Roman" w:hAnsi="Times New Roman"/>
          <w:sz w:val="27"/>
          <w:szCs w:val="27"/>
        </w:rPr>
        <w:t>кальвадосного</w:t>
      </w:r>
      <w:proofErr w:type="spellEnd"/>
      <w:r w:rsidR="002B06E7" w:rsidRPr="00FB09DD">
        <w:rPr>
          <w:rFonts w:ascii="Times New Roman" w:hAnsi="Times New Roman"/>
          <w:sz w:val="27"/>
          <w:szCs w:val="27"/>
        </w:rPr>
        <w:t xml:space="preserve">, </w:t>
      </w:r>
      <w:proofErr w:type="spellStart"/>
      <w:r w:rsidR="002B06E7" w:rsidRPr="00FB09DD">
        <w:rPr>
          <w:rFonts w:ascii="Times New Roman" w:hAnsi="Times New Roman"/>
          <w:sz w:val="27"/>
          <w:szCs w:val="27"/>
        </w:rPr>
        <w:t>вискового</w:t>
      </w:r>
      <w:proofErr w:type="spellEnd"/>
      <w:r w:rsidR="002B06E7" w:rsidRPr="00FB09DD">
        <w:rPr>
          <w:rFonts w:ascii="Times New Roman" w:hAnsi="Times New Roman"/>
          <w:sz w:val="27"/>
          <w:szCs w:val="27"/>
        </w:rPr>
        <w:t>)</w:t>
      </w:r>
      <w:r w:rsidRPr="00FB09DD">
        <w:rPr>
          <w:rFonts w:ascii="Times New Roman" w:eastAsia="Times New Roman" w:hAnsi="Times New Roman"/>
          <w:sz w:val="26"/>
          <w:szCs w:val="26"/>
          <w:lang w:eastAsia="ru-RU"/>
        </w:rPr>
        <w:t xml:space="preserve"> </w:t>
      </w:r>
      <w:r w:rsidR="002B06E7" w:rsidRPr="00FB09DD">
        <w:rPr>
          <w:rFonts w:ascii="Times New Roman" w:eastAsia="Times New Roman" w:hAnsi="Times New Roman"/>
          <w:sz w:val="26"/>
          <w:szCs w:val="26"/>
          <w:lang w:eastAsia="ru-RU"/>
        </w:rPr>
        <w:t xml:space="preserve"> в </w:t>
      </w:r>
      <w:r w:rsidRPr="00FB09DD">
        <w:rPr>
          <w:rFonts w:ascii="Times New Roman" w:eastAsia="Times New Roman" w:hAnsi="Times New Roman"/>
          <w:sz w:val="26"/>
          <w:szCs w:val="26"/>
          <w:lang w:eastAsia="ru-RU"/>
        </w:rPr>
        <w:t>литрах</w:t>
      </w:r>
      <w:r w:rsidR="00BD67AD">
        <w:rPr>
          <w:rFonts w:ascii="Times New Roman" w:eastAsia="Times New Roman" w:hAnsi="Times New Roman"/>
          <w:sz w:val="26"/>
          <w:szCs w:val="26"/>
          <w:lang w:eastAsia="ru-RU"/>
        </w:rPr>
        <w:t xml:space="preserve"> безводного спирта</w:t>
      </w:r>
      <w:r w:rsidRPr="00FB09DD">
        <w:rPr>
          <w:rFonts w:ascii="Times New Roman" w:eastAsia="Times New Roman" w:hAnsi="Times New Roman"/>
          <w:sz w:val="26"/>
          <w:szCs w:val="26"/>
          <w:lang w:eastAsia="ru-RU"/>
        </w:rPr>
        <w:t>;</w:t>
      </w:r>
    </w:p>
    <w:p w14:paraId="309464D0" w14:textId="5D79BD16" w:rsidR="00B57C47" w:rsidRPr="00FB09DD" w:rsidRDefault="00B57C47" w:rsidP="00B57C47">
      <w:pPr>
        <w:spacing w:after="0" w:line="240" w:lineRule="auto"/>
        <w:ind w:firstLine="737"/>
        <w:jc w:val="both"/>
        <w:rPr>
          <w:rFonts w:ascii="Times New Roman" w:eastAsia="Times New Roman" w:hAnsi="Times New Roman"/>
          <w:sz w:val="26"/>
          <w:szCs w:val="26"/>
          <w:lang w:eastAsia="ru-RU"/>
        </w:rPr>
      </w:pPr>
      <w:r w:rsidRPr="00FB09DD">
        <w:rPr>
          <w:rFonts w:ascii="Times New Roman" w:eastAsia="Times New Roman" w:hAnsi="Times New Roman"/>
          <w:b/>
          <w:i/>
          <w:sz w:val="26"/>
          <w:szCs w:val="26"/>
          <w:lang w:val="en-US" w:eastAsia="ru-RU"/>
        </w:rPr>
        <w:t>S</w:t>
      </w:r>
      <w:r w:rsidRPr="00FB09DD">
        <w:rPr>
          <w:rFonts w:ascii="Times New Roman" w:eastAsia="Times New Roman" w:hAnsi="Times New Roman"/>
          <w:sz w:val="26"/>
          <w:szCs w:val="26"/>
          <w:lang w:eastAsia="ru-RU"/>
        </w:rPr>
        <w:t xml:space="preserve">– </w:t>
      </w:r>
      <w:proofErr w:type="gramStart"/>
      <w:r w:rsidRPr="00FB09DD">
        <w:rPr>
          <w:rFonts w:ascii="Times New Roman" w:eastAsia="Times New Roman" w:hAnsi="Times New Roman"/>
          <w:sz w:val="26"/>
          <w:szCs w:val="26"/>
          <w:lang w:eastAsia="ru-RU"/>
        </w:rPr>
        <w:t>ставка</w:t>
      </w:r>
      <w:proofErr w:type="gramEnd"/>
      <w:r w:rsidRPr="00FB09DD">
        <w:rPr>
          <w:rFonts w:ascii="Times New Roman" w:eastAsia="Times New Roman" w:hAnsi="Times New Roman"/>
          <w:sz w:val="26"/>
          <w:szCs w:val="26"/>
          <w:lang w:eastAsia="ru-RU"/>
        </w:rPr>
        <w:t xml:space="preserve"> </w:t>
      </w:r>
      <w:r w:rsidR="002B06E7" w:rsidRPr="00FB09DD">
        <w:rPr>
          <w:rFonts w:ascii="Times New Roman" w:hAnsi="Times New Roman"/>
          <w:sz w:val="27"/>
          <w:szCs w:val="27"/>
        </w:rPr>
        <w:t xml:space="preserve">акцизов на этиловый спирт из пищевого сырья (за исключением дистиллятов винного, виноградного, плодового, коньячного, </w:t>
      </w:r>
      <w:proofErr w:type="spellStart"/>
      <w:r w:rsidR="002B06E7" w:rsidRPr="00FB09DD">
        <w:rPr>
          <w:rFonts w:ascii="Times New Roman" w:hAnsi="Times New Roman"/>
          <w:sz w:val="27"/>
          <w:szCs w:val="27"/>
        </w:rPr>
        <w:t>кальвадосного</w:t>
      </w:r>
      <w:proofErr w:type="spellEnd"/>
      <w:r w:rsidR="002B06E7" w:rsidRPr="00FB09DD">
        <w:rPr>
          <w:rFonts w:ascii="Times New Roman" w:hAnsi="Times New Roman"/>
          <w:sz w:val="27"/>
          <w:szCs w:val="27"/>
        </w:rPr>
        <w:t xml:space="preserve">, </w:t>
      </w:r>
      <w:proofErr w:type="spellStart"/>
      <w:r w:rsidR="002B06E7" w:rsidRPr="00FB09DD">
        <w:rPr>
          <w:rFonts w:ascii="Times New Roman" w:hAnsi="Times New Roman"/>
          <w:sz w:val="27"/>
          <w:szCs w:val="27"/>
        </w:rPr>
        <w:t>вискового</w:t>
      </w:r>
      <w:proofErr w:type="spellEnd"/>
      <w:r w:rsidR="002B06E7" w:rsidRPr="00FB09DD">
        <w:rPr>
          <w:rFonts w:ascii="Times New Roman" w:hAnsi="Times New Roman"/>
          <w:sz w:val="27"/>
          <w:szCs w:val="27"/>
        </w:rPr>
        <w:t>)</w:t>
      </w:r>
      <w:r w:rsidR="002B06E7" w:rsidRPr="00FB09DD">
        <w:rPr>
          <w:rFonts w:ascii="Times New Roman" w:eastAsia="Times New Roman" w:hAnsi="Times New Roman"/>
          <w:sz w:val="27"/>
          <w:szCs w:val="27"/>
          <w:lang w:eastAsia="ru-RU"/>
        </w:rPr>
        <w:t xml:space="preserve">, рублей за 1 литр безводного </w:t>
      </w:r>
      <w:r w:rsidR="00530475">
        <w:rPr>
          <w:rFonts w:ascii="Times New Roman" w:eastAsia="Times New Roman" w:hAnsi="Times New Roman"/>
          <w:sz w:val="27"/>
          <w:szCs w:val="27"/>
          <w:lang w:eastAsia="ru-RU"/>
        </w:rPr>
        <w:t xml:space="preserve"> этилового </w:t>
      </w:r>
      <w:r w:rsidR="002B06E7" w:rsidRPr="00FB09DD">
        <w:rPr>
          <w:rFonts w:ascii="Times New Roman" w:eastAsia="Times New Roman" w:hAnsi="Times New Roman"/>
          <w:sz w:val="27"/>
          <w:szCs w:val="27"/>
          <w:lang w:eastAsia="ru-RU"/>
        </w:rPr>
        <w:t>спирта;</w:t>
      </w:r>
    </w:p>
    <w:p w14:paraId="47EC3C1B" w14:textId="77777777" w:rsidR="00B57C47" w:rsidRPr="00FB09DD" w:rsidRDefault="00B57C47" w:rsidP="00B57C47">
      <w:pPr>
        <w:spacing w:after="0" w:line="240" w:lineRule="auto"/>
        <w:ind w:firstLine="737"/>
        <w:jc w:val="both"/>
        <w:rPr>
          <w:rFonts w:ascii="Times New Roman" w:eastAsia="Times New Roman" w:hAnsi="Times New Roman"/>
          <w:sz w:val="26"/>
          <w:szCs w:val="26"/>
          <w:lang w:eastAsia="ru-RU"/>
        </w:rPr>
      </w:pPr>
      <w:r w:rsidRPr="00FB09DD">
        <w:rPr>
          <w:rFonts w:ascii="Times New Roman" w:eastAsia="Times New Roman" w:hAnsi="Times New Roman"/>
          <w:sz w:val="27"/>
          <w:szCs w:val="27"/>
          <w:lang w:eastAsia="ru-RU"/>
        </w:rPr>
        <w:t xml:space="preserve"> </w:t>
      </w:r>
      <w:r w:rsidRPr="00FB09DD">
        <w:rPr>
          <w:rFonts w:ascii="Times New Roman" w:eastAsia="Times New Roman" w:hAnsi="Times New Roman"/>
          <w:b/>
          <w:i/>
          <w:sz w:val="26"/>
          <w:szCs w:val="26"/>
          <w:lang w:val="en-US" w:eastAsia="ru-RU"/>
        </w:rPr>
        <w:t>K</w:t>
      </w:r>
      <w:r w:rsidRPr="00FB09DD">
        <w:rPr>
          <w:rFonts w:ascii="Times New Roman" w:eastAsia="Times New Roman" w:hAnsi="Times New Roman"/>
          <w:b/>
          <w:i/>
          <w:sz w:val="26"/>
          <w:szCs w:val="26"/>
          <w:lang w:eastAsia="ru-RU"/>
        </w:rPr>
        <w:t xml:space="preserve"> </w:t>
      </w:r>
      <w:r w:rsidRPr="00FB09DD">
        <w:rPr>
          <w:rFonts w:ascii="Times New Roman" w:eastAsia="Times New Roman" w:hAnsi="Times New Roman"/>
          <w:sz w:val="26"/>
          <w:szCs w:val="26"/>
          <w:lang w:eastAsia="ru-RU"/>
        </w:rPr>
        <w:t xml:space="preserve">– </w:t>
      </w:r>
      <w:proofErr w:type="gramStart"/>
      <w:r w:rsidRPr="00FB09DD">
        <w:rPr>
          <w:rFonts w:ascii="Times New Roman" w:eastAsia="Times New Roman" w:hAnsi="Times New Roman"/>
          <w:sz w:val="26"/>
          <w:szCs w:val="26"/>
          <w:lang w:eastAsia="ru-RU"/>
        </w:rPr>
        <w:t>коэффициент</w:t>
      </w:r>
      <w:proofErr w:type="gramEnd"/>
      <w:r w:rsidRPr="00FB09DD">
        <w:rPr>
          <w:rFonts w:ascii="Times New Roman" w:eastAsia="Times New Roman" w:hAnsi="Times New Roman"/>
          <w:sz w:val="26"/>
          <w:szCs w:val="26"/>
          <w:lang w:eastAsia="ru-RU"/>
        </w:rPr>
        <w:t xml:space="preserve"> собираемости, %.</w:t>
      </w:r>
    </w:p>
    <w:p w14:paraId="4CCAA8A8" w14:textId="77777777" w:rsidR="00B57C47" w:rsidRPr="00FB09DD" w:rsidRDefault="00B57C47" w:rsidP="00B57C47">
      <w:pPr>
        <w:spacing w:after="0" w:line="240" w:lineRule="auto"/>
        <w:ind w:firstLine="567"/>
        <w:jc w:val="both"/>
        <w:rPr>
          <w:rFonts w:ascii="Times New Roman" w:eastAsia="Times New Roman" w:hAnsi="Times New Roman"/>
          <w:sz w:val="26"/>
          <w:szCs w:val="26"/>
          <w:lang w:eastAsia="ru-RU"/>
        </w:rPr>
      </w:pPr>
      <w:r w:rsidRPr="00FB09DD">
        <w:rPr>
          <w:rFonts w:ascii="Times New Roman" w:eastAsia="Times New Roman" w:hAnsi="Times New Roman"/>
          <w:sz w:val="26"/>
          <w:szCs w:val="26"/>
          <w:lang w:eastAsia="ru-RU"/>
        </w:rPr>
        <w:t xml:space="preserve">Коэффициент собираемости рассчитывается на основании отчета формы № 1-НМ «Отчет о начислении и поступлении налогов, сборов и иных обязательных платежей в бюджетную систему Российской Федерации», как частное деление суммы поступившего налога на сумму начисленного налога. </w:t>
      </w:r>
    </w:p>
    <w:p w14:paraId="15B50E80" w14:textId="0E5F05F4" w:rsidR="00B57C47" w:rsidRDefault="00B57C47" w:rsidP="00B57C47">
      <w:pPr>
        <w:widowControl w:val="0"/>
        <w:spacing w:after="0" w:line="240" w:lineRule="auto"/>
        <w:ind w:firstLine="709"/>
        <w:jc w:val="both"/>
        <w:rPr>
          <w:rFonts w:ascii="Times New Roman" w:eastAsiaTheme="minorHAnsi" w:hAnsi="Times New Roman"/>
          <w:sz w:val="26"/>
          <w:szCs w:val="26"/>
          <w:lang w:bidi="ru-RU"/>
        </w:rPr>
      </w:pPr>
      <w:r w:rsidRPr="00FB09DD">
        <w:rPr>
          <w:rFonts w:ascii="Times New Roman" w:eastAsiaTheme="minorHAnsi" w:hAnsi="Times New Roman"/>
          <w:b/>
          <w:sz w:val="26"/>
          <w:szCs w:val="26"/>
          <w:lang w:bidi="ru-RU"/>
        </w:rPr>
        <w:t xml:space="preserve">F </w:t>
      </w:r>
      <w:r w:rsidRPr="00FB09DD">
        <w:rPr>
          <w:rFonts w:ascii="Times New Roman" w:eastAsiaTheme="minorHAnsi" w:hAnsi="Times New Roman"/>
          <w:sz w:val="26"/>
          <w:szCs w:val="26"/>
          <w:lang w:bidi="ru-RU"/>
        </w:rPr>
        <w:t>– корректирующая сумма поступлений, учитывающая изменения законодательства о налогах и сбор</w:t>
      </w:r>
      <w:r w:rsidR="00490709">
        <w:rPr>
          <w:rFonts w:ascii="Times New Roman" w:eastAsiaTheme="minorHAnsi" w:hAnsi="Times New Roman"/>
          <w:sz w:val="26"/>
          <w:szCs w:val="26"/>
          <w:lang w:bidi="ru-RU"/>
        </w:rPr>
        <w:t xml:space="preserve">ах, а также другие факторы, </w:t>
      </w:r>
      <w:r w:rsidRPr="00FB09DD">
        <w:rPr>
          <w:rFonts w:ascii="Times New Roman" w:eastAsiaTheme="minorHAnsi" w:hAnsi="Times New Roman"/>
          <w:sz w:val="26"/>
          <w:szCs w:val="26"/>
          <w:lang w:bidi="ru-RU"/>
        </w:rPr>
        <w:t xml:space="preserve"> рублей.</w:t>
      </w:r>
    </w:p>
    <w:p w14:paraId="4B4349FC" w14:textId="17097BC4" w:rsidR="00C94ACD" w:rsidRPr="000F760E" w:rsidRDefault="00C94ACD" w:rsidP="00C94ACD">
      <w:pPr>
        <w:spacing w:after="0" w:line="240" w:lineRule="auto"/>
        <w:ind w:firstLine="709"/>
        <w:jc w:val="both"/>
        <w:rPr>
          <w:rFonts w:ascii="Times New Roman" w:eastAsia="Times New Roman" w:hAnsi="Times New Roman"/>
          <w:sz w:val="27"/>
          <w:szCs w:val="27"/>
        </w:rPr>
      </w:pPr>
      <w:r w:rsidRPr="000F760E">
        <w:rPr>
          <w:rFonts w:ascii="Times New Roman" w:eastAsia="Times New Roman" w:hAnsi="Times New Roman"/>
          <w:sz w:val="27"/>
          <w:szCs w:val="27"/>
        </w:rPr>
        <w:t xml:space="preserve">Акцизы на этиловый спирт из пищевого сырья </w:t>
      </w:r>
      <w:r w:rsidR="006B41EF" w:rsidRPr="006B41EF">
        <w:rPr>
          <w:rFonts w:ascii="Times New Roman" w:hAnsi="Times New Roman"/>
          <w:sz w:val="27"/>
          <w:szCs w:val="27"/>
        </w:rPr>
        <w:t xml:space="preserve">(за исключением дистиллятов винного, виноградного, плодового, коньячного, </w:t>
      </w:r>
      <w:proofErr w:type="spellStart"/>
      <w:r w:rsidR="006B41EF" w:rsidRPr="006B41EF">
        <w:rPr>
          <w:rFonts w:ascii="Times New Roman" w:hAnsi="Times New Roman"/>
          <w:sz w:val="27"/>
          <w:szCs w:val="27"/>
        </w:rPr>
        <w:t>кальвадосного</w:t>
      </w:r>
      <w:proofErr w:type="spellEnd"/>
      <w:r w:rsidR="006B41EF" w:rsidRPr="006B41EF">
        <w:rPr>
          <w:rFonts w:ascii="Times New Roman" w:hAnsi="Times New Roman"/>
          <w:sz w:val="27"/>
          <w:szCs w:val="27"/>
        </w:rPr>
        <w:t xml:space="preserve">, </w:t>
      </w:r>
      <w:proofErr w:type="spellStart"/>
      <w:r w:rsidR="006B41EF" w:rsidRPr="006B41EF">
        <w:rPr>
          <w:rFonts w:ascii="Times New Roman" w:hAnsi="Times New Roman"/>
          <w:sz w:val="27"/>
          <w:szCs w:val="27"/>
        </w:rPr>
        <w:t>вискового</w:t>
      </w:r>
      <w:proofErr w:type="spellEnd"/>
      <w:r w:rsidR="006B41EF" w:rsidRPr="006B41EF">
        <w:rPr>
          <w:rFonts w:ascii="Times New Roman" w:hAnsi="Times New Roman"/>
          <w:sz w:val="27"/>
          <w:szCs w:val="27"/>
        </w:rPr>
        <w:t>)</w:t>
      </w:r>
      <w:r w:rsidR="006B41EF" w:rsidRPr="00B57C47">
        <w:rPr>
          <w:rFonts w:asciiTheme="majorHAnsi" w:hAnsiTheme="majorHAnsi"/>
          <w:i/>
          <w:sz w:val="27"/>
          <w:szCs w:val="27"/>
        </w:rPr>
        <w:t xml:space="preserve"> </w:t>
      </w:r>
      <w:r w:rsidRPr="000F760E">
        <w:rPr>
          <w:rFonts w:ascii="Times New Roman" w:eastAsia="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14:paraId="11C9CD43" w14:textId="77777777" w:rsidR="003A5AED" w:rsidRDefault="003A5AED" w:rsidP="002B06E7">
      <w:pPr>
        <w:spacing w:after="0" w:line="240" w:lineRule="auto"/>
        <w:ind w:firstLine="709"/>
        <w:jc w:val="both"/>
        <w:rPr>
          <w:rFonts w:ascii="Times New Roman" w:hAnsi="Times New Roman"/>
          <w:sz w:val="27"/>
          <w:szCs w:val="27"/>
        </w:rPr>
      </w:pPr>
    </w:p>
    <w:p w14:paraId="731B3E45" w14:textId="77777777" w:rsidR="006D4144" w:rsidRPr="00597E4B" w:rsidRDefault="006D4144" w:rsidP="00597E4B">
      <w:pPr>
        <w:pStyle w:val="3"/>
        <w:tabs>
          <w:tab w:val="left" w:pos="1985"/>
        </w:tabs>
        <w:spacing w:before="120" w:after="120" w:line="240" w:lineRule="auto"/>
        <w:ind w:left="1985" w:right="1134"/>
        <w:jc w:val="center"/>
        <w:rPr>
          <w:rFonts w:asciiTheme="majorHAnsi" w:hAnsiTheme="majorHAnsi"/>
          <w:i/>
          <w:sz w:val="27"/>
          <w:szCs w:val="27"/>
        </w:rPr>
      </w:pPr>
      <w:bookmarkStart w:id="27" w:name="_Toc498422315"/>
      <w:bookmarkStart w:id="28" w:name="_Toc525218428"/>
      <w:r w:rsidRPr="00597E4B">
        <w:rPr>
          <w:rFonts w:asciiTheme="majorHAnsi" w:hAnsiTheme="majorHAnsi"/>
          <w:i/>
          <w:sz w:val="27"/>
          <w:szCs w:val="27"/>
        </w:rPr>
        <w:lastRenderedPageBreak/>
        <w:t xml:space="preserve">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597E4B">
        <w:rPr>
          <w:rFonts w:asciiTheme="majorHAnsi" w:hAnsiTheme="majorHAnsi"/>
          <w:i/>
          <w:sz w:val="27"/>
          <w:szCs w:val="27"/>
        </w:rPr>
        <w:br/>
        <w:t>182 1 03 02013 01 0000 110</w:t>
      </w:r>
      <w:bookmarkEnd w:id="27"/>
      <w:bookmarkEnd w:id="28"/>
    </w:p>
    <w:p w14:paraId="7730C5E3"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14:paraId="25249A2A" w14:textId="3C3D59E5" w:rsidR="006D4144" w:rsidRPr="006D4144" w:rsidRDefault="006D4144" w:rsidP="006D4144">
      <w:pPr>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sz w:val="27"/>
          <w:szCs w:val="27"/>
        </w:rPr>
        <w:t xml:space="preserve">- показатели прогноза социально-экономического развития </w:t>
      </w:r>
      <w:r w:rsidR="00A92BC4">
        <w:rPr>
          <w:rFonts w:ascii="Times New Roman" w:eastAsia="Times New Roman" w:hAnsi="Times New Roman"/>
          <w:sz w:val="27"/>
          <w:szCs w:val="27"/>
        </w:rPr>
        <w:t>Курской области</w:t>
      </w:r>
      <w:r w:rsidRPr="006D4144">
        <w:rPr>
          <w:rFonts w:ascii="Times New Roman" w:eastAsia="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w:t>
      </w:r>
      <w:r w:rsidR="00A92BC4">
        <w:rPr>
          <w:rFonts w:ascii="Times New Roman" w:eastAsia="Times New Roman" w:hAnsi="Times New Roman"/>
          <w:sz w:val="27"/>
          <w:szCs w:val="27"/>
        </w:rPr>
        <w:t>Комитетом экономики Курской области</w:t>
      </w:r>
      <w:r w:rsidRPr="006D4144">
        <w:rPr>
          <w:rFonts w:ascii="Times New Roman" w:eastAsia="Times New Roman" w:hAnsi="Times New Roman"/>
          <w:sz w:val="27"/>
          <w:szCs w:val="27"/>
        </w:rPr>
        <w:t>;</w:t>
      </w:r>
    </w:p>
    <w:p w14:paraId="083B0B1D"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5C260072"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sz w:val="27"/>
          <w:szCs w:val="27"/>
        </w:rPr>
        <w:t>- налоговые ставки, предусмотренные главой 22 НК РФ «Акцизы».</w:t>
      </w:r>
    </w:p>
    <w:p w14:paraId="38EBF5FF"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4F4916A5"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proofErr w:type="spellStart"/>
      <w:r w:rsidRPr="006D4144">
        <w:rPr>
          <w:rFonts w:ascii="Times New Roman" w:eastAsia="Times New Roman" w:hAnsi="Times New Roman"/>
          <w:b/>
          <w:i/>
          <w:sz w:val="28"/>
          <w:szCs w:val="28"/>
        </w:rPr>
        <w:t>А</w:t>
      </w:r>
      <w:r w:rsidRPr="006D4144">
        <w:rPr>
          <w:rFonts w:ascii="Times New Roman" w:eastAsia="Times New Roman" w:hAnsi="Times New Roman"/>
          <w:b/>
          <w:i/>
          <w:sz w:val="28"/>
          <w:szCs w:val="28"/>
          <w:vertAlign w:val="subscript"/>
        </w:rPr>
        <w:t>СПс</w:t>
      </w:r>
      <w:proofErr w:type="spellEnd"/>
      <w:r w:rsidRPr="006D4144">
        <w:rPr>
          <w:rFonts w:ascii="Times New Roman" w:eastAsia="Times New Roman" w:hAnsi="Times New Roman"/>
          <w:sz w:val="27"/>
          <w:szCs w:val="27"/>
        </w:rPr>
        <w:t>) определяется исходя из следующего алгоритма расчёта (формуле):</w:t>
      </w:r>
    </w:p>
    <w:p w14:paraId="41F69E12" w14:textId="77777777" w:rsidR="006D4144" w:rsidRPr="006D4144" w:rsidRDefault="006D4144" w:rsidP="006D4144">
      <w:pPr>
        <w:spacing w:before="240" w:line="240" w:lineRule="auto"/>
        <w:jc w:val="center"/>
        <w:rPr>
          <w:rFonts w:ascii="Times New Roman" w:eastAsia="Times New Roman" w:hAnsi="Times New Roman"/>
          <w:b/>
          <w:i/>
          <w:sz w:val="28"/>
          <w:szCs w:val="28"/>
        </w:rPr>
      </w:pPr>
      <w:proofErr w:type="spellStart"/>
      <w:r w:rsidRPr="006D4144">
        <w:rPr>
          <w:rFonts w:ascii="Times New Roman" w:eastAsia="Times New Roman" w:hAnsi="Times New Roman"/>
          <w:b/>
          <w:i/>
          <w:sz w:val="28"/>
          <w:szCs w:val="28"/>
        </w:rPr>
        <w:t>А</w:t>
      </w:r>
      <w:r w:rsidRPr="006D4144">
        <w:rPr>
          <w:rFonts w:ascii="Times New Roman" w:eastAsia="Times New Roman" w:hAnsi="Times New Roman"/>
          <w:b/>
          <w:i/>
          <w:sz w:val="28"/>
          <w:szCs w:val="28"/>
          <w:vertAlign w:val="subscript"/>
        </w:rPr>
        <w:t>СПс</w:t>
      </w:r>
      <w:proofErr w:type="spellEnd"/>
      <w:r w:rsidRPr="006D4144">
        <w:rPr>
          <w:rFonts w:ascii="Times New Roman" w:eastAsia="Times New Roman" w:hAnsi="Times New Roman"/>
          <w:b/>
          <w:i/>
          <w:sz w:val="28"/>
          <w:szCs w:val="28"/>
        </w:rPr>
        <w:t xml:space="preserve">= </w:t>
      </w:r>
      <w:r w:rsidRPr="006D4144">
        <w:rPr>
          <w:rFonts w:ascii="Times New Roman" w:eastAsia="Times New Roman" w:hAnsi="Times New Roman"/>
          <w:b/>
          <w:i/>
          <w:sz w:val="27"/>
          <w:szCs w:val="27"/>
        </w:rPr>
        <w:t>∑</w:t>
      </w:r>
      <w:r w:rsidRPr="006D4144">
        <w:rPr>
          <w:rFonts w:ascii="Times New Roman" w:eastAsia="Times New Roman" w:hAnsi="Times New Roman"/>
          <w:b/>
          <w:i/>
          <w:sz w:val="28"/>
          <w:szCs w:val="28"/>
        </w:rPr>
        <w:t xml:space="preserve"> (</w:t>
      </w:r>
      <w:proofErr w:type="gramStart"/>
      <w:r w:rsidRPr="006D4144">
        <w:rPr>
          <w:rFonts w:ascii="Times New Roman" w:eastAsia="Times New Roman" w:hAnsi="Times New Roman"/>
          <w:b/>
          <w:i/>
          <w:sz w:val="28"/>
          <w:szCs w:val="28"/>
          <w:lang w:val="en-US"/>
        </w:rPr>
        <w:t>V</w:t>
      </w:r>
      <w:proofErr w:type="spellStart"/>
      <w:proofErr w:type="gramEnd"/>
      <w:r w:rsidRPr="006D4144">
        <w:rPr>
          <w:rFonts w:ascii="Times New Roman" w:eastAsia="Times New Roman" w:hAnsi="Times New Roman"/>
          <w:b/>
          <w:i/>
          <w:sz w:val="28"/>
          <w:szCs w:val="28"/>
          <w:vertAlign w:val="subscript"/>
        </w:rPr>
        <w:t>спс</w:t>
      </w:r>
      <w:proofErr w:type="spellEnd"/>
      <w:r w:rsidRPr="006D4144">
        <w:rPr>
          <w:rFonts w:ascii="Times New Roman" w:eastAsia="Times New Roman" w:hAnsi="Times New Roman"/>
          <w:b/>
          <w:i/>
          <w:sz w:val="28"/>
          <w:szCs w:val="28"/>
        </w:rPr>
        <w:t>*</w:t>
      </w:r>
      <w:r w:rsidRPr="006D4144">
        <w:rPr>
          <w:rFonts w:ascii="Times New Roman" w:eastAsia="Times New Roman" w:hAnsi="Times New Roman"/>
          <w:b/>
          <w:i/>
          <w:sz w:val="28"/>
          <w:szCs w:val="28"/>
          <w:lang w:val="en-US"/>
        </w:rPr>
        <w:t>S</w:t>
      </w:r>
      <w:r w:rsidRPr="006D4144">
        <w:rPr>
          <w:rFonts w:ascii="Times New Roman" w:eastAsia="Times New Roman" w:hAnsi="Times New Roman"/>
          <w:b/>
          <w:i/>
          <w:sz w:val="28"/>
          <w:szCs w:val="28"/>
        </w:rPr>
        <w:t>)*</w:t>
      </w:r>
      <w:r w:rsidRPr="006D4144">
        <w:rPr>
          <w:rFonts w:ascii="Times New Roman" w:eastAsia="Times New Roman" w:hAnsi="Times New Roman"/>
          <w:b/>
          <w:i/>
          <w:sz w:val="27"/>
          <w:szCs w:val="27"/>
          <w:vertAlign w:val="subscript"/>
        </w:rPr>
        <w:t xml:space="preserve"> </w:t>
      </w:r>
      <w:r w:rsidRPr="006D4144">
        <w:rPr>
          <w:rFonts w:ascii="Times New Roman" w:eastAsia="Times New Roman" w:hAnsi="Times New Roman"/>
          <w:b/>
          <w:i/>
          <w:sz w:val="27"/>
          <w:szCs w:val="27"/>
          <w:lang w:val="en-US"/>
        </w:rPr>
        <w:t>K</w:t>
      </w:r>
      <w:r w:rsidRPr="006D4144">
        <w:rPr>
          <w:rFonts w:ascii="Times New Roman" w:eastAsia="Times New Roman" w:hAnsi="Times New Roman"/>
          <w:b/>
          <w:i/>
          <w:sz w:val="27"/>
          <w:szCs w:val="27"/>
        </w:rPr>
        <w:t xml:space="preserve"> </w:t>
      </w:r>
      <w:r w:rsidRPr="006D4144">
        <w:rPr>
          <w:rFonts w:ascii="Times New Roman" w:eastAsia="Times New Roman" w:hAnsi="Times New Roman"/>
          <w:b/>
          <w:i/>
          <w:sz w:val="27"/>
          <w:szCs w:val="27"/>
          <w:vertAlign w:val="subscript"/>
        </w:rPr>
        <w:t>соб.</w:t>
      </w:r>
      <w:r w:rsidRPr="006D4144">
        <w:rPr>
          <w:rFonts w:ascii="Times New Roman" w:eastAsia="Times New Roman" w:hAnsi="Times New Roman"/>
          <w:b/>
          <w:i/>
          <w:sz w:val="27"/>
          <w:szCs w:val="27"/>
        </w:rPr>
        <w:t xml:space="preserve"> (+/-) </w:t>
      </w:r>
      <w:r w:rsidRPr="006D4144">
        <w:rPr>
          <w:rFonts w:ascii="Times New Roman" w:eastAsia="Times New Roman" w:hAnsi="Times New Roman"/>
          <w:b/>
          <w:i/>
          <w:sz w:val="27"/>
          <w:szCs w:val="27"/>
          <w:lang w:val="en-US"/>
        </w:rPr>
        <w:t>P</w:t>
      </w:r>
      <w:r w:rsidRPr="006D4144">
        <w:rPr>
          <w:rFonts w:ascii="Times New Roman" w:eastAsia="Times New Roman" w:hAnsi="Times New Roman"/>
          <w:b/>
          <w:i/>
          <w:sz w:val="27"/>
          <w:szCs w:val="27"/>
        </w:rPr>
        <w:t xml:space="preserve"> (+/-) </w:t>
      </w:r>
      <w:r w:rsidRPr="006D4144">
        <w:rPr>
          <w:rFonts w:ascii="Times New Roman" w:eastAsia="Times New Roman" w:hAnsi="Times New Roman"/>
          <w:b/>
          <w:i/>
          <w:sz w:val="27"/>
          <w:szCs w:val="27"/>
          <w:lang w:val="en-US"/>
        </w:rPr>
        <w:t>F</w:t>
      </w:r>
      <w:r w:rsidRPr="006D4144">
        <w:rPr>
          <w:rFonts w:ascii="Times New Roman" w:eastAsia="Times New Roman" w:hAnsi="Times New Roman"/>
          <w:b/>
          <w:i/>
          <w:sz w:val="28"/>
          <w:szCs w:val="28"/>
        </w:rPr>
        <w:t>,</w:t>
      </w:r>
    </w:p>
    <w:p w14:paraId="2D1AE21F"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sz w:val="27"/>
          <w:szCs w:val="27"/>
        </w:rPr>
        <w:t>где,</w:t>
      </w:r>
    </w:p>
    <w:p w14:paraId="7B6180F8"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p>
    <w:p w14:paraId="669DB5C2"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proofErr w:type="spellStart"/>
      <w:proofErr w:type="gramStart"/>
      <w:r w:rsidRPr="006D4144">
        <w:rPr>
          <w:rFonts w:ascii="Times New Roman" w:eastAsia="Times New Roman" w:hAnsi="Times New Roman"/>
          <w:b/>
          <w:i/>
          <w:sz w:val="27"/>
          <w:szCs w:val="27"/>
        </w:rPr>
        <w:t>V</w:t>
      </w:r>
      <w:proofErr w:type="gramEnd"/>
      <w:r w:rsidRPr="006D4144">
        <w:rPr>
          <w:rFonts w:ascii="Times New Roman" w:eastAsia="Times New Roman" w:hAnsi="Times New Roman"/>
          <w:b/>
          <w:i/>
          <w:sz w:val="27"/>
          <w:szCs w:val="27"/>
          <w:vertAlign w:val="subscript"/>
        </w:rPr>
        <w:t>спс</w:t>
      </w:r>
      <w:proofErr w:type="spellEnd"/>
      <w:r w:rsidRPr="006D4144">
        <w:rPr>
          <w:rFonts w:ascii="Times New Roman" w:eastAsia="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4B52C37E"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b/>
          <w:i/>
          <w:sz w:val="27"/>
          <w:szCs w:val="27"/>
        </w:rPr>
        <w:t>S</w:t>
      </w:r>
      <w:r w:rsidRPr="006D4144">
        <w:rPr>
          <w:rFonts w:ascii="Times New Roman" w:eastAsia="Times New Roman" w:hAnsi="Times New Roman"/>
          <w:sz w:val="27"/>
          <w:szCs w:val="27"/>
        </w:rPr>
        <w:t xml:space="preserve"> – ставка акциза, рублей за 1 литр безводного этилового спирта;</w:t>
      </w:r>
    </w:p>
    <w:p w14:paraId="4122A7D1"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proofErr w:type="gramStart"/>
      <w:r w:rsidRPr="006D4144">
        <w:rPr>
          <w:rFonts w:ascii="Times New Roman" w:eastAsia="Times New Roman" w:hAnsi="Times New Roman"/>
          <w:b/>
          <w:i/>
          <w:sz w:val="27"/>
          <w:szCs w:val="27"/>
          <w:lang w:val="en-US"/>
        </w:rPr>
        <w:t>K</w:t>
      </w:r>
      <w:r w:rsidRPr="006D4144">
        <w:rPr>
          <w:rFonts w:ascii="Times New Roman" w:eastAsia="Times New Roman" w:hAnsi="Times New Roman"/>
          <w:b/>
          <w:i/>
          <w:sz w:val="27"/>
          <w:szCs w:val="27"/>
        </w:rPr>
        <w:t xml:space="preserve"> </w:t>
      </w:r>
      <w:r w:rsidRPr="006D4144">
        <w:rPr>
          <w:rFonts w:ascii="Times New Roman" w:eastAsia="Times New Roman" w:hAnsi="Times New Roman"/>
          <w:b/>
          <w:i/>
          <w:sz w:val="27"/>
          <w:szCs w:val="27"/>
          <w:vertAlign w:val="subscript"/>
        </w:rPr>
        <w:t>соб.</w:t>
      </w:r>
      <w:proofErr w:type="gramEnd"/>
      <w:r w:rsidRPr="006D4144">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98CDE1B"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C31A233" w14:textId="77777777" w:rsidR="006D4144" w:rsidRPr="006D4144" w:rsidRDefault="006D4144" w:rsidP="006D4144">
      <w:pPr>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b/>
          <w:i/>
          <w:sz w:val="27"/>
          <w:szCs w:val="27"/>
          <w:lang w:val="en-US"/>
        </w:rPr>
        <w:t>P</w:t>
      </w:r>
      <w:r w:rsidRPr="006D4144">
        <w:rPr>
          <w:rFonts w:ascii="Times New Roman" w:eastAsia="Times New Roman" w:hAnsi="Times New Roman"/>
          <w:b/>
          <w:i/>
          <w:sz w:val="27"/>
          <w:szCs w:val="27"/>
        </w:rPr>
        <w:t xml:space="preserve"> </w:t>
      </w:r>
      <w:r w:rsidRPr="006D4144">
        <w:rPr>
          <w:rFonts w:ascii="Times New Roman" w:eastAsia="Times New Roman" w:hAnsi="Times New Roman"/>
          <w:sz w:val="27"/>
          <w:szCs w:val="27"/>
        </w:rPr>
        <w:t xml:space="preserve">– </w:t>
      </w:r>
      <w:proofErr w:type="gramStart"/>
      <w:r w:rsidRPr="006D4144">
        <w:rPr>
          <w:rFonts w:ascii="Times New Roman" w:eastAsia="Times New Roman" w:hAnsi="Times New Roman"/>
          <w:sz w:val="27"/>
          <w:szCs w:val="27"/>
        </w:rPr>
        <w:t>переходящие</w:t>
      </w:r>
      <w:proofErr w:type="gramEnd"/>
      <w:r w:rsidRPr="006D4144">
        <w:rPr>
          <w:rFonts w:ascii="Times New Roman" w:eastAsia="Times New Roman" w:hAnsi="Times New Roman"/>
          <w:sz w:val="27"/>
          <w:szCs w:val="27"/>
        </w:rPr>
        <w:t xml:space="preserve"> платежи, тыс. рублей;</w:t>
      </w:r>
    </w:p>
    <w:p w14:paraId="77286A0C" w14:textId="77777777" w:rsidR="006D4144" w:rsidRPr="006D4144" w:rsidRDefault="006D4144" w:rsidP="006D4144">
      <w:pPr>
        <w:spacing w:after="0" w:line="240" w:lineRule="auto"/>
        <w:ind w:firstLine="709"/>
        <w:jc w:val="both"/>
        <w:rPr>
          <w:rFonts w:ascii="Times New Roman" w:eastAsia="Times New Roman" w:hAnsi="Times New Roman"/>
          <w:sz w:val="26"/>
        </w:rPr>
      </w:pPr>
      <w:r w:rsidRPr="006D4144">
        <w:rPr>
          <w:rFonts w:ascii="Times New Roman" w:eastAsia="Times New Roman" w:hAnsi="Times New Roman"/>
          <w:b/>
          <w:i/>
          <w:sz w:val="27"/>
          <w:szCs w:val="27"/>
        </w:rPr>
        <w:t xml:space="preserve">F </w:t>
      </w:r>
      <w:r w:rsidRPr="006D4144">
        <w:rPr>
          <w:rFonts w:ascii="Times New Roman" w:eastAsia="Times New Roman" w:hAnsi="Times New Roman"/>
          <w:i/>
          <w:sz w:val="27"/>
          <w:szCs w:val="27"/>
        </w:rPr>
        <w:t>–</w:t>
      </w:r>
      <w:r w:rsidRPr="006D4144">
        <w:rPr>
          <w:rFonts w:ascii="Times New Roman" w:eastAsia="Times New Roman" w:hAnsi="Times New Roman"/>
          <w:b/>
          <w:i/>
          <w:sz w:val="27"/>
          <w:szCs w:val="27"/>
        </w:rPr>
        <w:t xml:space="preserve"> </w:t>
      </w:r>
      <w:r w:rsidRPr="006D4144">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479414C" w14:textId="77777777" w:rsidR="006D4144" w:rsidRPr="006D4144" w:rsidRDefault="006D4144" w:rsidP="006D4144">
      <w:pPr>
        <w:autoSpaceDE w:val="0"/>
        <w:autoSpaceDN w:val="0"/>
        <w:adjustRightInd w:val="0"/>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6D4144">
        <w:rPr>
          <w:rFonts w:ascii="Times New Roman" w:eastAsia="Times New Roman" w:hAnsi="Times New Roman"/>
          <w:sz w:val="27"/>
          <w:szCs w:val="27"/>
        </w:rPr>
        <w:lastRenderedPageBreak/>
        <w:t xml:space="preserve">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14:paraId="1ACAF2E1" w14:textId="77777777" w:rsidR="006D4144" w:rsidRPr="006D4144" w:rsidRDefault="006D4144" w:rsidP="006D4144">
      <w:pPr>
        <w:autoSpaceDE w:val="0"/>
        <w:autoSpaceDN w:val="0"/>
        <w:adjustRightInd w:val="0"/>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6D4144">
        <w:rPr>
          <w:rFonts w:ascii="Times New Roman" w:eastAsia="Times New Roman" w:hAnsi="Times New Roman"/>
          <w:sz w:val="27"/>
          <w:szCs w:val="27"/>
        </w:rPr>
        <w:t>алгоритма расчета прогнозного объема поступлений налога</w:t>
      </w:r>
      <w:proofErr w:type="gramEnd"/>
      <w:r w:rsidRPr="006D4144">
        <w:rPr>
          <w:rFonts w:ascii="Times New Roman" w:eastAsia="Times New Roman" w:hAnsi="Times New Roman"/>
          <w:sz w:val="27"/>
          <w:szCs w:val="27"/>
        </w:rPr>
        <w:t>.</w:t>
      </w:r>
    </w:p>
    <w:p w14:paraId="76D45549" w14:textId="77777777" w:rsidR="006D4144" w:rsidRDefault="006D4144" w:rsidP="006D4144">
      <w:pPr>
        <w:spacing w:after="0" w:line="240" w:lineRule="auto"/>
        <w:ind w:firstLine="709"/>
        <w:jc w:val="both"/>
        <w:rPr>
          <w:rFonts w:ascii="Times New Roman" w:eastAsia="Times New Roman" w:hAnsi="Times New Roman"/>
          <w:sz w:val="27"/>
          <w:szCs w:val="27"/>
        </w:rPr>
      </w:pPr>
      <w:r w:rsidRPr="006D4144">
        <w:rPr>
          <w:rFonts w:ascii="Times New Roman" w:eastAsia="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14:paraId="24DA7EB5"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4EAED97D" w14:textId="77777777" w:rsidR="00940B4C" w:rsidRPr="006D4144" w:rsidRDefault="00940B4C" w:rsidP="006D4144">
      <w:pPr>
        <w:spacing w:after="0" w:line="240" w:lineRule="auto"/>
        <w:ind w:firstLine="709"/>
        <w:jc w:val="both"/>
        <w:rPr>
          <w:rFonts w:ascii="Times New Roman" w:eastAsia="Times New Roman" w:hAnsi="Times New Roman"/>
          <w:sz w:val="27"/>
          <w:szCs w:val="27"/>
        </w:rPr>
      </w:pPr>
    </w:p>
    <w:p w14:paraId="713E42DB" w14:textId="7C97D007" w:rsidR="006D4144" w:rsidRPr="006D4144" w:rsidRDefault="006B416E" w:rsidP="006D4144">
      <w:pPr>
        <w:pStyle w:val="3"/>
        <w:tabs>
          <w:tab w:val="left" w:pos="1985"/>
        </w:tabs>
        <w:spacing w:before="120" w:after="120" w:line="240" w:lineRule="auto"/>
        <w:ind w:left="1985" w:right="1134"/>
        <w:jc w:val="center"/>
        <w:rPr>
          <w:i/>
          <w:sz w:val="27"/>
          <w:szCs w:val="27"/>
        </w:rPr>
      </w:pPr>
      <w:bookmarkStart w:id="29" w:name="_Toc525218429"/>
      <w:r>
        <w:rPr>
          <w:rFonts w:asciiTheme="majorHAnsi" w:hAnsiTheme="majorHAnsi"/>
          <w:i/>
          <w:sz w:val="27"/>
          <w:szCs w:val="27"/>
        </w:rPr>
        <w:t>2.3.3</w:t>
      </w:r>
      <w:r w:rsidR="006D4144" w:rsidRPr="006D4144">
        <w:rPr>
          <w:i/>
          <w:sz w:val="27"/>
          <w:szCs w:val="27"/>
        </w:rPr>
        <w:t xml:space="preserve"> Акцизы на спиртосодержащую продукцию, производимую на территории Российской Федерации</w:t>
      </w:r>
      <w:r w:rsidR="006D4144" w:rsidRPr="006D4144">
        <w:rPr>
          <w:i/>
          <w:sz w:val="27"/>
          <w:szCs w:val="27"/>
        </w:rPr>
        <w:br/>
        <w:t>182 1 03 02020 01 0000 110</w:t>
      </w:r>
      <w:bookmarkEnd w:id="29"/>
    </w:p>
    <w:p w14:paraId="0BF190D5" w14:textId="1D9ECBB5" w:rsidR="00FB09DD" w:rsidRPr="00FB09DD" w:rsidRDefault="00FB09DD" w:rsidP="00FB09DD">
      <w:pPr>
        <w:spacing w:after="0" w:line="240" w:lineRule="auto"/>
        <w:ind w:firstLine="709"/>
        <w:jc w:val="both"/>
        <w:rPr>
          <w:rFonts w:ascii="Times New Roman" w:eastAsia="Times New Roman" w:hAnsi="Times New Roman"/>
          <w:sz w:val="26"/>
          <w:szCs w:val="26"/>
          <w:lang w:eastAsia="ru-RU"/>
        </w:rPr>
      </w:pPr>
      <w:proofErr w:type="gramStart"/>
      <w:r w:rsidRPr="00FB09DD">
        <w:rPr>
          <w:rFonts w:ascii="Times New Roman" w:eastAsia="Times New Roman" w:hAnsi="Times New Roman"/>
          <w:sz w:val="26"/>
          <w:szCs w:val="26"/>
          <w:lang w:eastAsia="ru-RU"/>
        </w:rPr>
        <w:t xml:space="preserve">Прогноз поступлений </w:t>
      </w:r>
      <w:r w:rsidRPr="00FB09DD">
        <w:rPr>
          <w:rFonts w:ascii="Times New Roman" w:hAnsi="Times New Roman"/>
          <w:sz w:val="27"/>
          <w:szCs w:val="27"/>
        </w:rPr>
        <w:t xml:space="preserve">акцизов на </w:t>
      </w:r>
      <w:r>
        <w:rPr>
          <w:rFonts w:ascii="Times New Roman" w:hAnsi="Times New Roman"/>
          <w:sz w:val="27"/>
          <w:szCs w:val="27"/>
        </w:rPr>
        <w:t xml:space="preserve">спиртосодержащую продукцию </w:t>
      </w:r>
      <w:r w:rsidRPr="00FB09DD">
        <w:rPr>
          <w:rFonts w:ascii="Times New Roman" w:eastAsia="Times New Roman" w:hAnsi="Times New Roman"/>
          <w:sz w:val="26"/>
          <w:szCs w:val="26"/>
          <w:lang w:eastAsia="ru-RU"/>
        </w:rPr>
        <w:t xml:space="preserve">основывается на прогнозируемых объемах реализации подакцизного сырья, учтенных в параметрах прогноза социально-экономического развития области на очередной год и плановый период, с учетом уровня собираемости, а также данных статистической налоговой отчетности по форме </w:t>
      </w:r>
      <w:r w:rsidRPr="00FB09DD">
        <w:rPr>
          <w:rFonts w:ascii="Times New Roman" w:hAnsi="Times New Roman"/>
          <w:sz w:val="27"/>
          <w:szCs w:val="27"/>
        </w:rPr>
        <w:t xml:space="preserve">№ 5-АЛ «Отчёт о налоговой базе и структуре начислений по акцизам на спирт, алкогольную и спиртосодержащую продукцию» </w:t>
      </w:r>
      <w:r w:rsidRPr="00FB09DD">
        <w:rPr>
          <w:rFonts w:ascii="Times New Roman" w:eastAsia="Times New Roman" w:hAnsi="Times New Roman"/>
          <w:sz w:val="26"/>
          <w:szCs w:val="26"/>
          <w:lang w:eastAsia="ru-RU"/>
        </w:rPr>
        <w:t xml:space="preserve"> и ставок акцизов, установленных главой 22</w:t>
      </w:r>
      <w:proofErr w:type="gramEnd"/>
      <w:r w:rsidRPr="00FB09DD">
        <w:rPr>
          <w:rFonts w:ascii="Times New Roman" w:eastAsia="Times New Roman" w:hAnsi="Times New Roman"/>
          <w:sz w:val="26"/>
          <w:szCs w:val="26"/>
          <w:lang w:eastAsia="ru-RU"/>
        </w:rPr>
        <w:t xml:space="preserve"> «Акцизы» Налогового кодекса Российской Федерации.</w:t>
      </w:r>
    </w:p>
    <w:p w14:paraId="4D4DFD77" w14:textId="77777777" w:rsidR="00FB09DD" w:rsidRPr="00FB09DD" w:rsidRDefault="00FB09DD" w:rsidP="00FB09D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B09DD">
        <w:rPr>
          <w:rFonts w:ascii="Times New Roman" w:eastAsia="Times New Roman" w:hAnsi="Times New Roman"/>
          <w:sz w:val="26"/>
          <w:szCs w:val="26"/>
          <w:lang w:eastAsia="ru-RU"/>
        </w:rPr>
        <w:t>Метод расчета показателя: прямой расчет, основанный на непосредственном использовании сведений об объемах налоговой базы.</w:t>
      </w:r>
    </w:p>
    <w:p w14:paraId="4401A003" w14:textId="77777777" w:rsidR="00FB09DD" w:rsidRPr="00FB09DD" w:rsidRDefault="00FB09DD" w:rsidP="00FB09DD">
      <w:pPr>
        <w:spacing w:after="0" w:line="240" w:lineRule="auto"/>
        <w:ind w:firstLine="709"/>
        <w:jc w:val="both"/>
        <w:rPr>
          <w:rFonts w:ascii="Times New Roman" w:eastAsia="Times New Roman" w:hAnsi="Times New Roman"/>
          <w:sz w:val="26"/>
          <w:szCs w:val="26"/>
          <w:lang w:eastAsia="ru-RU"/>
        </w:rPr>
      </w:pPr>
      <w:r w:rsidRPr="00FB09DD">
        <w:rPr>
          <w:rFonts w:ascii="Times New Roman" w:eastAsia="Times New Roman" w:hAnsi="Times New Roman"/>
          <w:sz w:val="26"/>
          <w:szCs w:val="26"/>
          <w:lang w:eastAsia="ru-RU"/>
        </w:rPr>
        <w:t>Расчет поступлений производится по следующей формуле:</w:t>
      </w:r>
    </w:p>
    <w:p w14:paraId="0D646E81" w14:textId="77777777" w:rsidR="00FB09DD" w:rsidRPr="00FB09DD" w:rsidRDefault="00FB09DD" w:rsidP="00FB09DD">
      <w:pPr>
        <w:spacing w:after="0" w:line="240" w:lineRule="auto"/>
        <w:ind w:firstLine="567"/>
        <w:jc w:val="both"/>
        <w:rPr>
          <w:rFonts w:ascii="Times New Roman" w:eastAsia="Times New Roman" w:hAnsi="Times New Roman"/>
          <w:sz w:val="26"/>
          <w:szCs w:val="26"/>
          <w:lang w:eastAsia="ru-RU"/>
        </w:rPr>
      </w:pPr>
    </w:p>
    <w:p w14:paraId="60F0156A" w14:textId="0440D1E4" w:rsidR="00FB09DD" w:rsidRPr="00FB09DD" w:rsidRDefault="00FB09DD" w:rsidP="00FB09DD">
      <w:pPr>
        <w:spacing w:after="0" w:line="240" w:lineRule="auto"/>
        <w:ind w:firstLine="567"/>
        <w:jc w:val="center"/>
        <w:rPr>
          <w:rFonts w:ascii="Times New Roman" w:eastAsia="Times New Roman" w:hAnsi="Times New Roman"/>
          <w:b/>
          <w:sz w:val="26"/>
          <w:szCs w:val="26"/>
          <w:lang w:eastAsia="ru-RU"/>
        </w:rPr>
      </w:pPr>
      <w:proofErr w:type="spellStart"/>
      <w:r w:rsidRPr="00FB09DD">
        <w:rPr>
          <w:rFonts w:ascii="Times New Roman" w:eastAsia="Times New Roman" w:hAnsi="Times New Roman"/>
          <w:b/>
          <w:sz w:val="26"/>
          <w:szCs w:val="26"/>
          <w:lang w:eastAsia="ru-RU"/>
        </w:rPr>
        <w:t>А</w:t>
      </w:r>
      <w:r w:rsidRPr="00FB09DD">
        <w:rPr>
          <w:rFonts w:ascii="Times New Roman" w:eastAsia="Times New Roman" w:hAnsi="Times New Roman"/>
          <w:b/>
          <w:i/>
          <w:sz w:val="26"/>
          <w:szCs w:val="26"/>
          <w:vertAlign w:val="subscript"/>
          <w:lang w:eastAsia="ru-RU"/>
        </w:rPr>
        <w:t>СП</w:t>
      </w:r>
      <w:r>
        <w:rPr>
          <w:rFonts w:ascii="Times New Roman" w:eastAsia="Times New Roman" w:hAnsi="Times New Roman"/>
          <w:b/>
          <w:i/>
          <w:sz w:val="26"/>
          <w:szCs w:val="26"/>
          <w:vertAlign w:val="subscript"/>
          <w:lang w:eastAsia="ru-RU"/>
        </w:rPr>
        <w:t>д</w:t>
      </w:r>
      <w:proofErr w:type="spellEnd"/>
      <w:r w:rsidRPr="00FB09DD">
        <w:rPr>
          <w:rFonts w:ascii="Times New Roman" w:eastAsia="Times New Roman" w:hAnsi="Times New Roman"/>
          <w:b/>
          <w:sz w:val="26"/>
          <w:szCs w:val="26"/>
          <w:lang w:eastAsia="ru-RU"/>
        </w:rPr>
        <w:t xml:space="preserve"> = </w:t>
      </w:r>
      <w:r w:rsidRPr="00FB09DD">
        <w:rPr>
          <w:rFonts w:ascii="Times New Roman" w:eastAsia="Times New Roman" w:hAnsi="Times New Roman"/>
          <w:b/>
          <w:sz w:val="26"/>
          <w:szCs w:val="26"/>
          <w:lang w:val="en-US" w:eastAsia="ru-RU"/>
        </w:rPr>
        <w:t>V</w:t>
      </w:r>
      <w:proofErr w:type="spellStart"/>
      <w:r w:rsidRPr="00FB09DD">
        <w:rPr>
          <w:rFonts w:ascii="Times New Roman" w:eastAsia="Times New Roman" w:hAnsi="Times New Roman"/>
          <w:b/>
          <w:i/>
          <w:sz w:val="26"/>
          <w:szCs w:val="26"/>
          <w:vertAlign w:val="subscript"/>
          <w:lang w:eastAsia="ru-RU"/>
        </w:rPr>
        <w:t>спд</w:t>
      </w:r>
      <w:proofErr w:type="spellEnd"/>
      <w:r w:rsidRPr="00FB09DD">
        <w:rPr>
          <w:rFonts w:ascii="Times New Roman" w:eastAsia="Times New Roman" w:hAnsi="Times New Roman"/>
          <w:b/>
          <w:sz w:val="26"/>
          <w:szCs w:val="26"/>
          <w:lang w:eastAsia="ru-RU"/>
        </w:rPr>
        <w:t xml:space="preserve"> х </w:t>
      </w:r>
      <w:r w:rsidRPr="00FB09DD">
        <w:rPr>
          <w:rFonts w:ascii="Times New Roman" w:eastAsia="Times New Roman" w:hAnsi="Times New Roman"/>
          <w:b/>
          <w:sz w:val="26"/>
          <w:szCs w:val="26"/>
          <w:lang w:val="en-US" w:eastAsia="ru-RU"/>
        </w:rPr>
        <w:t>S</w:t>
      </w:r>
      <w:r w:rsidRPr="00FB09DD">
        <w:rPr>
          <w:rFonts w:ascii="Times New Roman" w:eastAsia="Times New Roman" w:hAnsi="Times New Roman"/>
          <w:b/>
          <w:sz w:val="26"/>
          <w:szCs w:val="26"/>
          <w:lang w:eastAsia="ru-RU"/>
        </w:rPr>
        <w:t xml:space="preserve"> х</w:t>
      </w:r>
      <w:proofErr w:type="gramStart"/>
      <w:r w:rsidRPr="00FB09DD">
        <w:rPr>
          <w:rFonts w:ascii="Times New Roman" w:eastAsia="Times New Roman" w:hAnsi="Times New Roman"/>
          <w:b/>
          <w:sz w:val="26"/>
          <w:szCs w:val="26"/>
          <w:lang w:eastAsia="ru-RU"/>
        </w:rPr>
        <w:t xml:space="preserve"> К</w:t>
      </w:r>
      <w:proofErr w:type="gramEnd"/>
      <w:r w:rsidRPr="00FB09DD">
        <w:rPr>
          <w:rFonts w:ascii="Times New Roman" w:eastAsia="Times New Roman" w:hAnsi="Times New Roman"/>
          <w:b/>
          <w:sz w:val="26"/>
          <w:szCs w:val="26"/>
          <w:lang w:eastAsia="ru-RU"/>
        </w:rPr>
        <w:t xml:space="preserve"> (+/-)F,</w:t>
      </w:r>
    </w:p>
    <w:p w14:paraId="75727971" w14:textId="77777777" w:rsidR="00FB09DD" w:rsidRPr="00FB09DD" w:rsidRDefault="00FB09DD" w:rsidP="00FB09DD">
      <w:pPr>
        <w:spacing w:after="0" w:line="240" w:lineRule="auto"/>
        <w:ind w:firstLine="567"/>
        <w:jc w:val="center"/>
        <w:rPr>
          <w:rFonts w:ascii="Times New Roman" w:eastAsia="Times New Roman" w:hAnsi="Times New Roman"/>
          <w:b/>
          <w:sz w:val="26"/>
          <w:szCs w:val="26"/>
          <w:lang w:eastAsia="ru-RU"/>
        </w:rPr>
      </w:pPr>
    </w:p>
    <w:p w14:paraId="43A9E082" w14:textId="5645318E" w:rsidR="00FB09DD" w:rsidRPr="00FB09DD" w:rsidRDefault="00FB09DD" w:rsidP="00FB09DD">
      <w:pPr>
        <w:spacing w:after="0" w:line="240" w:lineRule="auto"/>
        <w:ind w:firstLine="737"/>
        <w:jc w:val="both"/>
        <w:rPr>
          <w:rFonts w:ascii="Times New Roman" w:eastAsia="Times New Roman" w:hAnsi="Times New Roman"/>
          <w:sz w:val="26"/>
          <w:szCs w:val="26"/>
          <w:lang w:eastAsia="ru-RU"/>
        </w:rPr>
      </w:pPr>
      <w:r w:rsidRPr="00FB09DD">
        <w:rPr>
          <w:rFonts w:ascii="Times New Roman" w:eastAsia="Times New Roman" w:hAnsi="Times New Roman"/>
          <w:sz w:val="26"/>
          <w:szCs w:val="26"/>
          <w:lang w:eastAsia="ru-RU"/>
        </w:rPr>
        <w:t xml:space="preserve">где </w:t>
      </w:r>
      <w:proofErr w:type="spellStart"/>
      <w:proofErr w:type="gramStart"/>
      <w:r w:rsidRPr="00FB09DD">
        <w:rPr>
          <w:rFonts w:ascii="Times New Roman" w:eastAsia="Times New Roman" w:hAnsi="Times New Roman"/>
          <w:b/>
          <w:i/>
          <w:sz w:val="26"/>
          <w:szCs w:val="26"/>
          <w:lang w:eastAsia="ru-RU"/>
        </w:rPr>
        <w:t>V</w:t>
      </w:r>
      <w:proofErr w:type="gramEnd"/>
      <w:r w:rsidRPr="00FB09DD">
        <w:rPr>
          <w:rFonts w:ascii="Times New Roman" w:eastAsia="Times New Roman" w:hAnsi="Times New Roman"/>
          <w:b/>
          <w:i/>
          <w:sz w:val="26"/>
          <w:szCs w:val="26"/>
          <w:vertAlign w:val="subscript"/>
          <w:lang w:eastAsia="ru-RU"/>
        </w:rPr>
        <w:t>сп</w:t>
      </w:r>
      <w:r>
        <w:rPr>
          <w:rFonts w:ascii="Times New Roman" w:eastAsia="Times New Roman" w:hAnsi="Times New Roman"/>
          <w:b/>
          <w:i/>
          <w:sz w:val="26"/>
          <w:szCs w:val="26"/>
          <w:vertAlign w:val="subscript"/>
          <w:lang w:eastAsia="ru-RU"/>
        </w:rPr>
        <w:t>д</w:t>
      </w:r>
      <w:proofErr w:type="spellEnd"/>
      <w:r w:rsidRPr="00FB09DD">
        <w:rPr>
          <w:rFonts w:ascii="Times New Roman" w:eastAsia="Times New Roman" w:hAnsi="Times New Roman"/>
          <w:b/>
          <w:sz w:val="26"/>
          <w:szCs w:val="26"/>
          <w:vertAlign w:val="subscript"/>
          <w:lang w:eastAsia="ru-RU"/>
        </w:rPr>
        <w:t xml:space="preserve"> </w:t>
      </w:r>
      <w:r w:rsidRPr="00FB09DD">
        <w:rPr>
          <w:rFonts w:ascii="Times New Roman" w:eastAsia="Times New Roman" w:hAnsi="Times New Roman"/>
          <w:sz w:val="26"/>
          <w:szCs w:val="26"/>
          <w:lang w:eastAsia="ru-RU"/>
        </w:rPr>
        <w:t xml:space="preserve">– налогооблагаемый объем реализации  </w:t>
      </w:r>
      <w:r w:rsidRPr="00FB09DD">
        <w:rPr>
          <w:rFonts w:ascii="Times New Roman" w:hAnsi="Times New Roman"/>
          <w:sz w:val="27"/>
          <w:szCs w:val="27"/>
        </w:rPr>
        <w:t xml:space="preserve">акцизов на </w:t>
      </w:r>
      <w:r>
        <w:rPr>
          <w:rFonts w:ascii="Times New Roman" w:hAnsi="Times New Roman"/>
          <w:sz w:val="27"/>
          <w:szCs w:val="27"/>
        </w:rPr>
        <w:t xml:space="preserve">спиртосодержащую продукцию </w:t>
      </w:r>
      <w:r w:rsidRPr="00FB09DD">
        <w:rPr>
          <w:rFonts w:ascii="Times New Roman" w:eastAsia="Times New Roman" w:hAnsi="Times New Roman"/>
          <w:sz w:val="26"/>
          <w:szCs w:val="26"/>
          <w:lang w:eastAsia="ru-RU"/>
        </w:rPr>
        <w:t>в литрах</w:t>
      </w:r>
      <w:r w:rsidR="006861CC">
        <w:rPr>
          <w:rFonts w:ascii="Times New Roman" w:eastAsia="Times New Roman" w:hAnsi="Times New Roman"/>
          <w:sz w:val="26"/>
          <w:szCs w:val="26"/>
          <w:lang w:eastAsia="ru-RU"/>
        </w:rPr>
        <w:t xml:space="preserve"> безводного спирта</w:t>
      </w:r>
      <w:r w:rsidRPr="00FB09DD">
        <w:rPr>
          <w:rFonts w:ascii="Times New Roman" w:eastAsia="Times New Roman" w:hAnsi="Times New Roman"/>
          <w:sz w:val="26"/>
          <w:szCs w:val="26"/>
          <w:lang w:eastAsia="ru-RU"/>
        </w:rPr>
        <w:t>;</w:t>
      </w:r>
    </w:p>
    <w:p w14:paraId="6716A9D3" w14:textId="05DE8B51" w:rsidR="00FB09DD" w:rsidRPr="00FB09DD" w:rsidRDefault="00FB09DD" w:rsidP="00FB09DD">
      <w:pPr>
        <w:spacing w:after="0" w:line="240" w:lineRule="auto"/>
        <w:ind w:firstLine="737"/>
        <w:jc w:val="both"/>
        <w:rPr>
          <w:rFonts w:ascii="Times New Roman" w:eastAsia="Times New Roman" w:hAnsi="Times New Roman"/>
          <w:sz w:val="26"/>
          <w:szCs w:val="26"/>
          <w:lang w:eastAsia="ru-RU"/>
        </w:rPr>
      </w:pPr>
      <w:r w:rsidRPr="00FB09DD">
        <w:rPr>
          <w:rFonts w:ascii="Times New Roman" w:eastAsia="Times New Roman" w:hAnsi="Times New Roman"/>
          <w:b/>
          <w:i/>
          <w:sz w:val="26"/>
          <w:szCs w:val="26"/>
          <w:lang w:val="en-US" w:eastAsia="ru-RU"/>
        </w:rPr>
        <w:t>S</w:t>
      </w:r>
      <w:r w:rsidRPr="00FB09DD">
        <w:rPr>
          <w:rFonts w:ascii="Times New Roman" w:eastAsia="Times New Roman" w:hAnsi="Times New Roman"/>
          <w:sz w:val="26"/>
          <w:szCs w:val="26"/>
          <w:lang w:eastAsia="ru-RU"/>
        </w:rPr>
        <w:t xml:space="preserve">– </w:t>
      </w:r>
      <w:proofErr w:type="gramStart"/>
      <w:r w:rsidRPr="00FB09DD">
        <w:rPr>
          <w:rFonts w:ascii="Times New Roman" w:eastAsia="Times New Roman" w:hAnsi="Times New Roman"/>
          <w:sz w:val="26"/>
          <w:szCs w:val="26"/>
          <w:lang w:eastAsia="ru-RU"/>
        </w:rPr>
        <w:t>ставка</w:t>
      </w:r>
      <w:proofErr w:type="gramEnd"/>
      <w:r w:rsidRPr="00FB09DD">
        <w:rPr>
          <w:rFonts w:ascii="Times New Roman" w:eastAsia="Times New Roman" w:hAnsi="Times New Roman"/>
          <w:sz w:val="26"/>
          <w:szCs w:val="26"/>
          <w:lang w:eastAsia="ru-RU"/>
        </w:rPr>
        <w:t xml:space="preserve"> </w:t>
      </w:r>
      <w:r w:rsidRPr="00FB09DD">
        <w:rPr>
          <w:rFonts w:ascii="Times New Roman" w:hAnsi="Times New Roman"/>
          <w:sz w:val="27"/>
          <w:szCs w:val="27"/>
        </w:rPr>
        <w:t xml:space="preserve">акцизов на </w:t>
      </w:r>
      <w:r w:rsidR="008328C5">
        <w:rPr>
          <w:rFonts w:ascii="Times New Roman" w:hAnsi="Times New Roman"/>
          <w:sz w:val="27"/>
          <w:szCs w:val="27"/>
        </w:rPr>
        <w:t xml:space="preserve">спиртосодержащую продукцию, </w:t>
      </w:r>
      <w:r w:rsidRPr="00FB09DD">
        <w:rPr>
          <w:rFonts w:ascii="Times New Roman" w:eastAsia="Times New Roman" w:hAnsi="Times New Roman"/>
          <w:sz w:val="27"/>
          <w:szCs w:val="27"/>
          <w:lang w:eastAsia="ru-RU"/>
        </w:rPr>
        <w:t xml:space="preserve"> рублей за 1 литр безводного </w:t>
      </w:r>
      <w:r w:rsidR="008328C5">
        <w:rPr>
          <w:rFonts w:ascii="Times New Roman" w:eastAsia="Times New Roman" w:hAnsi="Times New Roman"/>
          <w:sz w:val="27"/>
          <w:szCs w:val="27"/>
          <w:lang w:eastAsia="ru-RU"/>
        </w:rPr>
        <w:t xml:space="preserve"> этилового </w:t>
      </w:r>
      <w:r w:rsidRPr="00FB09DD">
        <w:rPr>
          <w:rFonts w:ascii="Times New Roman" w:eastAsia="Times New Roman" w:hAnsi="Times New Roman"/>
          <w:sz w:val="27"/>
          <w:szCs w:val="27"/>
          <w:lang w:eastAsia="ru-RU"/>
        </w:rPr>
        <w:t>спирта;</w:t>
      </w:r>
    </w:p>
    <w:p w14:paraId="6B7DF23F" w14:textId="77777777" w:rsidR="00FB09DD" w:rsidRPr="00FB09DD" w:rsidRDefault="00FB09DD" w:rsidP="00FB09DD">
      <w:pPr>
        <w:spacing w:after="0" w:line="240" w:lineRule="auto"/>
        <w:ind w:firstLine="737"/>
        <w:jc w:val="both"/>
        <w:rPr>
          <w:rFonts w:ascii="Times New Roman" w:eastAsia="Times New Roman" w:hAnsi="Times New Roman"/>
          <w:sz w:val="26"/>
          <w:szCs w:val="26"/>
          <w:lang w:eastAsia="ru-RU"/>
        </w:rPr>
      </w:pPr>
      <w:r w:rsidRPr="00FB09DD">
        <w:rPr>
          <w:rFonts w:ascii="Times New Roman" w:eastAsia="Times New Roman" w:hAnsi="Times New Roman"/>
          <w:sz w:val="27"/>
          <w:szCs w:val="27"/>
          <w:lang w:eastAsia="ru-RU"/>
        </w:rPr>
        <w:t xml:space="preserve"> </w:t>
      </w:r>
      <w:r w:rsidRPr="00FB09DD">
        <w:rPr>
          <w:rFonts w:ascii="Times New Roman" w:eastAsia="Times New Roman" w:hAnsi="Times New Roman"/>
          <w:b/>
          <w:i/>
          <w:sz w:val="26"/>
          <w:szCs w:val="26"/>
          <w:lang w:val="en-US" w:eastAsia="ru-RU"/>
        </w:rPr>
        <w:t>K</w:t>
      </w:r>
      <w:r w:rsidRPr="00FB09DD">
        <w:rPr>
          <w:rFonts w:ascii="Times New Roman" w:eastAsia="Times New Roman" w:hAnsi="Times New Roman"/>
          <w:b/>
          <w:i/>
          <w:sz w:val="26"/>
          <w:szCs w:val="26"/>
          <w:lang w:eastAsia="ru-RU"/>
        </w:rPr>
        <w:t xml:space="preserve"> </w:t>
      </w:r>
      <w:r w:rsidRPr="00FB09DD">
        <w:rPr>
          <w:rFonts w:ascii="Times New Roman" w:eastAsia="Times New Roman" w:hAnsi="Times New Roman"/>
          <w:sz w:val="26"/>
          <w:szCs w:val="26"/>
          <w:lang w:eastAsia="ru-RU"/>
        </w:rPr>
        <w:t xml:space="preserve">– </w:t>
      </w:r>
      <w:proofErr w:type="gramStart"/>
      <w:r w:rsidRPr="00FB09DD">
        <w:rPr>
          <w:rFonts w:ascii="Times New Roman" w:eastAsia="Times New Roman" w:hAnsi="Times New Roman"/>
          <w:sz w:val="26"/>
          <w:szCs w:val="26"/>
          <w:lang w:eastAsia="ru-RU"/>
        </w:rPr>
        <w:t>коэффициент</w:t>
      </w:r>
      <w:proofErr w:type="gramEnd"/>
      <w:r w:rsidRPr="00FB09DD">
        <w:rPr>
          <w:rFonts w:ascii="Times New Roman" w:eastAsia="Times New Roman" w:hAnsi="Times New Roman"/>
          <w:sz w:val="26"/>
          <w:szCs w:val="26"/>
          <w:lang w:eastAsia="ru-RU"/>
        </w:rPr>
        <w:t xml:space="preserve"> собираемости, %.</w:t>
      </w:r>
    </w:p>
    <w:p w14:paraId="59C3389F" w14:textId="77777777" w:rsidR="00FB09DD" w:rsidRPr="00FB09DD" w:rsidRDefault="00FB09DD" w:rsidP="00FB09DD">
      <w:pPr>
        <w:spacing w:after="0" w:line="240" w:lineRule="auto"/>
        <w:ind w:firstLine="567"/>
        <w:jc w:val="both"/>
        <w:rPr>
          <w:rFonts w:ascii="Times New Roman" w:eastAsia="Times New Roman" w:hAnsi="Times New Roman"/>
          <w:sz w:val="26"/>
          <w:szCs w:val="26"/>
          <w:lang w:eastAsia="ru-RU"/>
        </w:rPr>
      </w:pPr>
      <w:r w:rsidRPr="00FB09DD">
        <w:rPr>
          <w:rFonts w:ascii="Times New Roman" w:eastAsia="Times New Roman" w:hAnsi="Times New Roman"/>
          <w:sz w:val="26"/>
          <w:szCs w:val="26"/>
          <w:lang w:eastAsia="ru-RU"/>
        </w:rPr>
        <w:t xml:space="preserve">Коэффициент собираемости рассчитывается на основании отчета формы № 1-НМ «Отчет о начислении и поступлении налогов, сборов и иных обязательных платежей в бюджетную систему Российской Федерации», как частное деление суммы поступившего налога на сумму начисленного налога. </w:t>
      </w:r>
    </w:p>
    <w:p w14:paraId="31600E98" w14:textId="30DFA853" w:rsidR="00FB09DD" w:rsidRDefault="00FB09DD" w:rsidP="00FB09DD">
      <w:pPr>
        <w:widowControl w:val="0"/>
        <w:spacing w:after="0" w:line="240" w:lineRule="auto"/>
        <w:ind w:firstLine="709"/>
        <w:jc w:val="both"/>
        <w:rPr>
          <w:rFonts w:ascii="Times New Roman" w:eastAsiaTheme="minorHAnsi" w:hAnsi="Times New Roman"/>
          <w:sz w:val="26"/>
          <w:szCs w:val="26"/>
          <w:lang w:bidi="ru-RU"/>
        </w:rPr>
      </w:pPr>
      <w:r w:rsidRPr="00FB09DD">
        <w:rPr>
          <w:rFonts w:ascii="Times New Roman" w:eastAsiaTheme="minorHAnsi" w:hAnsi="Times New Roman"/>
          <w:b/>
          <w:sz w:val="26"/>
          <w:szCs w:val="26"/>
          <w:lang w:bidi="ru-RU"/>
        </w:rPr>
        <w:t xml:space="preserve">F </w:t>
      </w:r>
      <w:r w:rsidRPr="00FB09DD">
        <w:rPr>
          <w:rFonts w:ascii="Times New Roman" w:eastAsiaTheme="minorHAnsi" w:hAnsi="Times New Roman"/>
          <w:sz w:val="26"/>
          <w:szCs w:val="26"/>
          <w:lang w:bidi="ru-RU"/>
        </w:rPr>
        <w:t>– корректирующая сумма поступлений, учитывающая изменения законодательства о налогах и сбор</w:t>
      </w:r>
      <w:r w:rsidR="00F213A9">
        <w:rPr>
          <w:rFonts w:ascii="Times New Roman" w:eastAsiaTheme="minorHAnsi" w:hAnsi="Times New Roman"/>
          <w:sz w:val="26"/>
          <w:szCs w:val="26"/>
          <w:lang w:bidi="ru-RU"/>
        </w:rPr>
        <w:t xml:space="preserve">ах, а также другие факторы, </w:t>
      </w:r>
      <w:r w:rsidRPr="00FB09DD">
        <w:rPr>
          <w:rFonts w:ascii="Times New Roman" w:eastAsiaTheme="minorHAnsi" w:hAnsi="Times New Roman"/>
          <w:sz w:val="26"/>
          <w:szCs w:val="26"/>
          <w:lang w:bidi="ru-RU"/>
        </w:rPr>
        <w:t xml:space="preserve"> рублей.</w:t>
      </w:r>
    </w:p>
    <w:p w14:paraId="7CAB6883" w14:textId="77777777" w:rsidR="006B41EF" w:rsidRPr="000F760E" w:rsidRDefault="006B41EF" w:rsidP="006B41EF">
      <w:pPr>
        <w:spacing w:after="0" w:line="240" w:lineRule="auto"/>
        <w:ind w:firstLine="709"/>
        <w:jc w:val="both"/>
        <w:rPr>
          <w:rFonts w:ascii="Times New Roman" w:hAnsi="Times New Roman"/>
          <w:sz w:val="27"/>
          <w:szCs w:val="27"/>
        </w:rPr>
      </w:pPr>
      <w:r w:rsidRPr="000F760E">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14:paraId="06783BFA" w14:textId="7D44F5DE" w:rsidR="00640B58" w:rsidRPr="00F87DA5" w:rsidRDefault="00640B58" w:rsidP="00640B58">
      <w:pPr>
        <w:pStyle w:val="3"/>
        <w:tabs>
          <w:tab w:val="left" w:pos="1985"/>
        </w:tabs>
        <w:spacing w:before="120" w:after="120" w:line="240" w:lineRule="auto"/>
        <w:ind w:left="1985" w:right="1134"/>
        <w:jc w:val="center"/>
        <w:rPr>
          <w:i/>
          <w:sz w:val="27"/>
          <w:szCs w:val="27"/>
        </w:rPr>
      </w:pPr>
      <w:bookmarkStart w:id="30" w:name="_Toc519584955"/>
      <w:bookmarkStart w:id="31" w:name="_Toc525218430"/>
      <w:r w:rsidRPr="00F87DA5">
        <w:rPr>
          <w:i/>
          <w:sz w:val="27"/>
          <w:szCs w:val="27"/>
        </w:rPr>
        <w:t>2.</w:t>
      </w:r>
      <w:r>
        <w:rPr>
          <w:i/>
          <w:sz w:val="27"/>
          <w:szCs w:val="27"/>
        </w:rPr>
        <w:t>3.4</w:t>
      </w:r>
      <w:r w:rsidRPr="00F87DA5">
        <w:rPr>
          <w:i/>
          <w:sz w:val="27"/>
          <w:szCs w:val="27"/>
        </w:rPr>
        <w:t>. Акцизы на табачную продукцию, производимую на территории Российской Федерации</w:t>
      </w:r>
      <w:r w:rsidRPr="00F87DA5">
        <w:rPr>
          <w:i/>
          <w:sz w:val="27"/>
          <w:szCs w:val="27"/>
        </w:rPr>
        <w:br/>
        <w:t>182 1 03 02030 01 0000 110</w:t>
      </w:r>
      <w:bookmarkEnd w:id="30"/>
      <w:bookmarkEnd w:id="31"/>
    </w:p>
    <w:p w14:paraId="4DA19E3E"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табачную продукцию используются:</w:t>
      </w:r>
    </w:p>
    <w:p w14:paraId="4C4081BF" w14:textId="0846BF1F"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w:t>
      </w:r>
      <w:r w:rsidRPr="00640B58">
        <w:rPr>
          <w:rFonts w:ascii="Times New Roman" w:hAnsi="Times New Roman"/>
          <w:sz w:val="27"/>
          <w:szCs w:val="27"/>
        </w:rPr>
        <w:t xml:space="preserve">показатели прогноза социально-экономического развития Курской области  </w:t>
      </w:r>
      <w:r w:rsidRPr="00F87DA5">
        <w:rPr>
          <w:rFonts w:ascii="Times New Roman" w:hAnsi="Times New Roman"/>
          <w:sz w:val="27"/>
          <w:szCs w:val="27"/>
        </w:rPr>
        <w:t xml:space="preserve">(налогооблагаемый объём реализации табачной продукции в разрезе видов, розничная цена табачной продукции), разрабатываемые </w:t>
      </w:r>
      <w:r w:rsidR="00A92BC4">
        <w:rPr>
          <w:rFonts w:ascii="Times New Roman" w:hAnsi="Times New Roman"/>
          <w:sz w:val="27"/>
          <w:szCs w:val="27"/>
        </w:rPr>
        <w:t>Комитетом экономики Курской области</w:t>
      </w:r>
      <w:r w:rsidRPr="00F87DA5">
        <w:rPr>
          <w:rFonts w:ascii="Times New Roman" w:hAnsi="Times New Roman"/>
          <w:sz w:val="27"/>
          <w:szCs w:val="27"/>
        </w:rPr>
        <w:t>;</w:t>
      </w:r>
    </w:p>
    <w:p w14:paraId="61BE5254"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акциза согласно данным отчёта по форме № 5-ТИ «Отчёт о налоговой базе и структуре начислений по акцизам на табачные изделия», сложившаяся за предыдущие периоды;</w:t>
      </w:r>
    </w:p>
    <w:p w14:paraId="5D694777"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2AE7901A"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14:paraId="108FF031"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7CFE4ADC"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акциза на табачную продукцию (</w:t>
      </w:r>
      <w:r w:rsidRPr="00F87DA5">
        <w:rPr>
          <w:rFonts w:ascii="Times New Roman" w:hAnsi="Times New Roman"/>
          <w:b/>
          <w:i/>
          <w:sz w:val="27"/>
          <w:szCs w:val="27"/>
        </w:rPr>
        <w:t>А</w:t>
      </w:r>
      <w:r w:rsidRPr="00F87DA5">
        <w:rPr>
          <w:rFonts w:ascii="Times New Roman" w:hAnsi="Times New Roman"/>
          <w:b/>
          <w:i/>
          <w:sz w:val="27"/>
          <w:szCs w:val="27"/>
          <w:vertAlign w:val="subscript"/>
        </w:rPr>
        <w:t>Т</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w:t>
      </w:r>
    </w:p>
    <w:p w14:paraId="428AC991" w14:textId="77777777" w:rsidR="00640B58" w:rsidRPr="00F87DA5" w:rsidRDefault="00640B58" w:rsidP="00640B58">
      <w:pPr>
        <w:spacing w:before="240" w:after="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Т</w:t>
      </w:r>
      <w:r w:rsidRPr="00F87DA5">
        <w:rPr>
          <w:rFonts w:ascii="Times New Roman" w:hAnsi="Times New Roman"/>
          <w:b/>
          <w:i/>
          <w:sz w:val="27"/>
          <w:szCs w:val="27"/>
          <w:lang w:val="en-US"/>
        </w:rPr>
        <w:t>=∑ ((</w:t>
      </w: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proofErr w:type="spellEnd"/>
      <w:r w:rsidRPr="00F87DA5">
        <w:rPr>
          <w:rFonts w:ascii="Times New Roman" w:hAnsi="Times New Roman"/>
          <w:b/>
          <w:i/>
          <w:sz w:val="27"/>
          <w:szCs w:val="27"/>
          <w:lang w:val="en-US"/>
        </w:rPr>
        <w:t>*S)*T+(</w:t>
      </w: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lang w:val="en-US"/>
        </w:rPr>
        <w:t>*S)*T+ (</w:t>
      </w: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np</w:t>
      </w:r>
      <w:proofErr w:type="spellEnd"/>
      <w:r w:rsidRPr="00F87DA5">
        <w:rPr>
          <w:rFonts w:ascii="Times New Roman" w:hAnsi="Times New Roman"/>
          <w:b/>
          <w:i/>
          <w:sz w:val="27"/>
          <w:szCs w:val="27"/>
          <w:lang w:val="en-US"/>
        </w:rPr>
        <w:t xml:space="preserve">*S)*T) * K </w:t>
      </w:r>
      <w:proofErr w:type="spellStart"/>
      <w:r w:rsidRPr="00F87DA5">
        <w:rPr>
          <w:rFonts w:ascii="Times New Roman" w:hAnsi="Times New Roman"/>
          <w:b/>
          <w:i/>
          <w:sz w:val="27"/>
          <w:szCs w:val="27"/>
          <w:vertAlign w:val="subscript"/>
        </w:rPr>
        <w:t>соб</w:t>
      </w:r>
      <w:proofErr w:type="spellEnd"/>
      <w:r w:rsidRPr="00F87DA5">
        <w:rPr>
          <w:rFonts w:ascii="Times New Roman" w:hAnsi="Times New Roman"/>
          <w:b/>
          <w:i/>
          <w:sz w:val="27"/>
          <w:szCs w:val="27"/>
          <w:vertAlign w:val="subscript"/>
          <w:lang w:val="en-US"/>
        </w:rPr>
        <w:t>.</w:t>
      </w:r>
      <w:r w:rsidRPr="00F87DA5">
        <w:rPr>
          <w:rFonts w:ascii="Times New Roman" w:hAnsi="Times New Roman"/>
          <w:b/>
          <w:i/>
          <w:sz w:val="27"/>
          <w:szCs w:val="27"/>
          <w:lang w:val="en-US"/>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14:paraId="61638C07" w14:textId="77777777" w:rsidR="00640B58" w:rsidRPr="00F87DA5" w:rsidRDefault="00640B58" w:rsidP="00640B58">
      <w:pPr>
        <w:spacing w:after="0"/>
        <w:jc w:val="both"/>
        <w:rPr>
          <w:rFonts w:ascii="Times New Roman" w:hAnsi="Times New Roman"/>
          <w:sz w:val="27"/>
          <w:szCs w:val="27"/>
        </w:rPr>
      </w:pPr>
      <w:r w:rsidRPr="00F87DA5">
        <w:rPr>
          <w:rFonts w:ascii="Times New Roman" w:hAnsi="Times New Roman"/>
          <w:sz w:val="27"/>
          <w:szCs w:val="27"/>
        </w:rPr>
        <w:t>где,</w:t>
      </w:r>
    </w:p>
    <w:p w14:paraId="42FFC5E7" w14:textId="77777777" w:rsidR="00640B58" w:rsidRPr="00F87DA5" w:rsidRDefault="00640B58" w:rsidP="00640B58">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proofErr w:type="spellEnd"/>
      <w:proofErr w:type="gramEnd"/>
      <w:r w:rsidRPr="00F87DA5">
        <w:rPr>
          <w:rFonts w:ascii="Times New Roman" w:hAnsi="Times New Roman"/>
          <w:b/>
          <w:i/>
          <w:sz w:val="27"/>
          <w:szCs w:val="27"/>
        </w:rPr>
        <w:t xml:space="preserve"> </w:t>
      </w:r>
      <w:r w:rsidRPr="00F87DA5">
        <w:rPr>
          <w:rFonts w:ascii="Times New Roman" w:hAnsi="Times New Roman"/>
          <w:sz w:val="27"/>
          <w:szCs w:val="27"/>
        </w:rPr>
        <w:t>– налогооблагаемый объем реализации сигарет с фильтром, тыс.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5-ТИ);</w:t>
      </w:r>
    </w:p>
    <w:p w14:paraId="69581531" w14:textId="77777777" w:rsidR="00640B58" w:rsidRPr="00F87DA5" w:rsidRDefault="00640B58" w:rsidP="00640B58">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налогооблагаемый объем реализации сигарет без фильтра, млрд.</w:t>
      </w:r>
      <w:proofErr w:type="gramEnd"/>
      <w:r w:rsidRPr="00F87DA5">
        <w:rPr>
          <w:rFonts w:ascii="Times New Roman" w:hAnsi="Times New Roman"/>
          <w:sz w:val="27"/>
          <w:szCs w:val="27"/>
        </w:rPr>
        <w:t xml:space="preserve">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5-ТИ);</w:t>
      </w:r>
    </w:p>
    <w:p w14:paraId="7331F6AD" w14:textId="77777777" w:rsidR="00640B58" w:rsidRPr="00F87DA5" w:rsidRDefault="00640B58" w:rsidP="00640B58">
      <w:pPr>
        <w:spacing w:after="0" w:line="240" w:lineRule="auto"/>
        <w:ind w:firstLine="709"/>
        <w:jc w:val="both"/>
        <w:rPr>
          <w:rFonts w:ascii="Times New Roman" w:hAnsi="Times New Roman"/>
          <w:sz w:val="27"/>
          <w:szCs w:val="27"/>
        </w:rPr>
      </w:pPr>
      <w:proofErr w:type="spellStart"/>
      <w:proofErr w:type="gram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np</w:t>
      </w:r>
      <w:proofErr w:type="spellEnd"/>
      <w:r w:rsidRPr="00F87DA5">
        <w:rPr>
          <w:rFonts w:ascii="Times New Roman" w:hAnsi="Times New Roman"/>
          <w:b/>
          <w:i/>
          <w:sz w:val="27"/>
          <w:szCs w:val="27"/>
          <w:vertAlign w:val="subscript"/>
        </w:rPr>
        <w:t xml:space="preserve"> </w:t>
      </w:r>
      <w:r w:rsidRPr="00F87DA5">
        <w:rPr>
          <w:rFonts w:ascii="Times New Roman" w:hAnsi="Times New Roman"/>
          <w:sz w:val="27"/>
          <w:szCs w:val="27"/>
        </w:rPr>
        <w:t>– налогооблагаемый объем реализации папирос, млрд.</w:t>
      </w:r>
      <w:proofErr w:type="gramEnd"/>
      <w:r w:rsidRPr="00F87DA5">
        <w:rPr>
          <w:rFonts w:ascii="Times New Roman" w:hAnsi="Times New Roman"/>
          <w:sz w:val="27"/>
          <w:szCs w:val="27"/>
        </w:rPr>
        <w:t xml:space="preserve">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5-ТИ);</w:t>
      </w:r>
    </w:p>
    <w:p w14:paraId="5ED1510B"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ставка</w:t>
      </w:r>
      <w:proofErr w:type="gramEnd"/>
      <w:r w:rsidRPr="00F87DA5">
        <w:rPr>
          <w:rFonts w:ascii="Times New Roman" w:hAnsi="Times New Roman"/>
          <w:sz w:val="27"/>
          <w:szCs w:val="27"/>
        </w:rPr>
        <w:t xml:space="preserve"> акциза;</w:t>
      </w:r>
    </w:p>
    <w:p w14:paraId="1F1EF920" w14:textId="77777777" w:rsidR="00640B58" w:rsidRPr="00F87DA5" w:rsidRDefault="00640B58" w:rsidP="00640B58">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2480A35"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0BC54F8" w14:textId="77777777" w:rsidR="00640B58" w:rsidRPr="00F87DA5" w:rsidRDefault="00640B58" w:rsidP="00640B5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T</w:t>
      </w:r>
      <w:r w:rsidRPr="00F87DA5">
        <w:rPr>
          <w:rFonts w:ascii="Times New Roman" w:hAnsi="Times New Roman"/>
          <w:sz w:val="27"/>
          <w:szCs w:val="27"/>
        </w:rPr>
        <w:t xml:space="preserve"> – </w:t>
      </w:r>
      <w:proofErr w:type="gramStart"/>
      <w:r w:rsidRPr="00F87DA5">
        <w:rPr>
          <w:rFonts w:ascii="Times New Roman" w:hAnsi="Times New Roman"/>
          <w:sz w:val="27"/>
          <w:szCs w:val="27"/>
          <w:lang w:eastAsia="ru-RU"/>
        </w:rPr>
        <w:t>коэффициент</w:t>
      </w:r>
      <w:proofErr w:type="gramEnd"/>
      <w:r w:rsidRPr="00F87DA5">
        <w:rPr>
          <w:rFonts w:ascii="Times New Roman" w:hAnsi="Times New Roman"/>
          <w:sz w:val="27"/>
          <w:szCs w:val="27"/>
          <w:lang w:eastAsia="ru-RU"/>
        </w:rPr>
        <w:t xml:space="preserve"> согласно </w:t>
      </w:r>
      <w:r w:rsidRPr="00F87DA5">
        <w:rPr>
          <w:rFonts w:ascii="Times New Roman" w:hAnsi="Times New Roman"/>
          <w:bCs/>
          <w:sz w:val="27"/>
          <w:szCs w:val="27"/>
        </w:rPr>
        <w:t>п. 9 ст. 194 НК РФ</w:t>
      </w:r>
      <w:r w:rsidRPr="00F87DA5">
        <w:rPr>
          <w:rFonts w:ascii="Times New Roman" w:hAnsi="Times New Roman"/>
          <w:sz w:val="27"/>
          <w:szCs w:val="27"/>
          <w:lang w:eastAsia="ru-RU"/>
        </w:rPr>
        <w:t>;</w:t>
      </w:r>
    </w:p>
    <w:p w14:paraId="74146D08"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xml:space="preserve">– </w:t>
      </w:r>
      <w:proofErr w:type="gramStart"/>
      <w:r w:rsidRPr="00F87DA5">
        <w:rPr>
          <w:rFonts w:ascii="Times New Roman" w:hAnsi="Times New Roman"/>
          <w:sz w:val="27"/>
          <w:szCs w:val="27"/>
        </w:rPr>
        <w:t>переходящие</w:t>
      </w:r>
      <w:proofErr w:type="gramEnd"/>
      <w:r w:rsidRPr="00F87DA5">
        <w:rPr>
          <w:rFonts w:ascii="Times New Roman" w:hAnsi="Times New Roman"/>
          <w:sz w:val="27"/>
          <w:szCs w:val="27"/>
        </w:rPr>
        <w:t xml:space="preserve"> платежи, тыс. рублей;</w:t>
      </w:r>
    </w:p>
    <w:p w14:paraId="4EA7D2ED" w14:textId="77777777" w:rsidR="00640B58" w:rsidRPr="00F87DA5" w:rsidRDefault="00640B58" w:rsidP="00640B58">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1753B43A" w14:textId="77777777" w:rsidR="00640B58" w:rsidRPr="00F87DA5" w:rsidRDefault="00640B58" w:rsidP="00640B58">
      <w:pPr>
        <w:spacing w:after="0" w:line="240" w:lineRule="auto"/>
        <w:ind w:firstLine="720"/>
        <w:jc w:val="both"/>
        <w:rPr>
          <w:rFonts w:ascii="Times New Roman" w:hAnsi="Times New Roman"/>
          <w:bCs/>
          <w:sz w:val="27"/>
          <w:szCs w:val="27"/>
        </w:rPr>
      </w:pPr>
      <w:r w:rsidRPr="00F87DA5">
        <w:rPr>
          <w:rFonts w:ascii="Times New Roman" w:hAnsi="Times New Roman"/>
          <w:bCs/>
          <w:sz w:val="27"/>
          <w:szCs w:val="27"/>
        </w:rPr>
        <w:t>В соответствии с п. 9 ст. 194 НК РФ в случае, если совокупный объем реализованных организацией за налоговый период подакцизных товаров (сигареты с фильтром, сигареты без фильтра, папиросы) (</w:t>
      </w: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proofErr w:type="spellEnd"/>
      <w:r w:rsidRPr="00F87DA5">
        <w:rPr>
          <w:rFonts w:ascii="Times New Roman" w:hAnsi="Times New Roman"/>
          <w:b/>
          <w:i/>
          <w:sz w:val="27"/>
          <w:szCs w:val="27"/>
          <w:vertAlign w:val="subscript"/>
        </w:rPr>
        <w:t>;</w:t>
      </w:r>
      <w:proofErr w:type="spellStart"/>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rPr>
        <w:t>,</w:t>
      </w:r>
      <w:r w:rsidRPr="00F87DA5">
        <w:rPr>
          <w:rFonts w:ascii="Times New Roman" w:hAnsi="Times New Roman"/>
          <w:b/>
          <w:i/>
          <w:sz w:val="27"/>
          <w:szCs w:val="27"/>
          <w:vertAlign w:val="subscript"/>
        </w:rPr>
        <w:t>;</w:t>
      </w:r>
      <w:r w:rsidRPr="00F87DA5">
        <w:rPr>
          <w:rFonts w:ascii="Times New Roman" w:hAnsi="Times New Roman"/>
          <w:b/>
          <w:i/>
          <w:sz w:val="27"/>
          <w:szCs w:val="27"/>
          <w:vertAlign w:val="subscript"/>
          <w:lang w:val="en-US"/>
        </w:rPr>
        <w:t>np</w:t>
      </w:r>
      <w:r w:rsidRPr="00F87DA5">
        <w:rPr>
          <w:rFonts w:ascii="Times New Roman" w:hAnsi="Times New Roman"/>
          <w:bCs/>
          <w:sz w:val="27"/>
          <w:szCs w:val="27"/>
        </w:rPr>
        <w:t>), превышает среднемесячный совокупный объем реализованных указанных подакцизных товаров в предыдущем календарном году (</w:t>
      </w:r>
      <w:proofErr w:type="spellStart"/>
      <w:r w:rsidRPr="00F87DA5">
        <w:rPr>
          <w:rFonts w:ascii="Times New Roman" w:hAnsi="Times New Roman"/>
          <w:b/>
          <w:bCs/>
          <w:i/>
          <w:sz w:val="27"/>
          <w:szCs w:val="27"/>
        </w:rPr>
        <w:t>V</w:t>
      </w:r>
      <w:r w:rsidRPr="00F87DA5">
        <w:rPr>
          <w:rFonts w:ascii="Times New Roman" w:hAnsi="Times New Roman"/>
          <w:b/>
          <w:bCs/>
          <w:i/>
          <w:sz w:val="27"/>
          <w:szCs w:val="27"/>
          <w:vertAlign w:val="subscript"/>
        </w:rPr>
        <w:t>ср</w:t>
      </w:r>
      <w:proofErr w:type="spellEnd"/>
      <w:r w:rsidRPr="00F87DA5">
        <w:rPr>
          <w:rFonts w:ascii="Times New Roman" w:hAnsi="Times New Roman"/>
          <w:b/>
          <w:bCs/>
          <w:i/>
          <w:sz w:val="27"/>
          <w:szCs w:val="27"/>
          <w:vertAlign w:val="subscript"/>
          <w:lang w:val="en-US"/>
        </w:rPr>
        <w:t>f</w:t>
      </w:r>
      <w:r w:rsidRPr="00F87DA5">
        <w:rPr>
          <w:rFonts w:ascii="Times New Roman" w:hAnsi="Times New Roman"/>
          <w:b/>
          <w:bCs/>
          <w:i/>
          <w:sz w:val="27"/>
          <w:szCs w:val="27"/>
          <w:vertAlign w:val="subscript"/>
        </w:rPr>
        <w:t>; ср</w:t>
      </w:r>
      <w:proofErr w:type="spellStart"/>
      <w:r w:rsidRPr="00F87DA5">
        <w:rPr>
          <w:rFonts w:ascii="Times New Roman" w:hAnsi="Times New Roman"/>
          <w:b/>
          <w:bCs/>
          <w:i/>
          <w:sz w:val="27"/>
          <w:szCs w:val="27"/>
          <w:vertAlign w:val="subscript"/>
          <w:lang w:val="en-US"/>
        </w:rPr>
        <w:t>nf</w:t>
      </w:r>
      <w:proofErr w:type="spellEnd"/>
      <w:proofErr w:type="gramStart"/>
      <w:r w:rsidRPr="00F87DA5">
        <w:rPr>
          <w:rFonts w:ascii="Times New Roman" w:hAnsi="Times New Roman"/>
          <w:b/>
          <w:bCs/>
          <w:i/>
          <w:sz w:val="27"/>
          <w:szCs w:val="27"/>
          <w:vertAlign w:val="subscript"/>
        </w:rPr>
        <w:t xml:space="preserve"> ;</w:t>
      </w:r>
      <w:proofErr w:type="gramEnd"/>
      <w:r w:rsidRPr="00F87DA5">
        <w:rPr>
          <w:rFonts w:ascii="Times New Roman" w:hAnsi="Times New Roman"/>
          <w:b/>
          <w:bCs/>
          <w:i/>
          <w:sz w:val="27"/>
          <w:szCs w:val="27"/>
          <w:vertAlign w:val="subscript"/>
        </w:rPr>
        <w:t xml:space="preserve"> </w:t>
      </w:r>
      <w:proofErr w:type="spellStart"/>
      <w:r w:rsidRPr="00F87DA5">
        <w:rPr>
          <w:rFonts w:ascii="Times New Roman" w:hAnsi="Times New Roman"/>
          <w:b/>
          <w:bCs/>
          <w:i/>
          <w:sz w:val="27"/>
          <w:szCs w:val="27"/>
          <w:vertAlign w:val="subscript"/>
        </w:rPr>
        <w:t>сз</w:t>
      </w:r>
      <w:proofErr w:type="spellEnd"/>
      <w:r w:rsidRPr="00F87DA5">
        <w:rPr>
          <w:rFonts w:ascii="Times New Roman" w:hAnsi="Times New Roman"/>
          <w:b/>
          <w:bCs/>
          <w:i/>
          <w:sz w:val="27"/>
          <w:szCs w:val="27"/>
          <w:vertAlign w:val="subscript"/>
          <w:lang w:val="en-US"/>
        </w:rPr>
        <w:t>np</w:t>
      </w:r>
      <w:r w:rsidRPr="00F87DA5">
        <w:rPr>
          <w:rFonts w:ascii="Times New Roman" w:hAnsi="Times New Roman"/>
          <w:bCs/>
          <w:sz w:val="27"/>
          <w:szCs w:val="27"/>
        </w:rPr>
        <w:t xml:space="preserve">), то </w:t>
      </w:r>
    </w:p>
    <w:p w14:paraId="0135DEA7" w14:textId="77777777" w:rsidR="00640B58" w:rsidRPr="00F87DA5" w:rsidRDefault="00640B58" w:rsidP="00640B58">
      <w:pPr>
        <w:pStyle w:val="aff0"/>
        <w:numPr>
          <w:ilvl w:val="0"/>
          <w:numId w:val="43"/>
        </w:numPr>
        <w:tabs>
          <w:tab w:val="left" w:pos="1134"/>
        </w:tabs>
        <w:spacing w:after="0" w:line="240" w:lineRule="auto"/>
        <w:ind w:left="0" w:firstLine="851"/>
        <w:jc w:val="both"/>
        <w:rPr>
          <w:rFonts w:ascii="Times New Roman" w:hAnsi="Times New Roman"/>
          <w:bCs/>
          <w:sz w:val="27"/>
          <w:szCs w:val="27"/>
        </w:rPr>
      </w:pPr>
      <w:r w:rsidRPr="00F87DA5">
        <w:rPr>
          <w:rFonts w:ascii="Times New Roman" w:hAnsi="Times New Roman"/>
          <w:b/>
          <w:bCs/>
          <w:i/>
          <w:sz w:val="27"/>
          <w:szCs w:val="27"/>
        </w:rPr>
        <w:t>T = 1 + 0,3 x (V</w:t>
      </w:r>
      <w:r w:rsidRPr="00F87DA5">
        <w:rPr>
          <w:rFonts w:ascii="Times New Roman" w:hAnsi="Times New Roman"/>
          <w:b/>
          <w:bCs/>
          <w:i/>
          <w:sz w:val="27"/>
          <w:szCs w:val="27"/>
          <w:vertAlign w:val="subscript"/>
          <w:lang w:val="en-US"/>
        </w:rPr>
        <w:t>f</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vertAlign w:val="subscript"/>
          <w:lang w:val="en-US"/>
        </w:rPr>
        <w:t>np</w:t>
      </w:r>
      <w:r w:rsidRPr="00F87DA5">
        <w:rPr>
          <w:rFonts w:ascii="Times New Roman" w:hAnsi="Times New Roman"/>
          <w:b/>
          <w:bCs/>
          <w:i/>
          <w:sz w:val="27"/>
          <w:szCs w:val="27"/>
        </w:rPr>
        <w:t xml:space="preserve"> - </w:t>
      </w:r>
      <w:proofErr w:type="spellStart"/>
      <w:r w:rsidRPr="00F87DA5">
        <w:rPr>
          <w:rFonts w:ascii="Times New Roman" w:hAnsi="Times New Roman"/>
          <w:b/>
          <w:bCs/>
          <w:i/>
          <w:sz w:val="27"/>
          <w:szCs w:val="27"/>
        </w:rPr>
        <w:t>V</w:t>
      </w:r>
      <w:r w:rsidRPr="00F87DA5">
        <w:rPr>
          <w:rFonts w:ascii="Times New Roman" w:hAnsi="Times New Roman"/>
          <w:b/>
          <w:bCs/>
          <w:i/>
          <w:sz w:val="27"/>
          <w:szCs w:val="27"/>
          <w:vertAlign w:val="subscript"/>
        </w:rPr>
        <w:t>ср</w:t>
      </w:r>
      <w:proofErr w:type="spellEnd"/>
      <w:r w:rsidRPr="00F87DA5">
        <w:rPr>
          <w:rFonts w:ascii="Times New Roman" w:hAnsi="Times New Roman"/>
          <w:b/>
          <w:bCs/>
          <w:i/>
          <w:sz w:val="27"/>
          <w:szCs w:val="27"/>
          <w:vertAlign w:val="subscript"/>
          <w:lang w:val="en-US"/>
        </w:rPr>
        <w:t>f</w:t>
      </w:r>
      <w:r w:rsidRPr="00F87DA5">
        <w:rPr>
          <w:rFonts w:ascii="Times New Roman" w:hAnsi="Times New Roman"/>
          <w:b/>
          <w:bCs/>
          <w:i/>
          <w:sz w:val="27"/>
          <w:szCs w:val="27"/>
          <w:vertAlign w:val="subscript"/>
        </w:rPr>
        <w:t>; ср</w:t>
      </w:r>
      <w:proofErr w:type="spellStart"/>
      <w:r w:rsidRPr="00F87DA5">
        <w:rPr>
          <w:rFonts w:ascii="Times New Roman" w:hAnsi="Times New Roman"/>
          <w:b/>
          <w:bCs/>
          <w:i/>
          <w:sz w:val="27"/>
          <w:szCs w:val="27"/>
          <w:vertAlign w:val="subscript"/>
          <w:lang w:val="en-US"/>
        </w:rPr>
        <w:t>nf</w:t>
      </w:r>
      <w:proofErr w:type="spellEnd"/>
      <w:proofErr w:type="gramStart"/>
      <w:r w:rsidRPr="00F87DA5">
        <w:rPr>
          <w:rFonts w:ascii="Times New Roman" w:hAnsi="Times New Roman"/>
          <w:b/>
          <w:bCs/>
          <w:i/>
          <w:sz w:val="27"/>
          <w:szCs w:val="27"/>
          <w:vertAlign w:val="subscript"/>
        </w:rPr>
        <w:t xml:space="preserve"> ;</w:t>
      </w:r>
      <w:proofErr w:type="gramEnd"/>
      <w:r w:rsidRPr="00F87DA5">
        <w:rPr>
          <w:rFonts w:ascii="Times New Roman" w:hAnsi="Times New Roman"/>
          <w:b/>
          <w:bCs/>
          <w:i/>
          <w:sz w:val="27"/>
          <w:szCs w:val="27"/>
          <w:vertAlign w:val="subscript"/>
        </w:rPr>
        <w:t xml:space="preserve"> </w:t>
      </w:r>
      <w:proofErr w:type="spellStart"/>
      <w:r w:rsidRPr="00F87DA5">
        <w:rPr>
          <w:rFonts w:ascii="Times New Roman" w:hAnsi="Times New Roman"/>
          <w:b/>
          <w:bCs/>
          <w:i/>
          <w:sz w:val="27"/>
          <w:szCs w:val="27"/>
          <w:vertAlign w:val="subscript"/>
        </w:rPr>
        <w:t>сз</w:t>
      </w:r>
      <w:proofErr w:type="spellEnd"/>
      <w:r w:rsidRPr="00F87DA5">
        <w:rPr>
          <w:rFonts w:ascii="Times New Roman" w:hAnsi="Times New Roman"/>
          <w:b/>
          <w:bCs/>
          <w:i/>
          <w:sz w:val="27"/>
          <w:szCs w:val="27"/>
          <w:vertAlign w:val="subscript"/>
          <w:lang w:val="en-US"/>
        </w:rPr>
        <w:t>np</w:t>
      </w:r>
      <w:r w:rsidRPr="00F87DA5">
        <w:rPr>
          <w:rFonts w:ascii="Times New Roman" w:hAnsi="Times New Roman"/>
          <w:b/>
          <w:bCs/>
          <w:i/>
          <w:sz w:val="27"/>
          <w:szCs w:val="27"/>
        </w:rPr>
        <w:t>) / V</w:t>
      </w:r>
      <w:r w:rsidRPr="00F87DA5">
        <w:rPr>
          <w:rFonts w:ascii="Times New Roman" w:hAnsi="Times New Roman"/>
          <w:b/>
          <w:bCs/>
          <w:i/>
          <w:sz w:val="27"/>
          <w:szCs w:val="27"/>
          <w:vertAlign w:val="subscript"/>
          <w:lang w:val="en-US"/>
        </w:rPr>
        <w:t>f</w:t>
      </w:r>
      <w:r w:rsidRPr="00F87DA5">
        <w:rPr>
          <w:rFonts w:ascii="Times New Roman" w:hAnsi="Times New Roman"/>
          <w:b/>
          <w:i/>
          <w:sz w:val="27"/>
          <w:szCs w:val="27"/>
          <w:vertAlign w:val="subscript"/>
        </w:rPr>
        <w:t xml:space="preserve">; </w:t>
      </w:r>
      <w:proofErr w:type="spellStart"/>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vertAlign w:val="subscript"/>
        </w:rPr>
        <w:t xml:space="preserve">; </w:t>
      </w:r>
      <w:r w:rsidRPr="00F87DA5">
        <w:rPr>
          <w:rFonts w:ascii="Times New Roman" w:hAnsi="Times New Roman"/>
          <w:b/>
          <w:i/>
          <w:sz w:val="27"/>
          <w:szCs w:val="27"/>
          <w:vertAlign w:val="subscript"/>
          <w:lang w:val="en-US"/>
        </w:rPr>
        <w:t>np</w:t>
      </w:r>
      <w:r w:rsidRPr="00F87DA5">
        <w:rPr>
          <w:rFonts w:ascii="Times New Roman" w:hAnsi="Times New Roman"/>
          <w:bCs/>
          <w:sz w:val="27"/>
          <w:szCs w:val="27"/>
        </w:rPr>
        <w:t xml:space="preserve"> </w:t>
      </w:r>
    </w:p>
    <w:p w14:paraId="0AAB6E62" w14:textId="77777777" w:rsidR="00640B58" w:rsidRPr="00F87DA5" w:rsidRDefault="00640B58" w:rsidP="00640B58">
      <w:pPr>
        <w:tabs>
          <w:tab w:val="left" w:pos="1134"/>
        </w:tabs>
        <w:spacing w:after="0" w:line="240" w:lineRule="auto"/>
        <w:jc w:val="both"/>
        <w:rPr>
          <w:rFonts w:ascii="Times New Roman" w:hAnsi="Times New Roman"/>
          <w:bCs/>
          <w:i/>
          <w:sz w:val="24"/>
          <w:szCs w:val="24"/>
        </w:rPr>
      </w:pPr>
      <w:r w:rsidRPr="00F87DA5">
        <w:rPr>
          <w:rFonts w:ascii="Times New Roman" w:hAnsi="Times New Roman"/>
          <w:bCs/>
          <w:i/>
          <w:sz w:val="24"/>
          <w:szCs w:val="24"/>
        </w:rPr>
        <w:lastRenderedPageBreak/>
        <w:t>(значение коэффициента T округляется до второго знака после запятой в соответствии с действующим порядком округления);</w:t>
      </w:r>
    </w:p>
    <w:p w14:paraId="6DB6648A" w14:textId="77777777" w:rsidR="00640B58" w:rsidRPr="00F87DA5" w:rsidRDefault="00640B58" w:rsidP="00640B58">
      <w:pPr>
        <w:tabs>
          <w:tab w:val="left" w:pos="1134"/>
        </w:tabs>
        <w:spacing w:after="0" w:line="240" w:lineRule="auto"/>
        <w:jc w:val="both"/>
        <w:rPr>
          <w:rFonts w:ascii="Times New Roman" w:hAnsi="Times New Roman"/>
          <w:bCs/>
          <w:sz w:val="24"/>
          <w:szCs w:val="24"/>
        </w:rPr>
      </w:pPr>
    </w:p>
    <w:p w14:paraId="093BFDA8" w14:textId="77777777" w:rsidR="00640B58" w:rsidRPr="00F87DA5" w:rsidRDefault="00640B58" w:rsidP="00640B58">
      <w:pPr>
        <w:pStyle w:val="aff0"/>
        <w:numPr>
          <w:ilvl w:val="0"/>
          <w:numId w:val="43"/>
        </w:numPr>
        <w:tabs>
          <w:tab w:val="left" w:pos="1134"/>
        </w:tabs>
        <w:spacing w:after="0" w:line="240" w:lineRule="auto"/>
        <w:ind w:left="0" w:firstLine="851"/>
        <w:jc w:val="both"/>
        <w:rPr>
          <w:rFonts w:ascii="Times New Roman" w:hAnsi="Times New Roman"/>
          <w:bCs/>
          <w:sz w:val="27"/>
          <w:szCs w:val="27"/>
        </w:rPr>
      </w:pPr>
      <w:r w:rsidRPr="00F87DA5">
        <w:rPr>
          <w:rFonts w:ascii="Times New Roman" w:hAnsi="Times New Roman"/>
          <w:bCs/>
          <w:sz w:val="27"/>
          <w:szCs w:val="27"/>
        </w:rPr>
        <w:t xml:space="preserve">в иных случаях коэффициент </w:t>
      </w:r>
      <w:r w:rsidRPr="00F87DA5">
        <w:rPr>
          <w:rFonts w:ascii="Times New Roman" w:hAnsi="Times New Roman"/>
          <w:b/>
          <w:bCs/>
          <w:i/>
          <w:sz w:val="27"/>
          <w:szCs w:val="27"/>
        </w:rPr>
        <w:t>T</w:t>
      </w:r>
      <w:r w:rsidRPr="00F87DA5">
        <w:rPr>
          <w:rFonts w:ascii="Times New Roman" w:hAnsi="Times New Roman"/>
          <w:bCs/>
          <w:sz w:val="27"/>
          <w:szCs w:val="27"/>
        </w:rPr>
        <w:t xml:space="preserve"> принимается </w:t>
      </w:r>
      <w:proofErr w:type="gramStart"/>
      <w:r w:rsidRPr="00F87DA5">
        <w:rPr>
          <w:rFonts w:ascii="Times New Roman" w:hAnsi="Times New Roman"/>
          <w:bCs/>
          <w:sz w:val="27"/>
          <w:szCs w:val="27"/>
        </w:rPr>
        <w:t>равным</w:t>
      </w:r>
      <w:proofErr w:type="gramEnd"/>
      <w:r w:rsidRPr="00F87DA5">
        <w:rPr>
          <w:rFonts w:ascii="Times New Roman" w:hAnsi="Times New Roman"/>
          <w:bCs/>
          <w:sz w:val="27"/>
          <w:szCs w:val="27"/>
        </w:rPr>
        <w:t xml:space="preserve"> 1.</w:t>
      </w:r>
    </w:p>
    <w:p w14:paraId="5D7EC71C" w14:textId="77777777" w:rsidR="00640B58" w:rsidRPr="00F87DA5" w:rsidRDefault="00640B58" w:rsidP="00640B58">
      <w:pPr>
        <w:spacing w:after="0" w:line="240" w:lineRule="auto"/>
        <w:ind w:firstLine="720"/>
        <w:jc w:val="both"/>
        <w:rPr>
          <w:rFonts w:ascii="Times New Roman" w:hAnsi="Times New Roman"/>
          <w:sz w:val="27"/>
          <w:szCs w:val="27"/>
        </w:rPr>
      </w:pPr>
      <w:r w:rsidRPr="00F87DA5">
        <w:rPr>
          <w:rFonts w:ascii="Times New Roman" w:hAnsi="Times New Roman"/>
          <w:bCs/>
          <w:sz w:val="27"/>
          <w:szCs w:val="27"/>
        </w:rPr>
        <w:t xml:space="preserve"> </w:t>
      </w:r>
      <w:r w:rsidRPr="00F87DA5">
        <w:rPr>
          <w:rFonts w:ascii="Times New Roman" w:hAnsi="Times New Roman"/>
          <w:b/>
          <w:bCs/>
          <w:i/>
          <w:sz w:val="27"/>
          <w:szCs w:val="27"/>
          <w:lang w:val="en-US"/>
        </w:rPr>
        <w:t>V</w:t>
      </w:r>
      <w:r w:rsidRPr="00F87DA5">
        <w:rPr>
          <w:rFonts w:ascii="Times New Roman" w:hAnsi="Times New Roman"/>
          <w:b/>
          <w:bCs/>
          <w:i/>
          <w:sz w:val="27"/>
          <w:szCs w:val="27"/>
        </w:rPr>
        <w:t>ср</w:t>
      </w:r>
      <w:r w:rsidRPr="00F87DA5">
        <w:rPr>
          <w:rFonts w:ascii="Times New Roman" w:hAnsi="Times New Roman"/>
          <w:b/>
          <w:bCs/>
          <w:sz w:val="27"/>
          <w:szCs w:val="27"/>
        </w:rPr>
        <w:t xml:space="preserve"> = </w:t>
      </w: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proofErr w:type="spellEnd"/>
      <w:r w:rsidRPr="00F87DA5">
        <w:rPr>
          <w:rFonts w:ascii="Times New Roman" w:hAnsi="Times New Roman"/>
          <w:b/>
          <w:i/>
          <w:sz w:val="27"/>
          <w:szCs w:val="27"/>
          <w:vertAlign w:val="subscript"/>
        </w:rPr>
        <w:t xml:space="preserve">-1; </w:t>
      </w:r>
      <w:proofErr w:type="spellStart"/>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vertAlign w:val="subscript"/>
        </w:rPr>
        <w:t xml:space="preserve">-1; </w:t>
      </w:r>
      <w:r w:rsidRPr="00F87DA5">
        <w:rPr>
          <w:rFonts w:ascii="Times New Roman" w:hAnsi="Times New Roman"/>
          <w:b/>
          <w:i/>
          <w:sz w:val="27"/>
          <w:szCs w:val="27"/>
          <w:vertAlign w:val="subscript"/>
          <w:lang w:val="en-US"/>
        </w:rPr>
        <w:t>np</w:t>
      </w:r>
      <w:r w:rsidRPr="00F87DA5">
        <w:rPr>
          <w:rFonts w:ascii="Times New Roman" w:hAnsi="Times New Roman"/>
          <w:b/>
          <w:i/>
          <w:sz w:val="27"/>
          <w:szCs w:val="27"/>
          <w:vertAlign w:val="subscript"/>
        </w:rPr>
        <w:t>-1</w:t>
      </w:r>
      <w:r w:rsidRPr="00F87DA5">
        <w:rPr>
          <w:rFonts w:ascii="Times New Roman" w:hAnsi="Times New Roman"/>
          <w:sz w:val="27"/>
          <w:szCs w:val="27"/>
        </w:rPr>
        <w:t xml:space="preserve"> /</w:t>
      </w:r>
      <w:r w:rsidRPr="00F87DA5">
        <w:rPr>
          <w:rFonts w:ascii="Times New Roman" w:hAnsi="Times New Roman"/>
          <w:i/>
          <w:sz w:val="27"/>
          <w:szCs w:val="27"/>
        </w:rPr>
        <w:t>12</w:t>
      </w:r>
      <w:r w:rsidRPr="00F87DA5">
        <w:rPr>
          <w:rFonts w:ascii="Times New Roman" w:hAnsi="Times New Roman"/>
          <w:sz w:val="27"/>
          <w:szCs w:val="27"/>
        </w:rPr>
        <w:t>;</w:t>
      </w:r>
    </w:p>
    <w:p w14:paraId="63A95609" w14:textId="77777777" w:rsidR="00640B58" w:rsidRPr="00F87DA5" w:rsidRDefault="00640B58" w:rsidP="00640B58">
      <w:pPr>
        <w:spacing w:after="0" w:line="240" w:lineRule="auto"/>
        <w:ind w:firstLine="720"/>
        <w:jc w:val="both"/>
        <w:rPr>
          <w:rFonts w:ascii="Times New Roman" w:hAnsi="Times New Roman"/>
          <w:sz w:val="27"/>
          <w:szCs w:val="27"/>
        </w:rPr>
      </w:pPr>
      <w:proofErr w:type="spellStart"/>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proofErr w:type="spellEnd"/>
      <w:r w:rsidRPr="00F87DA5">
        <w:rPr>
          <w:rFonts w:ascii="Times New Roman" w:hAnsi="Times New Roman"/>
          <w:b/>
          <w:i/>
          <w:sz w:val="27"/>
          <w:szCs w:val="27"/>
          <w:vertAlign w:val="subscript"/>
        </w:rPr>
        <w:t xml:space="preserve">-1; </w:t>
      </w:r>
      <w:proofErr w:type="spellStart"/>
      <w:r w:rsidRPr="00F87DA5">
        <w:rPr>
          <w:rFonts w:ascii="Times New Roman" w:hAnsi="Times New Roman"/>
          <w:b/>
          <w:i/>
          <w:sz w:val="27"/>
          <w:szCs w:val="27"/>
          <w:vertAlign w:val="subscript"/>
          <w:lang w:val="en-US"/>
        </w:rPr>
        <w:t>nf</w:t>
      </w:r>
      <w:proofErr w:type="spellEnd"/>
      <w:r w:rsidRPr="00F87DA5">
        <w:rPr>
          <w:rFonts w:ascii="Times New Roman" w:hAnsi="Times New Roman"/>
          <w:b/>
          <w:i/>
          <w:sz w:val="27"/>
          <w:szCs w:val="27"/>
          <w:vertAlign w:val="subscript"/>
        </w:rPr>
        <w:t xml:space="preserve">-1; </w:t>
      </w:r>
      <w:r w:rsidRPr="00F87DA5">
        <w:rPr>
          <w:rFonts w:ascii="Times New Roman" w:hAnsi="Times New Roman"/>
          <w:b/>
          <w:i/>
          <w:sz w:val="27"/>
          <w:szCs w:val="27"/>
          <w:vertAlign w:val="subscript"/>
          <w:lang w:val="en-US"/>
        </w:rPr>
        <w:t>np</w:t>
      </w:r>
      <w:r w:rsidRPr="00F87DA5">
        <w:rPr>
          <w:rFonts w:ascii="Times New Roman" w:hAnsi="Times New Roman"/>
          <w:b/>
          <w:i/>
          <w:sz w:val="27"/>
          <w:szCs w:val="27"/>
          <w:vertAlign w:val="subscript"/>
        </w:rPr>
        <w:t xml:space="preserve">-1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bCs/>
          <w:sz w:val="27"/>
          <w:szCs w:val="27"/>
        </w:rPr>
        <w:t>совокупный объем реализованных указанных подакцизных товаров в предыдущем календарном году</w:t>
      </w:r>
    </w:p>
    <w:p w14:paraId="72568171" w14:textId="77777777" w:rsidR="00640B58" w:rsidRPr="00F87DA5" w:rsidRDefault="00640B58" w:rsidP="00640B58">
      <w:pPr>
        <w:spacing w:after="0" w:line="240" w:lineRule="auto"/>
        <w:ind w:firstLine="720"/>
        <w:jc w:val="both"/>
        <w:rPr>
          <w:rFonts w:ascii="Times New Roman" w:hAnsi="Times New Roman"/>
          <w:sz w:val="27"/>
          <w:szCs w:val="27"/>
        </w:rPr>
      </w:pPr>
      <w:r w:rsidRPr="00F87DA5">
        <w:rPr>
          <w:rFonts w:ascii="Times New Roman" w:hAnsi="Times New Roman"/>
          <w:sz w:val="27"/>
          <w:szCs w:val="27"/>
        </w:rPr>
        <w:t>При расчете поступлений в зависимости от розничной стоимости сигарет ставка акциза используется:</w:t>
      </w:r>
    </w:p>
    <w:p w14:paraId="7BB0B4A6" w14:textId="77777777" w:rsidR="00640B58" w:rsidRPr="00F87DA5" w:rsidRDefault="00640B58" w:rsidP="00640B58">
      <w:pPr>
        <w:pStyle w:val="aff0"/>
        <w:numPr>
          <w:ilvl w:val="0"/>
          <w:numId w:val="41"/>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комбинированная:</w:t>
      </w:r>
    </w:p>
    <w:p w14:paraId="450F3406" w14:textId="77777777" w:rsidR="00640B58" w:rsidRPr="00F87DA5" w:rsidRDefault="00640B58" w:rsidP="00640B58">
      <w:pPr>
        <w:pStyle w:val="aff0"/>
        <w:numPr>
          <w:ilvl w:val="0"/>
          <w:numId w:val="39"/>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специфическая ставка в руб. за 1000 шт.;</w:t>
      </w:r>
    </w:p>
    <w:p w14:paraId="734B9D6C" w14:textId="77777777" w:rsidR="00640B58" w:rsidRPr="00F87DA5" w:rsidRDefault="00640B58" w:rsidP="00640B58">
      <w:pPr>
        <w:pStyle w:val="aff0"/>
        <w:numPr>
          <w:ilvl w:val="0"/>
          <w:numId w:val="39"/>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адвалорная ставка в процентах расчетной стоимости, исчисленной от максимальной розничной цены.</w:t>
      </w:r>
    </w:p>
    <w:p w14:paraId="36E330DF" w14:textId="77777777" w:rsidR="00640B58" w:rsidRPr="00F87DA5" w:rsidRDefault="00640B58" w:rsidP="00640B58">
      <w:pPr>
        <w:pStyle w:val="aff0"/>
        <w:numPr>
          <w:ilvl w:val="0"/>
          <w:numId w:val="41"/>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 xml:space="preserve">минимальная за 1000 штук (сигарет) (применяется в случае, если комбинированная ставка складывается ниже </w:t>
      </w:r>
      <w:proofErr w:type="gramStart"/>
      <w:r w:rsidRPr="00F87DA5">
        <w:rPr>
          <w:rFonts w:ascii="Times New Roman" w:hAnsi="Times New Roman"/>
          <w:sz w:val="27"/>
          <w:szCs w:val="27"/>
        </w:rPr>
        <w:t>минимальной</w:t>
      </w:r>
      <w:proofErr w:type="gramEnd"/>
      <w:r w:rsidRPr="00F87DA5">
        <w:rPr>
          <w:rFonts w:ascii="Times New Roman" w:hAnsi="Times New Roman"/>
          <w:sz w:val="27"/>
          <w:szCs w:val="27"/>
        </w:rPr>
        <w:t>).</w:t>
      </w:r>
    </w:p>
    <w:p w14:paraId="44D69F92"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8B48598" w14:textId="77777777" w:rsidR="00640B58" w:rsidRPr="00F87DA5"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Объем выпадающих доходов определяется в рамках прописанного </w:t>
      </w:r>
      <w:proofErr w:type="gramStart"/>
      <w:r w:rsidRPr="00F87DA5">
        <w:rPr>
          <w:rFonts w:ascii="Times New Roman" w:hAnsi="Times New Roman"/>
          <w:sz w:val="27"/>
          <w:szCs w:val="27"/>
        </w:rPr>
        <w:t>алгоритма расчета прогнозного объема поступлений налога</w:t>
      </w:r>
      <w:proofErr w:type="gramEnd"/>
      <w:r w:rsidRPr="00F87DA5">
        <w:rPr>
          <w:rFonts w:ascii="Times New Roman" w:hAnsi="Times New Roman"/>
          <w:sz w:val="27"/>
          <w:szCs w:val="27"/>
        </w:rPr>
        <w:t>.</w:t>
      </w:r>
    </w:p>
    <w:p w14:paraId="40760517" w14:textId="77777777" w:rsidR="00640B58" w:rsidRDefault="00640B58" w:rsidP="00640B58">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табачную продукцию, зачисляются в бюджеты бюджетной системы Российской Федерации по нормативам, установленным в соответствии со статьями БК РФ.</w:t>
      </w:r>
    </w:p>
    <w:p w14:paraId="249A2547"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6D3BA79D" w14:textId="77777777" w:rsidR="00940B4C" w:rsidRPr="00F87DA5" w:rsidRDefault="00940B4C" w:rsidP="00640B58">
      <w:pPr>
        <w:spacing w:after="0" w:line="240" w:lineRule="auto"/>
        <w:ind w:firstLine="709"/>
        <w:jc w:val="both"/>
        <w:rPr>
          <w:rFonts w:ascii="Times New Roman" w:hAnsi="Times New Roman"/>
          <w:sz w:val="27"/>
          <w:szCs w:val="27"/>
        </w:rPr>
      </w:pPr>
    </w:p>
    <w:p w14:paraId="2DD09A83" w14:textId="68CBC5EC" w:rsidR="003A5AED" w:rsidRPr="003358F3" w:rsidRDefault="003A5AED" w:rsidP="003358F3">
      <w:pPr>
        <w:pStyle w:val="3"/>
        <w:tabs>
          <w:tab w:val="left" w:pos="1985"/>
        </w:tabs>
        <w:spacing w:before="120" w:after="120" w:line="240" w:lineRule="auto"/>
        <w:ind w:left="1985" w:right="1133"/>
        <w:jc w:val="center"/>
        <w:rPr>
          <w:rFonts w:asciiTheme="majorHAnsi" w:hAnsiTheme="majorHAnsi"/>
          <w:i/>
          <w:sz w:val="27"/>
          <w:szCs w:val="27"/>
        </w:rPr>
      </w:pPr>
      <w:bookmarkStart w:id="32" w:name="_Toc525218431"/>
      <w:r w:rsidRPr="003358F3">
        <w:rPr>
          <w:rFonts w:asciiTheme="majorHAnsi" w:hAnsiTheme="majorHAnsi"/>
          <w:i/>
          <w:sz w:val="27"/>
          <w:szCs w:val="27"/>
        </w:rPr>
        <w:t>2.3.</w:t>
      </w:r>
      <w:r w:rsidR="00640B58">
        <w:rPr>
          <w:rFonts w:asciiTheme="majorHAnsi" w:hAnsiTheme="majorHAnsi"/>
          <w:i/>
          <w:sz w:val="27"/>
          <w:szCs w:val="27"/>
        </w:rPr>
        <w:t>5</w:t>
      </w:r>
      <w:r w:rsidRPr="003358F3">
        <w:rPr>
          <w:rFonts w:asciiTheme="majorHAnsi" w:hAnsiTheme="majorHAnsi"/>
          <w:i/>
          <w:sz w:val="27"/>
          <w:szCs w:val="27"/>
        </w:rPr>
        <w:t>. Акцизы на автомобильный бензин, производимый на территории Российской Федерации</w:t>
      </w:r>
      <w:r w:rsidRPr="003358F3">
        <w:rPr>
          <w:rFonts w:asciiTheme="majorHAnsi" w:hAnsiTheme="majorHAnsi"/>
          <w:i/>
          <w:sz w:val="27"/>
          <w:szCs w:val="27"/>
        </w:rPr>
        <w:br/>
        <w:t>182 1 03 02041 01 0000 110</w:t>
      </w:r>
      <w:bookmarkEnd w:id="32"/>
    </w:p>
    <w:p w14:paraId="36C4675C" w14:textId="77777777" w:rsidR="003A5AED" w:rsidRPr="009D14DC" w:rsidRDefault="003A5AED" w:rsidP="003A5AED">
      <w:pPr>
        <w:spacing w:before="120" w:after="0"/>
        <w:ind w:firstLine="709"/>
        <w:jc w:val="both"/>
        <w:rPr>
          <w:rFonts w:ascii="Times New Roman" w:eastAsia="Times New Roman" w:hAnsi="Times New Roman"/>
          <w:sz w:val="27"/>
          <w:szCs w:val="27"/>
          <w:lang w:eastAsia="ru-RU"/>
        </w:rPr>
      </w:pPr>
      <w:r w:rsidRPr="009D14DC">
        <w:rPr>
          <w:rFonts w:ascii="Times New Roman" w:eastAsia="Times New Roman" w:hAnsi="Times New Roman"/>
          <w:sz w:val="27"/>
          <w:szCs w:val="27"/>
          <w:lang w:eastAsia="ru-RU"/>
        </w:rPr>
        <w:t>Для расчёта поступлений акцизов на автомобильный бензин</w:t>
      </w:r>
      <w:r w:rsidRPr="009D14DC">
        <w:rPr>
          <w:rFonts w:ascii="Times New Roman" w:eastAsia="Times New Roman" w:hAnsi="Times New Roman"/>
          <w:b/>
          <w:sz w:val="27"/>
          <w:szCs w:val="27"/>
          <w:lang w:eastAsia="ru-RU"/>
        </w:rPr>
        <w:t xml:space="preserve"> </w:t>
      </w:r>
      <w:r w:rsidRPr="009D14DC">
        <w:rPr>
          <w:rFonts w:ascii="Times New Roman" w:eastAsia="Times New Roman" w:hAnsi="Times New Roman"/>
          <w:sz w:val="27"/>
          <w:szCs w:val="27"/>
          <w:lang w:eastAsia="ru-RU"/>
        </w:rPr>
        <w:t>используются:</w:t>
      </w:r>
    </w:p>
    <w:p w14:paraId="41A32D19"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9D14DC">
        <w:rPr>
          <w:rFonts w:ascii="Times New Roman" w:eastAsia="Times New Roman" w:hAnsi="Times New Roman"/>
          <w:sz w:val="27"/>
          <w:szCs w:val="27"/>
        </w:rPr>
        <w:br/>
        <w:t>№ 5-НП «Отчёт о налоговой базе и структуре начислений по акцизам на нефтепродукты»;</w:t>
      </w:r>
    </w:p>
    <w:p w14:paraId="2C05EE53"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7A94C29C"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 </w:t>
      </w:r>
      <w:r w:rsidRPr="009D14DC">
        <w:rPr>
          <w:rFonts w:ascii="Times New Roman" w:eastAsia="Times New Roman" w:hAnsi="Times New Roman"/>
          <w:bCs/>
          <w:sz w:val="27"/>
          <w:szCs w:val="27"/>
        </w:rPr>
        <w:t>налоговые ставки, предусмотренные главой 22 НК РФ «Акцизы</w:t>
      </w:r>
      <w:r w:rsidRPr="009D14DC">
        <w:rPr>
          <w:rFonts w:ascii="Times New Roman" w:eastAsia="Times New Roman" w:hAnsi="Times New Roman"/>
          <w:sz w:val="27"/>
          <w:szCs w:val="27"/>
        </w:rPr>
        <w:t>».</w:t>
      </w:r>
    </w:p>
    <w:p w14:paraId="37FAE06B"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2E804B8E"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Поступления акцизов на автомобильный бензин (</w:t>
      </w:r>
      <w:proofErr w:type="spellStart"/>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автоБ</w:t>
      </w:r>
      <w:proofErr w:type="spellEnd"/>
      <w:r w:rsidRPr="009D14DC">
        <w:rPr>
          <w:rFonts w:ascii="Times New Roman" w:eastAsia="Times New Roman" w:hAnsi="Times New Roman"/>
          <w:sz w:val="27"/>
          <w:szCs w:val="27"/>
        </w:rPr>
        <w:t>) определяется исходя из следующего алгоритма расчёта (формуле):</w:t>
      </w:r>
    </w:p>
    <w:p w14:paraId="0ADF4288" w14:textId="77777777" w:rsidR="003A5AED" w:rsidRPr="009D14DC" w:rsidRDefault="003A5AED" w:rsidP="003A5AED">
      <w:pPr>
        <w:spacing w:after="0"/>
        <w:ind w:firstLine="709"/>
        <w:jc w:val="center"/>
        <w:rPr>
          <w:rFonts w:ascii="Times New Roman" w:eastAsia="Times New Roman" w:hAnsi="Times New Roman"/>
          <w:sz w:val="27"/>
          <w:szCs w:val="27"/>
        </w:rPr>
      </w:pPr>
    </w:p>
    <w:p w14:paraId="32081ADF" w14:textId="77777777" w:rsidR="003A5AED" w:rsidRPr="009D14DC" w:rsidRDefault="003A5AED" w:rsidP="003A5AED">
      <w:pPr>
        <w:spacing w:after="0"/>
        <w:jc w:val="center"/>
        <w:rPr>
          <w:rFonts w:ascii="Times New Roman" w:eastAsia="Times New Roman" w:hAnsi="Times New Roman"/>
          <w:b/>
          <w:i/>
          <w:sz w:val="27"/>
          <w:szCs w:val="27"/>
        </w:rPr>
      </w:pPr>
      <w:proofErr w:type="spellStart"/>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автоБ</w:t>
      </w:r>
      <w:proofErr w:type="spellEnd"/>
      <w:r w:rsidRPr="009D14DC">
        <w:rPr>
          <w:rFonts w:ascii="Times New Roman" w:eastAsia="Times New Roman" w:hAnsi="Times New Roman"/>
          <w:b/>
          <w:i/>
          <w:sz w:val="27"/>
          <w:szCs w:val="27"/>
        </w:rPr>
        <w:t>= ∑ (</w:t>
      </w:r>
      <w:proofErr w:type="gramStart"/>
      <w:r w:rsidRPr="009D14DC">
        <w:rPr>
          <w:rFonts w:ascii="Times New Roman" w:eastAsia="Times New Roman" w:hAnsi="Times New Roman"/>
          <w:b/>
          <w:i/>
          <w:sz w:val="27"/>
          <w:szCs w:val="27"/>
          <w:lang w:val="en-US"/>
        </w:rPr>
        <w:t>V</w:t>
      </w:r>
      <w:proofErr w:type="spellStart"/>
      <w:proofErr w:type="gramEnd"/>
      <w:r w:rsidRPr="009D14DC">
        <w:rPr>
          <w:rFonts w:ascii="Times New Roman" w:eastAsia="Times New Roman" w:hAnsi="Times New Roman"/>
          <w:b/>
          <w:i/>
          <w:sz w:val="27"/>
          <w:szCs w:val="27"/>
          <w:vertAlign w:val="subscript"/>
        </w:rPr>
        <w:t>автоБ</w:t>
      </w:r>
      <w:proofErr w:type="spell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vertAlign w:val="subscript"/>
        </w:rPr>
        <w:t xml:space="preserve"> </w:t>
      </w:r>
      <w:proofErr w:type="spellStart"/>
      <w:r w:rsidRPr="009D14DC">
        <w:rPr>
          <w:rFonts w:ascii="Times New Roman" w:eastAsia="Times New Roman" w:hAnsi="Times New Roman"/>
          <w:b/>
          <w:i/>
          <w:sz w:val="27"/>
          <w:szCs w:val="27"/>
          <w:vertAlign w:val="subscript"/>
        </w:rPr>
        <w:t>автоБ</w:t>
      </w:r>
      <w:proofErr w:type="spellEnd"/>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соб.</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lang w:val="en-US"/>
        </w:rPr>
        <w:t>P</w:t>
      </w:r>
      <w:r w:rsidRPr="009D14DC">
        <w:rPr>
          <w:rFonts w:ascii="Times New Roman" w:eastAsia="Times New Roman" w:hAnsi="Times New Roman"/>
          <w:b/>
          <w:i/>
          <w:sz w:val="27"/>
          <w:szCs w:val="27"/>
        </w:rPr>
        <w:t xml:space="preserve"> (+/-) </w:t>
      </w:r>
      <w:r w:rsidRPr="009D14DC">
        <w:rPr>
          <w:rFonts w:ascii="Times New Roman" w:eastAsia="Times New Roman" w:hAnsi="Times New Roman"/>
          <w:b/>
          <w:i/>
          <w:sz w:val="27"/>
          <w:szCs w:val="27"/>
          <w:lang w:val="en-US"/>
        </w:rPr>
        <w:t>F</w:t>
      </w:r>
      <w:r w:rsidRPr="009D14DC">
        <w:rPr>
          <w:rFonts w:ascii="Times New Roman" w:eastAsia="Times New Roman" w:hAnsi="Times New Roman"/>
          <w:b/>
          <w:i/>
          <w:sz w:val="27"/>
          <w:szCs w:val="27"/>
        </w:rPr>
        <w:t>,</w:t>
      </w:r>
    </w:p>
    <w:p w14:paraId="7BFBB114" w14:textId="77777777" w:rsidR="003A5AED" w:rsidRPr="009D14DC" w:rsidRDefault="003A5AED" w:rsidP="003A5AED">
      <w:pPr>
        <w:spacing w:after="0"/>
        <w:ind w:firstLine="709"/>
        <w:jc w:val="both"/>
        <w:rPr>
          <w:rFonts w:ascii="Times New Roman" w:eastAsia="Times New Roman" w:hAnsi="Times New Roman"/>
          <w:sz w:val="27"/>
          <w:szCs w:val="27"/>
        </w:rPr>
      </w:pPr>
    </w:p>
    <w:p w14:paraId="01C544D4"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где,</w:t>
      </w:r>
    </w:p>
    <w:p w14:paraId="07EE3689"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V</w:t>
      </w:r>
      <w:proofErr w:type="spellStart"/>
      <w:r w:rsidRPr="009D14DC">
        <w:rPr>
          <w:rFonts w:ascii="Times New Roman" w:eastAsia="Times New Roman" w:hAnsi="Times New Roman"/>
          <w:b/>
          <w:i/>
          <w:sz w:val="27"/>
          <w:szCs w:val="27"/>
          <w:vertAlign w:val="subscript"/>
        </w:rPr>
        <w:t>автоБ</w:t>
      </w:r>
      <w:proofErr w:type="spellEnd"/>
      <w:r w:rsidRPr="009D14DC">
        <w:rPr>
          <w:rFonts w:ascii="Times New Roman" w:eastAsia="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w:t>
      </w:r>
      <w:r w:rsidRPr="00007AC9">
        <w:rPr>
          <w:rFonts w:ascii="Times New Roman" w:eastAsia="Times New Roman" w:hAnsi="Times New Roman"/>
          <w:sz w:val="27"/>
          <w:szCs w:val="27"/>
        </w:rPr>
        <w:t>, и (или) с данными оперативного анализа налоговых деклараций, и (или) с данными Росстата России</w:t>
      </w:r>
      <w:r w:rsidRPr="009D14DC">
        <w:rPr>
          <w:rFonts w:ascii="Times New Roman" w:eastAsia="Times New Roman" w:hAnsi="Times New Roman"/>
          <w:sz w:val="27"/>
          <w:szCs w:val="27"/>
        </w:rPr>
        <w:t>, и (или) с показателями отчета по форме №5-НП);</w:t>
      </w:r>
    </w:p>
    <w:p w14:paraId="58AEDE1E"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S</w:t>
      </w:r>
      <w:proofErr w:type="spellStart"/>
      <w:r w:rsidRPr="009D14DC">
        <w:rPr>
          <w:rFonts w:ascii="Times New Roman" w:eastAsia="Times New Roman" w:hAnsi="Times New Roman"/>
          <w:b/>
          <w:i/>
          <w:sz w:val="27"/>
          <w:szCs w:val="27"/>
          <w:vertAlign w:val="subscript"/>
        </w:rPr>
        <w:t>автоБ</w:t>
      </w:r>
      <w:proofErr w:type="spellEnd"/>
      <w:r w:rsidRPr="009D14DC">
        <w:rPr>
          <w:rFonts w:ascii="Times New Roman" w:eastAsia="Times New Roman" w:hAnsi="Times New Roman"/>
          <w:sz w:val="27"/>
          <w:szCs w:val="27"/>
        </w:rPr>
        <w:t xml:space="preserve"> – ставка акциза на автомобильный бензин по классам, рублей за 1 тонну;</w:t>
      </w:r>
    </w:p>
    <w:p w14:paraId="478C0625"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соб.</w:t>
      </w:r>
      <w:proofErr w:type="gramEnd"/>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61D4A184"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35452A42"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P</w:t>
      </w:r>
      <w:r w:rsidRPr="009D14DC">
        <w:rPr>
          <w:rFonts w:ascii="Times New Roman" w:eastAsia="Times New Roman" w:hAnsi="Times New Roman"/>
          <w:sz w:val="27"/>
          <w:szCs w:val="27"/>
        </w:rPr>
        <w:t xml:space="preserve"> – </w:t>
      </w:r>
      <w:proofErr w:type="gramStart"/>
      <w:r w:rsidRPr="009D14DC">
        <w:rPr>
          <w:rFonts w:ascii="Times New Roman" w:eastAsia="Times New Roman" w:hAnsi="Times New Roman"/>
          <w:sz w:val="27"/>
          <w:szCs w:val="27"/>
        </w:rPr>
        <w:t>переходящие</w:t>
      </w:r>
      <w:proofErr w:type="gramEnd"/>
      <w:r w:rsidRPr="009D14DC">
        <w:rPr>
          <w:rFonts w:ascii="Times New Roman" w:eastAsia="Times New Roman" w:hAnsi="Times New Roman"/>
          <w:sz w:val="27"/>
          <w:szCs w:val="27"/>
        </w:rPr>
        <w:t xml:space="preserve"> платежи, тыс. рублей;</w:t>
      </w:r>
    </w:p>
    <w:p w14:paraId="1CA877F1" w14:textId="77777777" w:rsidR="00AE45DB" w:rsidRDefault="003A5AED" w:rsidP="003A5AED">
      <w:pPr>
        <w:spacing w:after="0" w:line="240" w:lineRule="auto"/>
        <w:ind w:firstLine="709"/>
        <w:jc w:val="both"/>
        <w:rPr>
          <w:rFonts w:ascii="Times New Roman" w:eastAsia="Times New Roman" w:hAnsi="Times New Roman"/>
          <w:sz w:val="26"/>
        </w:rPr>
      </w:pPr>
      <w:r w:rsidRPr="009D14DC">
        <w:rPr>
          <w:rFonts w:ascii="Times New Roman" w:eastAsia="Times New Roman" w:hAnsi="Times New Roman"/>
          <w:b/>
          <w:i/>
          <w:sz w:val="27"/>
          <w:szCs w:val="27"/>
        </w:rPr>
        <w:t xml:space="preserve">F </w:t>
      </w:r>
      <w:r w:rsidRPr="009D14DC">
        <w:rPr>
          <w:rFonts w:ascii="Times New Roman" w:eastAsia="Times New Roman" w:hAnsi="Times New Roman"/>
          <w:i/>
          <w:sz w:val="27"/>
          <w:szCs w:val="27"/>
        </w:rPr>
        <w:t>–</w:t>
      </w:r>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0330FD0C" w14:textId="77777777" w:rsidR="00AE45DB" w:rsidRPr="006861CC" w:rsidRDefault="00AE45DB" w:rsidP="00AE45DB">
      <w:pPr>
        <w:autoSpaceDE w:val="0"/>
        <w:autoSpaceDN w:val="0"/>
        <w:adjustRightInd w:val="0"/>
        <w:spacing w:before="120" w:after="0" w:line="240" w:lineRule="auto"/>
        <w:ind w:firstLine="709"/>
        <w:jc w:val="both"/>
        <w:rPr>
          <w:rFonts w:ascii="Times New Roman" w:eastAsia="Times New Roman" w:hAnsi="Times New Roman"/>
          <w:sz w:val="27"/>
          <w:szCs w:val="27"/>
        </w:rPr>
      </w:pPr>
      <w:r w:rsidRPr="006861CC">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налоговой ставки отличной от общеустановленной ставки.</w:t>
      </w:r>
    </w:p>
    <w:p w14:paraId="096859EE" w14:textId="77777777" w:rsidR="00AE45DB" w:rsidRPr="006861CC" w:rsidRDefault="00AE45DB" w:rsidP="00AE45DB">
      <w:pPr>
        <w:spacing w:after="0" w:line="240" w:lineRule="auto"/>
        <w:ind w:firstLine="709"/>
        <w:jc w:val="both"/>
        <w:rPr>
          <w:rFonts w:ascii="Times New Roman" w:eastAsia="Times New Roman" w:hAnsi="Times New Roman"/>
          <w:sz w:val="27"/>
          <w:szCs w:val="27"/>
        </w:rPr>
      </w:pPr>
      <w:r w:rsidRPr="006861CC">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6861CC">
        <w:rPr>
          <w:rFonts w:ascii="Times New Roman" w:eastAsia="Times New Roman" w:hAnsi="Times New Roman"/>
          <w:sz w:val="27"/>
          <w:szCs w:val="27"/>
        </w:rPr>
        <w:t>алгоритма расчёта прогнозного объёма поступлений налога</w:t>
      </w:r>
      <w:proofErr w:type="gramEnd"/>
      <w:r w:rsidRPr="006861CC">
        <w:rPr>
          <w:rFonts w:ascii="Times New Roman" w:eastAsia="Times New Roman" w:hAnsi="Times New Roman"/>
          <w:sz w:val="27"/>
          <w:szCs w:val="27"/>
        </w:rPr>
        <w:t>.</w:t>
      </w:r>
    </w:p>
    <w:p w14:paraId="095FE289" w14:textId="060E2881" w:rsidR="003A5AED"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6"/>
        </w:rPr>
        <w:t xml:space="preserve"> </w:t>
      </w:r>
      <w:r w:rsidRPr="009D14DC">
        <w:rPr>
          <w:rFonts w:ascii="Times New Roman" w:eastAsia="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14:paraId="2FDC52AA"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4894D635" w14:textId="77777777" w:rsidR="00940B4C" w:rsidRPr="009D14DC" w:rsidRDefault="00940B4C" w:rsidP="003A5AED">
      <w:pPr>
        <w:spacing w:after="0" w:line="240" w:lineRule="auto"/>
        <w:ind w:firstLine="709"/>
        <w:jc w:val="both"/>
        <w:rPr>
          <w:rFonts w:ascii="Times New Roman" w:eastAsia="Times New Roman" w:hAnsi="Times New Roman"/>
          <w:sz w:val="27"/>
          <w:szCs w:val="27"/>
        </w:rPr>
      </w:pPr>
    </w:p>
    <w:p w14:paraId="3E825C97" w14:textId="5A2DBF52" w:rsidR="003A5AED" w:rsidRPr="003358F3" w:rsidRDefault="003A5AED" w:rsidP="003358F3">
      <w:pPr>
        <w:pStyle w:val="3"/>
        <w:tabs>
          <w:tab w:val="left" w:pos="1985"/>
        </w:tabs>
        <w:spacing w:before="120" w:after="120" w:line="240" w:lineRule="auto"/>
        <w:ind w:left="1985" w:right="1133"/>
        <w:jc w:val="center"/>
        <w:rPr>
          <w:rFonts w:asciiTheme="majorHAnsi" w:hAnsiTheme="majorHAnsi"/>
          <w:i/>
          <w:sz w:val="27"/>
          <w:szCs w:val="27"/>
        </w:rPr>
      </w:pPr>
      <w:bookmarkStart w:id="33" w:name="_Toc472684826"/>
      <w:bookmarkStart w:id="34" w:name="_Toc525218432"/>
      <w:r w:rsidRPr="003358F3">
        <w:rPr>
          <w:rFonts w:asciiTheme="majorHAnsi" w:hAnsiTheme="majorHAnsi"/>
          <w:i/>
          <w:sz w:val="27"/>
          <w:szCs w:val="27"/>
        </w:rPr>
        <w:t>2.3.</w:t>
      </w:r>
      <w:r w:rsidR="00640B58">
        <w:rPr>
          <w:rFonts w:asciiTheme="majorHAnsi" w:hAnsiTheme="majorHAnsi"/>
          <w:i/>
          <w:sz w:val="27"/>
          <w:szCs w:val="27"/>
        </w:rPr>
        <w:t>6</w:t>
      </w:r>
      <w:r w:rsidRPr="003358F3">
        <w:rPr>
          <w:rFonts w:asciiTheme="majorHAnsi" w:hAnsiTheme="majorHAnsi"/>
          <w:i/>
          <w:sz w:val="27"/>
          <w:szCs w:val="27"/>
        </w:rPr>
        <w:t xml:space="preserve">. Акцизы на прямогонный бензин, производимый на территории Российской Федерации </w:t>
      </w:r>
      <w:r w:rsidRPr="003358F3">
        <w:rPr>
          <w:rFonts w:asciiTheme="majorHAnsi" w:hAnsiTheme="majorHAnsi"/>
          <w:i/>
          <w:sz w:val="27"/>
          <w:szCs w:val="27"/>
        </w:rPr>
        <w:br/>
        <w:t>182 1 03 02042 01 0000 110</w:t>
      </w:r>
      <w:bookmarkEnd w:id="33"/>
      <w:bookmarkEnd w:id="34"/>
    </w:p>
    <w:p w14:paraId="2A26D6E3"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Для расчёта поступлений акцизов на прямогонный бензин используются:</w:t>
      </w:r>
    </w:p>
    <w:p w14:paraId="5B75D1B3"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51FAB24B"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1996C12A"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 </w:t>
      </w:r>
      <w:r w:rsidRPr="009D14DC">
        <w:rPr>
          <w:rFonts w:ascii="Times New Roman" w:eastAsia="Times New Roman" w:hAnsi="Times New Roman"/>
          <w:bCs/>
          <w:sz w:val="27"/>
          <w:szCs w:val="27"/>
        </w:rPr>
        <w:t xml:space="preserve">налоговые ставки, </w:t>
      </w:r>
      <w:r w:rsidRPr="009D14DC">
        <w:rPr>
          <w:rFonts w:ascii="Times New Roman" w:eastAsia="Times New Roman" w:hAnsi="Times New Roman"/>
          <w:sz w:val="27"/>
          <w:szCs w:val="27"/>
        </w:rPr>
        <w:t>коэффициенты (применяемые к начислениям для расчета возврата) и преференции,</w:t>
      </w:r>
      <w:r w:rsidRPr="009D14DC">
        <w:rPr>
          <w:rFonts w:ascii="Times New Roman" w:eastAsia="Times New Roman" w:hAnsi="Times New Roman"/>
          <w:bCs/>
          <w:sz w:val="27"/>
          <w:szCs w:val="27"/>
        </w:rPr>
        <w:t xml:space="preserve"> предусмотренные главой 22 НК РФ «Акцизы</w:t>
      </w:r>
      <w:r w:rsidRPr="009D14DC">
        <w:rPr>
          <w:rFonts w:ascii="Times New Roman" w:eastAsia="Times New Roman" w:hAnsi="Times New Roman"/>
          <w:sz w:val="27"/>
          <w:szCs w:val="27"/>
        </w:rPr>
        <w:t>»;</w:t>
      </w:r>
    </w:p>
    <w:p w14:paraId="477D1A89"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Расчёт поступлений акцизов на прямогонный бензин осуществляется по методу прямого расчёта, основанного на непосредственном использовании прогнозных </w:t>
      </w:r>
      <w:r w:rsidRPr="009D14DC">
        <w:rPr>
          <w:rFonts w:ascii="Times New Roman" w:eastAsia="Times New Roman" w:hAnsi="Times New Roman"/>
          <w:sz w:val="27"/>
          <w:szCs w:val="27"/>
        </w:rPr>
        <w:lastRenderedPageBreak/>
        <w:t>значений объемных показателей, размера ставок, коэффициентов для расчета вычета и других показателей, определяющих поступления акцизов.</w:t>
      </w:r>
    </w:p>
    <w:p w14:paraId="256FCF0A"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Поступления акцизов на прямогонный бензин (</w:t>
      </w:r>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ПБ</w:t>
      </w:r>
      <w:r w:rsidRPr="009D14DC">
        <w:rPr>
          <w:rFonts w:ascii="Times New Roman" w:eastAsia="Times New Roman" w:hAnsi="Times New Roman"/>
          <w:sz w:val="27"/>
          <w:szCs w:val="27"/>
        </w:rPr>
        <w:t>) определяется исходя из следующего алгоритма расчёта (формуле):</w:t>
      </w:r>
    </w:p>
    <w:p w14:paraId="4D66813B" w14:textId="77777777" w:rsidR="003A5AED" w:rsidRPr="009D14DC" w:rsidRDefault="003A5AED" w:rsidP="003A5AED">
      <w:pPr>
        <w:spacing w:before="240" w:after="240"/>
        <w:jc w:val="center"/>
        <w:rPr>
          <w:rFonts w:ascii="Times New Roman" w:eastAsia="Times New Roman" w:hAnsi="Times New Roman"/>
          <w:b/>
          <w:i/>
          <w:sz w:val="27"/>
          <w:szCs w:val="27"/>
        </w:rPr>
      </w:pPr>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 xml:space="preserve">ПБ </w:t>
      </w:r>
      <w:r w:rsidRPr="009D14DC">
        <w:rPr>
          <w:rFonts w:ascii="Times New Roman" w:eastAsia="Times New Roman" w:hAnsi="Times New Roman"/>
          <w:b/>
          <w:i/>
          <w:sz w:val="27"/>
          <w:szCs w:val="27"/>
        </w:rPr>
        <w:t>= (</w:t>
      </w:r>
      <w:proofErr w:type="gramStart"/>
      <w:r w:rsidRPr="009D14DC">
        <w:rPr>
          <w:rFonts w:ascii="Times New Roman" w:eastAsia="Times New Roman" w:hAnsi="Times New Roman"/>
          <w:b/>
          <w:i/>
          <w:sz w:val="27"/>
          <w:szCs w:val="27"/>
          <w:lang w:val="en-US"/>
        </w:rPr>
        <w:t>V</w:t>
      </w:r>
      <w:proofErr w:type="gramEnd"/>
      <w:r w:rsidRPr="009D14DC">
        <w:rPr>
          <w:rFonts w:ascii="Times New Roman" w:eastAsia="Times New Roman" w:hAnsi="Times New Roman"/>
          <w:b/>
          <w:i/>
          <w:sz w:val="27"/>
          <w:szCs w:val="27"/>
          <w:vertAlign w:val="subscript"/>
        </w:rPr>
        <w:t xml:space="preserve">ПБ </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vertAlign w:val="subscript"/>
        </w:rPr>
        <w:t>ПБ</w:t>
      </w:r>
      <w:r w:rsidRPr="009D14DC">
        <w:rPr>
          <w:rFonts w:ascii="Times New Roman" w:eastAsia="Times New Roman" w:hAnsi="Times New Roman"/>
          <w:b/>
          <w:i/>
          <w:sz w:val="27"/>
          <w:szCs w:val="27"/>
        </w:rPr>
        <w:t xml:space="preserve">) × </w:t>
      </w:r>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proofErr w:type="spellStart"/>
      <w:r w:rsidRPr="009D14DC">
        <w:rPr>
          <w:rFonts w:ascii="Times New Roman" w:eastAsia="Times New Roman" w:hAnsi="Times New Roman"/>
          <w:b/>
          <w:i/>
          <w:sz w:val="27"/>
          <w:szCs w:val="27"/>
          <w:vertAlign w:val="subscript"/>
        </w:rPr>
        <w:t>соб</w:t>
      </w:r>
      <w:proofErr w:type="spell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lang w:val="en-US"/>
        </w:rPr>
        <w:t>P</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lang w:val="en-US"/>
        </w:rPr>
        <w:t>F</w:t>
      </w:r>
      <w:r w:rsidRPr="009D14DC">
        <w:rPr>
          <w:rFonts w:ascii="Times New Roman" w:eastAsia="Times New Roman" w:hAnsi="Times New Roman"/>
          <w:b/>
          <w:i/>
          <w:sz w:val="27"/>
          <w:szCs w:val="27"/>
        </w:rPr>
        <w:t xml:space="preserve"> + </w:t>
      </w:r>
    </w:p>
    <w:p w14:paraId="7078A306" w14:textId="77777777" w:rsidR="003A5AED" w:rsidRPr="009D14DC" w:rsidRDefault="003A5AED" w:rsidP="003A5AED">
      <w:pPr>
        <w:spacing w:before="240" w:after="240"/>
        <w:jc w:val="center"/>
        <w:rPr>
          <w:rFonts w:ascii="Times New Roman" w:eastAsia="Times New Roman" w:hAnsi="Times New Roman"/>
          <w:b/>
          <w:i/>
          <w:sz w:val="27"/>
          <w:szCs w:val="27"/>
        </w:rPr>
      </w:pPr>
      <w:r w:rsidRPr="009D14DC">
        <w:rPr>
          <w:rFonts w:ascii="Times New Roman" w:eastAsia="Times New Roman" w:hAnsi="Times New Roman"/>
          <w:b/>
          <w:i/>
          <w:sz w:val="27"/>
          <w:szCs w:val="27"/>
        </w:rPr>
        <w:t>+ ((</w:t>
      </w:r>
      <w:proofErr w:type="gramStart"/>
      <w:r w:rsidRPr="009D14DC">
        <w:rPr>
          <w:rFonts w:ascii="Times New Roman" w:eastAsia="Times New Roman" w:hAnsi="Times New Roman"/>
          <w:b/>
          <w:i/>
          <w:sz w:val="27"/>
          <w:szCs w:val="27"/>
          <w:lang w:val="en-US"/>
        </w:rPr>
        <w:t>V</w:t>
      </w:r>
      <w:proofErr w:type="spellStart"/>
      <w:proofErr w:type="gramEnd"/>
      <w:r w:rsidRPr="009D14DC">
        <w:rPr>
          <w:rFonts w:ascii="Times New Roman" w:eastAsia="Times New Roman" w:hAnsi="Times New Roman"/>
          <w:b/>
          <w:i/>
          <w:sz w:val="27"/>
          <w:szCs w:val="27"/>
          <w:vertAlign w:val="subscript"/>
        </w:rPr>
        <w:t>ПБн</w:t>
      </w:r>
      <w:proofErr w:type="spell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vertAlign w:val="subscript"/>
        </w:rPr>
        <w:t>ПБ</w:t>
      </w:r>
      <w:r w:rsidRPr="009D14DC">
        <w:rPr>
          <w:rFonts w:ascii="Times New Roman" w:eastAsia="Times New Roman" w:hAnsi="Times New Roman"/>
          <w:b/>
          <w:i/>
          <w:sz w:val="27"/>
          <w:szCs w:val="27"/>
        </w:rPr>
        <w:t>) – (</w:t>
      </w:r>
      <w:r w:rsidRPr="009D14DC">
        <w:rPr>
          <w:rFonts w:ascii="Times New Roman" w:eastAsia="Times New Roman" w:hAnsi="Times New Roman"/>
          <w:b/>
          <w:i/>
          <w:sz w:val="27"/>
          <w:szCs w:val="27"/>
          <w:lang w:val="en-US"/>
        </w:rPr>
        <w:t>V</w:t>
      </w:r>
      <w:proofErr w:type="spellStart"/>
      <w:r w:rsidRPr="009D14DC">
        <w:rPr>
          <w:rFonts w:ascii="Times New Roman" w:eastAsia="Times New Roman" w:hAnsi="Times New Roman"/>
          <w:b/>
          <w:i/>
          <w:sz w:val="27"/>
          <w:szCs w:val="27"/>
          <w:vertAlign w:val="subscript"/>
        </w:rPr>
        <w:t>ПБн</w:t>
      </w:r>
      <w:proofErr w:type="spell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vertAlign w:val="subscript"/>
        </w:rPr>
        <w:t>ПБ</w:t>
      </w:r>
      <w:r w:rsidRPr="009D14DC">
        <w:rPr>
          <w:rFonts w:ascii="Times New Roman" w:eastAsia="Times New Roman" w:hAnsi="Times New Roman"/>
          <w:b/>
          <w:i/>
          <w:sz w:val="27"/>
          <w:szCs w:val="27"/>
        </w:rPr>
        <w:t>)× К</w:t>
      </w:r>
      <w:r w:rsidRPr="009D14DC">
        <w:rPr>
          <w:rFonts w:ascii="Times New Roman" w:eastAsia="Times New Roman" w:hAnsi="Times New Roman"/>
          <w:b/>
          <w:i/>
          <w:sz w:val="27"/>
          <w:szCs w:val="27"/>
          <w:vertAlign w:val="subscript"/>
        </w:rPr>
        <w:t>ПБ</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proofErr w:type="spellStart"/>
      <w:r w:rsidRPr="009D14DC">
        <w:rPr>
          <w:rFonts w:ascii="Times New Roman" w:eastAsia="Times New Roman" w:hAnsi="Times New Roman"/>
          <w:b/>
          <w:i/>
          <w:sz w:val="27"/>
          <w:szCs w:val="27"/>
          <w:vertAlign w:val="subscript"/>
        </w:rPr>
        <w:t>соб</w:t>
      </w:r>
      <w:proofErr w:type="spell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lang w:val="en-US"/>
        </w:rPr>
        <w:t>P</w:t>
      </w:r>
      <w:r w:rsidRPr="009D14DC">
        <w:rPr>
          <w:rFonts w:ascii="Times New Roman" w:eastAsia="Times New Roman" w:hAnsi="Times New Roman"/>
          <w:b/>
          <w:i/>
          <w:sz w:val="27"/>
          <w:szCs w:val="27"/>
        </w:rPr>
        <w:t xml:space="preserve"> (+/-) </w:t>
      </w:r>
      <w:r w:rsidRPr="009D14DC">
        <w:rPr>
          <w:rFonts w:ascii="Times New Roman" w:eastAsia="Times New Roman" w:hAnsi="Times New Roman"/>
          <w:b/>
          <w:i/>
          <w:sz w:val="27"/>
          <w:szCs w:val="27"/>
          <w:lang w:val="en-US"/>
        </w:rPr>
        <w:t>F</w:t>
      </w:r>
      <w:r w:rsidRPr="009D14DC">
        <w:rPr>
          <w:rFonts w:ascii="Times New Roman" w:eastAsia="Times New Roman" w:hAnsi="Times New Roman"/>
          <w:b/>
          <w:i/>
          <w:sz w:val="27"/>
          <w:szCs w:val="27"/>
        </w:rPr>
        <w:t>,</w:t>
      </w:r>
    </w:p>
    <w:p w14:paraId="5F132147"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где,</w:t>
      </w:r>
    </w:p>
    <w:p w14:paraId="7BF0839F" w14:textId="77777777" w:rsidR="003A5AED" w:rsidRPr="00007AC9"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V</w:t>
      </w:r>
      <w:r w:rsidRPr="009D14DC">
        <w:rPr>
          <w:rFonts w:ascii="Times New Roman" w:eastAsia="Times New Roman" w:hAnsi="Times New Roman"/>
          <w:b/>
          <w:i/>
          <w:sz w:val="27"/>
          <w:szCs w:val="27"/>
          <w:vertAlign w:val="subscript"/>
        </w:rPr>
        <w:t>ПБ</w:t>
      </w:r>
      <w:r w:rsidRPr="009D14DC">
        <w:rPr>
          <w:rFonts w:ascii="Times New Roman" w:eastAsia="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w:t>
      </w:r>
      <w:r w:rsidRPr="00007AC9">
        <w:rPr>
          <w:rFonts w:ascii="Times New Roman" w:eastAsia="Times New Roman" w:hAnsi="Times New Roman"/>
          <w:sz w:val="27"/>
          <w:szCs w:val="27"/>
        </w:rPr>
        <w:t>развития, и (или) с данными оперативного анализа налоговых деклараций, и (или) с данными Росстата России, и (или) с показателями отчета по форме №5-НП);</w:t>
      </w:r>
    </w:p>
    <w:p w14:paraId="54F65B01" w14:textId="77777777" w:rsidR="003A5AED" w:rsidRPr="009D14DC" w:rsidRDefault="003A5AED" w:rsidP="003A5AED">
      <w:pPr>
        <w:spacing w:after="0"/>
        <w:ind w:firstLine="709"/>
        <w:jc w:val="both"/>
        <w:rPr>
          <w:rFonts w:ascii="Times New Roman" w:eastAsia="Times New Roman" w:hAnsi="Times New Roman"/>
          <w:sz w:val="27"/>
          <w:szCs w:val="27"/>
        </w:rPr>
      </w:pPr>
      <w:r w:rsidRPr="00007AC9">
        <w:rPr>
          <w:rFonts w:ascii="Times New Roman" w:eastAsia="Times New Roman" w:hAnsi="Times New Roman"/>
          <w:b/>
          <w:i/>
          <w:sz w:val="27"/>
          <w:szCs w:val="27"/>
          <w:lang w:val="en-US"/>
        </w:rPr>
        <w:t>V</w:t>
      </w:r>
      <w:proofErr w:type="spellStart"/>
      <w:r w:rsidRPr="00007AC9">
        <w:rPr>
          <w:rFonts w:ascii="Times New Roman" w:eastAsia="Times New Roman" w:hAnsi="Times New Roman"/>
          <w:b/>
          <w:i/>
          <w:sz w:val="27"/>
          <w:szCs w:val="27"/>
          <w:vertAlign w:val="subscript"/>
        </w:rPr>
        <w:t>ПБн</w:t>
      </w:r>
      <w:proofErr w:type="spellEnd"/>
      <w:r w:rsidRPr="00007AC9">
        <w:rPr>
          <w:rFonts w:ascii="Times New Roman" w:eastAsia="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0A0E12F4"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vertAlign w:val="subscript"/>
        </w:rPr>
        <w:t>ПБ</w:t>
      </w:r>
      <w:r w:rsidRPr="009D14DC">
        <w:rPr>
          <w:rFonts w:ascii="Times New Roman" w:eastAsia="Times New Roman" w:hAnsi="Times New Roman"/>
          <w:sz w:val="27"/>
          <w:szCs w:val="27"/>
        </w:rPr>
        <w:t xml:space="preserve"> – ставка акциза на прямогонный бензин, рублей за 1 тонну;</w:t>
      </w:r>
    </w:p>
    <w:p w14:paraId="58F9C918"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rPr>
        <w:t>К</w:t>
      </w:r>
      <w:r w:rsidRPr="009D14DC">
        <w:rPr>
          <w:rFonts w:ascii="Times New Roman" w:eastAsia="Times New Roman" w:hAnsi="Times New Roman"/>
          <w:b/>
          <w:i/>
          <w:sz w:val="27"/>
          <w:szCs w:val="27"/>
          <w:vertAlign w:val="subscript"/>
        </w:rPr>
        <w:t>ПБ</w:t>
      </w:r>
      <w:r w:rsidRPr="009D14DC">
        <w:rPr>
          <w:rFonts w:ascii="Times New Roman" w:eastAsia="Times New Roman" w:hAnsi="Times New Roman"/>
          <w:sz w:val="27"/>
          <w:szCs w:val="27"/>
          <w:vertAlign w:val="subscript"/>
        </w:rPr>
        <w:t xml:space="preserve"> </w:t>
      </w:r>
      <w:r w:rsidRPr="009D14DC">
        <w:rPr>
          <w:rFonts w:ascii="Times New Roman" w:eastAsia="Times New Roman" w:hAnsi="Times New Roman"/>
          <w:sz w:val="27"/>
          <w:szCs w:val="27"/>
        </w:rPr>
        <w:t>– коэффициент для расчета налогового вычета;</w:t>
      </w:r>
    </w:p>
    <w:p w14:paraId="01A48F3D"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соб.</w:t>
      </w:r>
      <w:proofErr w:type="gramEnd"/>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2117D1C2"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29D6B49B"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P</w:t>
      </w:r>
      <w:r w:rsidRPr="009D14DC">
        <w:rPr>
          <w:rFonts w:ascii="Times New Roman" w:eastAsia="Times New Roman" w:hAnsi="Times New Roman"/>
          <w:sz w:val="27"/>
          <w:szCs w:val="27"/>
        </w:rPr>
        <w:t xml:space="preserve"> – </w:t>
      </w:r>
      <w:proofErr w:type="gramStart"/>
      <w:r w:rsidRPr="009D14DC">
        <w:rPr>
          <w:rFonts w:ascii="Times New Roman" w:eastAsia="Times New Roman" w:hAnsi="Times New Roman"/>
          <w:sz w:val="27"/>
          <w:szCs w:val="27"/>
        </w:rPr>
        <w:t>переходящие</w:t>
      </w:r>
      <w:proofErr w:type="gramEnd"/>
      <w:r w:rsidRPr="009D14DC">
        <w:rPr>
          <w:rFonts w:ascii="Times New Roman" w:eastAsia="Times New Roman" w:hAnsi="Times New Roman"/>
          <w:sz w:val="27"/>
          <w:szCs w:val="27"/>
        </w:rPr>
        <w:t xml:space="preserve"> платежи, тыс. рублей;</w:t>
      </w:r>
    </w:p>
    <w:p w14:paraId="2CDB54F8" w14:textId="77777777" w:rsidR="003A5AED"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rPr>
        <w:t xml:space="preserve">F </w:t>
      </w:r>
      <w:r w:rsidRPr="009D14DC">
        <w:rPr>
          <w:rFonts w:ascii="Times New Roman" w:eastAsia="Times New Roman" w:hAnsi="Times New Roman"/>
          <w:i/>
          <w:sz w:val="27"/>
          <w:szCs w:val="27"/>
        </w:rPr>
        <w:t>–</w:t>
      </w:r>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0C7554F" w14:textId="77777777" w:rsidR="009F701F" w:rsidRPr="006861CC" w:rsidRDefault="009F701F" w:rsidP="009F701F">
      <w:pPr>
        <w:autoSpaceDE w:val="0"/>
        <w:autoSpaceDN w:val="0"/>
        <w:adjustRightInd w:val="0"/>
        <w:spacing w:before="120" w:after="0" w:line="240" w:lineRule="auto"/>
        <w:ind w:firstLine="709"/>
        <w:jc w:val="both"/>
        <w:rPr>
          <w:rFonts w:ascii="Times New Roman" w:eastAsia="Times New Roman" w:hAnsi="Times New Roman"/>
          <w:sz w:val="27"/>
          <w:szCs w:val="27"/>
        </w:rPr>
      </w:pPr>
      <w:r w:rsidRPr="006861CC">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корректирующих коэффициентов.</w:t>
      </w:r>
    </w:p>
    <w:p w14:paraId="5A209A9A" w14:textId="77777777" w:rsidR="009F701F" w:rsidRPr="006861CC" w:rsidRDefault="009F701F" w:rsidP="009F701F">
      <w:pPr>
        <w:spacing w:after="0" w:line="240" w:lineRule="auto"/>
        <w:ind w:firstLine="709"/>
        <w:jc w:val="both"/>
        <w:rPr>
          <w:rFonts w:ascii="Times New Roman" w:eastAsia="Times New Roman" w:hAnsi="Times New Roman"/>
          <w:sz w:val="27"/>
          <w:szCs w:val="27"/>
        </w:rPr>
      </w:pPr>
      <w:r w:rsidRPr="006861CC">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6861CC">
        <w:rPr>
          <w:rFonts w:ascii="Times New Roman" w:eastAsia="Times New Roman" w:hAnsi="Times New Roman"/>
          <w:sz w:val="27"/>
          <w:szCs w:val="27"/>
        </w:rPr>
        <w:t>алгоритма расчёта прогнозного объёма поступлений налога</w:t>
      </w:r>
      <w:proofErr w:type="gramEnd"/>
      <w:r w:rsidRPr="006861CC">
        <w:rPr>
          <w:rFonts w:ascii="Times New Roman" w:eastAsia="Times New Roman" w:hAnsi="Times New Roman"/>
          <w:sz w:val="27"/>
          <w:szCs w:val="27"/>
        </w:rPr>
        <w:t>.</w:t>
      </w:r>
    </w:p>
    <w:p w14:paraId="75578831" w14:textId="77777777" w:rsidR="003A5AED"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14:paraId="70D589C3"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325C0CAA" w14:textId="77777777" w:rsidR="00940B4C" w:rsidRPr="009D14DC" w:rsidRDefault="00940B4C" w:rsidP="003A5AED">
      <w:pPr>
        <w:spacing w:after="0" w:line="240" w:lineRule="auto"/>
        <w:ind w:firstLine="709"/>
        <w:jc w:val="both"/>
        <w:rPr>
          <w:rFonts w:ascii="Times New Roman" w:eastAsia="Times New Roman" w:hAnsi="Times New Roman"/>
          <w:sz w:val="27"/>
          <w:szCs w:val="27"/>
        </w:rPr>
      </w:pPr>
    </w:p>
    <w:p w14:paraId="3A10BD0B" w14:textId="4321A344" w:rsidR="003A5AED" w:rsidRPr="003358F3" w:rsidRDefault="003A5AED" w:rsidP="003358F3">
      <w:pPr>
        <w:pStyle w:val="3"/>
        <w:tabs>
          <w:tab w:val="left" w:pos="1985"/>
        </w:tabs>
        <w:spacing w:before="120" w:after="120" w:line="240" w:lineRule="auto"/>
        <w:ind w:left="1985" w:right="1133"/>
        <w:jc w:val="center"/>
        <w:rPr>
          <w:rFonts w:asciiTheme="majorHAnsi" w:hAnsiTheme="majorHAnsi"/>
          <w:i/>
          <w:sz w:val="27"/>
          <w:szCs w:val="27"/>
        </w:rPr>
      </w:pPr>
      <w:bookmarkStart w:id="35" w:name="_Toc472684828"/>
      <w:bookmarkStart w:id="36" w:name="_Toc525218433"/>
      <w:r w:rsidRPr="003358F3">
        <w:rPr>
          <w:rFonts w:asciiTheme="majorHAnsi" w:hAnsiTheme="majorHAnsi"/>
          <w:i/>
          <w:sz w:val="27"/>
          <w:szCs w:val="27"/>
        </w:rPr>
        <w:t>2.3.</w:t>
      </w:r>
      <w:r w:rsidR="00640B58">
        <w:rPr>
          <w:rFonts w:asciiTheme="majorHAnsi" w:hAnsiTheme="majorHAnsi"/>
          <w:i/>
          <w:sz w:val="27"/>
          <w:szCs w:val="27"/>
        </w:rPr>
        <w:t>7</w:t>
      </w:r>
      <w:r w:rsidRPr="003358F3">
        <w:rPr>
          <w:rFonts w:asciiTheme="majorHAnsi" w:hAnsiTheme="majorHAnsi"/>
          <w:i/>
          <w:sz w:val="27"/>
          <w:szCs w:val="27"/>
        </w:rPr>
        <w:t>. Акцизы на дизельное топливо, производимое на территории Российской Федерации</w:t>
      </w:r>
      <w:r w:rsidRPr="003358F3">
        <w:rPr>
          <w:rFonts w:asciiTheme="majorHAnsi" w:hAnsiTheme="majorHAnsi"/>
          <w:i/>
          <w:sz w:val="27"/>
          <w:szCs w:val="27"/>
        </w:rPr>
        <w:br/>
        <w:t>182 1 03 02070 01 0000 110</w:t>
      </w:r>
      <w:bookmarkEnd w:id="35"/>
      <w:bookmarkEnd w:id="36"/>
    </w:p>
    <w:p w14:paraId="2F312D2F"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Для расчёта поступлений акцизов на дизельное топливо используются:</w:t>
      </w:r>
    </w:p>
    <w:p w14:paraId="5031988E" w14:textId="77777777" w:rsidR="003A5AED" w:rsidRPr="009D14DC" w:rsidRDefault="003A5AED" w:rsidP="003A5AED">
      <w:pPr>
        <w:tabs>
          <w:tab w:val="num" w:pos="0"/>
        </w:tabs>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lastRenderedPageBreak/>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9D14DC">
        <w:rPr>
          <w:rFonts w:ascii="Times New Roman" w:eastAsia="Times New Roman" w:hAnsi="Times New Roman"/>
          <w:sz w:val="27"/>
          <w:szCs w:val="27"/>
        </w:rPr>
        <w:br/>
        <w:t>№ 5-НП «Отчёт о налоговой базе и структуре начислений по акцизам на нефтепродукты»;</w:t>
      </w:r>
    </w:p>
    <w:p w14:paraId="19B6638B"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05158AD0" w14:textId="77777777" w:rsidR="003A5AED" w:rsidRPr="009D14DC" w:rsidRDefault="003A5AED" w:rsidP="003A5AED">
      <w:pPr>
        <w:tabs>
          <w:tab w:val="num" w:pos="0"/>
        </w:tabs>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 </w:t>
      </w:r>
      <w:r w:rsidRPr="009D14DC">
        <w:rPr>
          <w:rFonts w:ascii="Times New Roman" w:eastAsia="Times New Roman" w:hAnsi="Times New Roman"/>
          <w:bCs/>
          <w:sz w:val="27"/>
          <w:szCs w:val="27"/>
        </w:rPr>
        <w:t>налоговые ставки, предусмотренные главой 22 НК РФ «Акцизы</w:t>
      </w:r>
      <w:r w:rsidRPr="009D14DC">
        <w:rPr>
          <w:rFonts w:ascii="Times New Roman" w:eastAsia="Times New Roman" w:hAnsi="Times New Roman"/>
          <w:sz w:val="27"/>
          <w:szCs w:val="27"/>
        </w:rPr>
        <w:t>».</w:t>
      </w:r>
    </w:p>
    <w:p w14:paraId="267B13B3"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AAF6E1A"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Поступления акцизов на дизельное топливо (</w:t>
      </w:r>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ДТ</w:t>
      </w:r>
      <w:r w:rsidRPr="009D14DC">
        <w:rPr>
          <w:rFonts w:ascii="Times New Roman" w:eastAsia="Times New Roman" w:hAnsi="Times New Roman"/>
          <w:sz w:val="27"/>
          <w:szCs w:val="27"/>
        </w:rPr>
        <w:t>) определяется исходя из следующего алгоритма расчёта (формуле):</w:t>
      </w:r>
    </w:p>
    <w:p w14:paraId="171FBE81" w14:textId="77777777" w:rsidR="003A5AED" w:rsidRPr="009D14DC" w:rsidRDefault="003A5AED" w:rsidP="003A5AED">
      <w:pPr>
        <w:spacing w:before="120" w:after="120"/>
        <w:jc w:val="center"/>
        <w:rPr>
          <w:rFonts w:ascii="Times New Roman" w:eastAsia="Times New Roman" w:hAnsi="Times New Roman"/>
          <w:b/>
          <w:i/>
          <w:sz w:val="27"/>
          <w:szCs w:val="27"/>
        </w:rPr>
      </w:pPr>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 xml:space="preserve">ДТ </w:t>
      </w:r>
      <w:r w:rsidRPr="009D14DC">
        <w:rPr>
          <w:rFonts w:ascii="Times New Roman" w:eastAsia="Times New Roman" w:hAnsi="Times New Roman"/>
          <w:b/>
          <w:i/>
          <w:sz w:val="27"/>
          <w:szCs w:val="27"/>
        </w:rPr>
        <w:t>= ∑ (</w:t>
      </w:r>
      <w:proofErr w:type="gramStart"/>
      <w:r w:rsidRPr="009D14DC">
        <w:rPr>
          <w:rFonts w:ascii="Times New Roman" w:eastAsia="Times New Roman" w:hAnsi="Times New Roman"/>
          <w:b/>
          <w:i/>
          <w:sz w:val="27"/>
          <w:szCs w:val="27"/>
          <w:lang w:val="en-US"/>
        </w:rPr>
        <w:t>V</w:t>
      </w:r>
      <w:proofErr w:type="gramEnd"/>
      <w:r w:rsidRPr="009D14DC">
        <w:rPr>
          <w:rFonts w:ascii="Times New Roman" w:eastAsia="Times New Roman" w:hAnsi="Times New Roman"/>
          <w:b/>
          <w:i/>
          <w:sz w:val="27"/>
          <w:szCs w:val="27"/>
          <w:vertAlign w:val="subscript"/>
        </w:rPr>
        <w:t xml:space="preserve">ДТ </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vertAlign w:val="subscript"/>
        </w:rPr>
        <w:t xml:space="preserve"> ДТ</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proofErr w:type="spellStart"/>
      <w:r w:rsidRPr="009D14DC">
        <w:rPr>
          <w:rFonts w:ascii="Times New Roman" w:eastAsia="Times New Roman" w:hAnsi="Times New Roman"/>
          <w:b/>
          <w:i/>
          <w:sz w:val="27"/>
          <w:szCs w:val="27"/>
          <w:vertAlign w:val="subscript"/>
        </w:rPr>
        <w:t>соб</w:t>
      </w:r>
      <w:proofErr w:type="spell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P</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lang w:val="en-US"/>
        </w:rPr>
        <w:t>F</w:t>
      </w:r>
      <w:r w:rsidRPr="009D14DC">
        <w:rPr>
          <w:rFonts w:ascii="Times New Roman" w:eastAsia="Times New Roman" w:hAnsi="Times New Roman"/>
          <w:b/>
          <w:i/>
          <w:sz w:val="27"/>
          <w:szCs w:val="27"/>
        </w:rPr>
        <w:t>,</w:t>
      </w:r>
    </w:p>
    <w:p w14:paraId="37DC1349"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где,</w:t>
      </w:r>
    </w:p>
    <w:p w14:paraId="10DCA8BF" w14:textId="482DA39A"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V</w:t>
      </w:r>
      <w:r w:rsidRPr="009D14DC">
        <w:rPr>
          <w:rFonts w:ascii="Times New Roman" w:eastAsia="Times New Roman" w:hAnsi="Times New Roman"/>
          <w:b/>
          <w:i/>
          <w:sz w:val="27"/>
          <w:szCs w:val="27"/>
          <w:vertAlign w:val="subscript"/>
        </w:rPr>
        <w:t>ДТ</w:t>
      </w:r>
      <w:r w:rsidRPr="009D14DC">
        <w:rPr>
          <w:rFonts w:ascii="Times New Roman" w:eastAsia="Times New Roman" w:hAnsi="Times New Roman"/>
          <w:sz w:val="27"/>
          <w:szCs w:val="27"/>
        </w:rPr>
        <w:t xml:space="preserve"> – налогооблагаемый объем реализации дизельного топлива по классам, тонны (с учетом распределения по долям в соответствии с показателями макроэкономического развития</w:t>
      </w:r>
      <w:proofErr w:type="gramStart"/>
      <w:r w:rsidRPr="009D14DC">
        <w:rPr>
          <w:rFonts w:ascii="Times New Roman" w:eastAsia="Times New Roman" w:hAnsi="Times New Roman"/>
          <w:sz w:val="27"/>
          <w:szCs w:val="27"/>
        </w:rPr>
        <w:t>,  и</w:t>
      </w:r>
      <w:proofErr w:type="gramEnd"/>
      <w:r w:rsidRPr="009D14DC">
        <w:rPr>
          <w:rFonts w:ascii="Times New Roman" w:eastAsia="Times New Roman" w:hAnsi="Times New Roman"/>
          <w:sz w:val="27"/>
          <w:szCs w:val="27"/>
        </w:rPr>
        <w:t xml:space="preserve"> (или) с показателями отчета по форме №5-НП);</w:t>
      </w:r>
    </w:p>
    <w:p w14:paraId="7C4256F6"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vertAlign w:val="subscript"/>
        </w:rPr>
        <w:t>ДТ</w:t>
      </w:r>
      <w:r w:rsidRPr="009D14DC">
        <w:rPr>
          <w:rFonts w:ascii="Times New Roman" w:eastAsia="Times New Roman" w:hAnsi="Times New Roman"/>
          <w:sz w:val="27"/>
          <w:szCs w:val="27"/>
        </w:rPr>
        <w:t xml:space="preserve"> – ставка акциза на дизельное топливо по классам, рублей за 1 тонну;</w:t>
      </w:r>
    </w:p>
    <w:p w14:paraId="180F28AF"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соб.</w:t>
      </w:r>
      <w:proofErr w:type="gramEnd"/>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18988B15"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2F1C5F60"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P</w:t>
      </w:r>
      <w:r w:rsidRPr="009D14DC">
        <w:rPr>
          <w:rFonts w:ascii="Times New Roman" w:eastAsia="Times New Roman" w:hAnsi="Times New Roman"/>
          <w:sz w:val="27"/>
          <w:szCs w:val="27"/>
        </w:rPr>
        <w:t xml:space="preserve"> – </w:t>
      </w:r>
      <w:proofErr w:type="gramStart"/>
      <w:r w:rsidRPr="009D14DC">
        <w:rPr>
          <w:rFonts w:ascii="Times New Roman" w:eastAsia="Times New Roman" w:hAnsi="Times New Roman"/>
          <w:sz w:val="27"/>
          <w:szCs w:val="27"/>
        </w:rPr>
        <w:t>переходящие</w:t>
      </w:r>
      <w:proofErr w:type="gramEnd"/>
      <w:r w:rsidRPr="009D14DC">
        <w:rPr>
          <w:rFonts w:ascii="Times New Roman" w:eastAsia="Times New Roman" w:hAnsi="Times New Roman"/>
          <w:sz w:val="27"/>
          <w:szCs w:val="27"/>
        </w:rPr>
        <w:t xml:space="preserve"> платежи, тыс. рублей;</w:t>
      </w:r>
    </w:p>
    <w:p w14:paraId="6E83A8EF" w14:textId="77777777" w:rsidR="003A5AED" w:rsidRPr="009D14DC" w:rsidRDefault="003A5AED" w:rsidP="003A5AED">
      <w:pPr>
        <w:spacing w:after="0" w:line="240" w:lineRule="auto"/>
        <w:ind w:firstLine="709"/>
        <w:jc w:val="both"/>
        <w:rPr>
          <w:rFonts w:ascii="Times New Roman" w:eastAsia="Times New Roman" w:hAnsi="Times New Roman"/>
          <w:sz w:val="26"/>
        </w:rPr>
      </w:pPr>
      <w:r w:rsidRPr="009D14DC">
        <w:rPr>
          <w:rFonts w:ascii="Times New Roman" w:eastAsia="Times New Roman" w:hAnsi="Times New Roman"/>
          <w:b/>
          <w:i/>
          <w:sz w:val="27"/>
          <w:szCs w:val="27"/>
        </w:rPr>
        <w:t xml:space="preserve">F </w:t>
      </w:r>
      <w:r w:rsidRPr="009D14DC">
        <w:rPr>
          <w:rFonts w:ascii="Times New Roman" w:eastAsia="Times New Roman" w:hAnsi="Times New Roman"/>
          <w:i/>
          <w:sz w:val="27"/>
          <w:szCs w:val="27"/>
        </w:rPr>
        <w:t>–</w:t>
      </w:r>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4BF4C878" w14:textId="77777777" w:rsidR="003A5AED"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14:paraId="60909339"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4B12E637" w14:textId="77777777" w:rsidR="00940B4C" w:rsidRPr="009D14DC" w:rsidRDefault="00940B4C" w:rsidP="003A5AED">
      <w:pPr>
        <w:spacing w:after="0" w:line="240" w:lineRule="auto"/>
        <w:ind w:firstLine="709"/>
        <w:jc w:val="both"/>
        <w:rPr>
          <w:rFonts w:ascii="Times New Roman" w:eastAsia="Times New Roman" w:hAnsi="Times New Roman"/>
          <w:sz w:val="27"/>
          <w:szCs w:val="27"/>
        </w:rPr>
      </w:pPr>
    </w:p>
    <w:p w14:paraId="19BCB489" w14:textId="033E1FE2" w:rsidR="003A5AED" w:rsidRPr="003358F3" w:rsidRDefault="003A5AED" w:rsidP="003358F3">
      <w:pPr>
        <w:pStyle w:val="3"/>
        <w:tabs>
          <w:tab w:val="left" w:pos="1985"/>
        </w:tabs>
        <w:spacing w:before="120" w:after="120" w:line="240" w:lineRule="auto"/>
        <w:ind w:left="1985" w:right="1133"/>
        <w:jc w:val="center"/>
        <w:rPr>
          <w:rFonts w:asciiTheme="majorHAnsi" w:hAnsiTheme="majorHAnsi"/>
          <w:i/>
          <w:sz w:val="27"/>
          <w:szCs w:val="27"/>
        </w:rPr>
      </w:pPr>
      <w:bookmarkStart w:id="37" w:name="_Toc472684829"/>
      <w:bookmarkStart w:id="38" w:name="_Toc525218434"/>
      <w:r w:rsidRPr="003358F3">
        <w:rPr>
          <w:rFonts w:asciiTheme="majorHAnsi" w:hAnsiTheme="majorHAnsi"/>
          <w:i/>
          <w:sz w:val="27"/>
          <w:szCs w:val="27"/>
        </w:rPr>
        <w:t>2.3.</w:t>
      </w:r>
      <w:r w:rsidR="00640B58">
        <w:rPr>
          <w:rFonts w:asciiTheme="majorHAnsi" w:hAnsiTheme="majorHAnsi"/>
          <w:i/>
          <w:sz w:val="27"/>
          <w:szCs w:val="27"/>
        </w:rPr>
        <w:t>8</w:t>
      </w:r>
      <w:r w:rsidRPr="003358F3">
        <w:rPr>
          <w:rFonts w:asciiTheme="majorHAnsi" w:hAnsiTheme="majorHAnsi"/>
          <w:i/>
          <w:sz w:val="27"/>
          <w:szCs w:val="27"/>
        </w:rPr>
        <w:t>. Акцизы на моторные масла для дизельных и (или) карбюраторных (</w:t>
      </w:r>
      <w:proofErr w:type="spellStart"/>
      <w:r w:rsidRPr="003358F3">
        <w:rPr>
          <w:rFonts w:asciiTheme="majorHAnsi" w:hAnsiTheme="majorHAnsi"/>
          <w:i/>
          <w:sz w:val="27"/>
          <w:szCs w:val="27"/>
        </w:rPr>
        <w:t>инжекторных</w:t>
      </w:r>
      <w:proofErr w:type="spellEnd"/>
      <w:r w:rsidRPr="003358F3">
        <w:rPr>
          <w:rFonts w:asciiTheme="majorHAnsi" w:hAnsiTheme="majorHAnsi"/>
          <w:i/>
          <w:sz w:val="27"/>
          <w:szCs w:val="27"/>
        </w:rPr>
        <w:t>) двигателей, производимые на территории Российской Федерации 182 1 03 02080 01 0000 110</w:t>
      </w:r>
      <w:bookmarkEnd w:id="37"/>
      <w:bookmarkEnd w:id="38"/>
    </w:p>
    <w:p w14:paraId="7766B3EC"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Для расчёта поступлений акцизов на моторные масла для дизельных и (или) карбюраторных (</w:t>
      </w:r>
      <w:proofErr w:type="spellStart"/>
      <w:r w:rsidRPr="009D14DC">
        <w:rPr>
          <w:rFonts w:ascii="Times New Roman" w:eastAsia="Times New Roman" w:hAnsi="Times New Roman"/>
          <w:sz w:val="27"/>
          <w:szCs w:val="27"/>
        </w:rPr>
        <w:t>инжекторных</w:t>
      </w:r>
      <w:proofErr w:type="spellEnd"/>
      <w:r w:rsidRPr="009D14DC">
        <w:rPr>
          <w:rFonts w:ascii="Times New Roman" w:eastAsia="Times New Roman" w:hAnsi="Times New Roman"/>
          <w:sz w:val="27"/>
          <w:szCs w:val="27"/>
        </w:rPr>
        <w:t>) двигателей используются:</w:t>
      </w:r>
    </w:p>
    <w:p w14:paraId="47E44229"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9D14DC">
        <w:rPr>
          <w:rFonts w:ascii="Times New Roman" w:eastAsia="Times New Roman" w:hAnsi="Times New Roman"/>
          <w:sz w:val="27"/>
          <w:szCs w:val="27"/>
        </w:rPr>
        <w:br/>
        <w:t>№ 5-НП «Отчёт о налоговой базе и структуре начислений по акцизам на нефтепродукты»;</w:t>
      </w:r>
    </w:p>
    <w:p w14:paraId="1ACB07CC"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79F6DBF9"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 </w:t>
      </w:r>
      <w:r w:rsidRPr="009D14DC">
        <w:rPr>
          <w:rFonts w:ascii="Times New Roman" w:eastAsia="Times New Roman" w:hAnsi="Times New Roman"/>
          <w:bCs/>
          <w:sz w:val="27"/>
          <w:szCs w:val="27"/>
        </w:rPr>
        <w:t>налоговые ставки, предусмотренные главой 22 НК РФ «Акцизы</w:t>
      </w:r>
      <w:r w:rsidRPr="009D14DC">
        <w:rPr>
          <w:rFonts w:ascii="Times New Roman" w:eastAsia="Times New Roman" w:hAnsi="Times New Roman"/>
          <w:sz w:val="27"/>
          <w:szCs w:val="27"/>
        </w:rPr>
        <w:t>».</w:t>
      </w:r>
    </w:p>
    <w:p w14:paraId="0E61C883"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 поступлений акцизов на моторные масла для дизельных и (или) карбюраторных (</w:t>
      </w:r>
      <w:proofErr w:type="spellStart"/>
      <w:r w:rsidRPr="009D14DC">
        <w:rPr>
          <w:rFonts w:ascii="Times New Roman" w:eastAsia="Times New Roman" w:hAnsi="Times New Roman"/>
          <w:sz w:val="27"/>
          <w:szCs w:val="27"/>
        </w:rPr>
        <w:t>инжекторных</w:t>
      </w:r>
      <w:proofErr w:type="spellEnd"/>
      <w:r w:rsidRPr="009D14DC">
        <w:rPr>
          <w:rFonts w:ascii="Times New Roman" w:eastAsia="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855F007"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Поступления акцизов на моторные масла для дизельных и (или) карбюраторных (</w:t>
      </w:r>
      <w:proofErr w:type="spellStart"/>
      <w:r w:rsidRPr="009D14DC">
        <w:rPr>
          <w:rFonts w:ascii="Times New Roman" w:eastAsia="Times New Roman" w:hAnsi="Times New Roman"/>
          <w:sz w:val="27"/>
          <w:szCs w:val="27"/>
        </w:rPr>
        <w:t>инжекторных</w:t>
      </w:r>
      <w:proofErr w:type="spellEnd"/>
      <w:r w:rsidRPr="009D14DC">
        <w:rPr>
          <w:rFonts w:ascii="Times New Roman" w:eastAsia="Times New Roman" w:hAnsi="Times New Roman"/>
          <w:sz w:val="27"/>
          <w:szCs w:val="27"/>
        </w:rPr>
        <w:t>) (</w:t>
      </w:r>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ММ</w:t>
      </w:r>
      <w:r w:rsidRPr="009D14DC">
        <w:rPr>
          <w:rFonts w:ascii="Times New Roman" w:eastAsia="Times New Roman" w:hAnsi="Times New Roman"/>
          <w:sz w:val="27"/>
          <w:szCs w:val="27"/>
        </w:rPr>
        <w:t>) двигателей определяется исходя из следующего алгоритма расчёта (формуле):</w:t>
      </w:r>
    </w:p>
    <w:p w14:paraId="73E61D59" w14:textId="77777777" w:rsidR="003A5AED" w:rsidRPr="009D14DC" w:rsidRDefault="003A5AED" w:rsidP="003A5AED">
      <w:pPr>
        <w:spacing w:before="120" w:after="120"/>
        <w:jc w:val="center"/>
        <w:rPr>
          <w:rFonts w:ascii="Times New Roman" w:eastAsia="Times New Roman" w:hAnsi="Times New Roman"/>
          <w:b/>
          <w:i/>
          <w:sz w:val="27"/>
          <w:szCs w:val="27"/>
        </w:rPr>
      </w:pPr>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 xml:space="preserve">ММ </w:t>
      </w:r>
      <w:r w:rsidRPr="009D14DC">
        <w:rPr>
          <w:rFonts w:ascii="Times New Roman" w:eastAsia="Times New Roman" w:hAnsi="Times New Roman"/>
          <w:b/>
          <w:i/>
          <w:sz w:val="27"/>
          <w:szCs w:val="27"/>
        </w:rPr>
        <w:t>= (</w:t>
      </w:r>
      <w:proofErr w:type="gramStart"/>
      <w:r w:rsidRPr="009D14DC">
        <w:rPr>
          <w:rFonts w:ascii="Times New Roman" w:eastAsia="Times New Roman" w:hAnsi="Times New Roman"/>
          <w:b/>
          <w:i/>
          <w:sz w:val="27"/>
          <w:szCs w:val="27"/>
          <w:lang w:val="en-US"/>
        </w:rPr>
        <w:t>V</w:t>
      </w:r>
      <w:proofErr w:type="gramEnd"/>
      <w:r w:rsidRPr="009D14DC">
        <w:rPr>
          <w:rFonts w:ascii="Times New Roman" w:eastAsia="Times New Roman" w:hAnsi="Times New Roman"/>
          <w:b/>
          <w:i/>
          <w:sz w:val="27"/>
          <w:szCs w:val="27"/>
          <w:vertAlign w:val="subscript"/>
        </w:rPr>
        <w:t xml:space="preserve">ММ </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vertAlign w:val="subscript"/>
        </w:rPr>
        <w:t xml:space="preserve"> ММ</w:t>
      </w:r>
      <w:r w:rsidRPr="009D14DC">
        <w:rPr>
          <w:rFonts w:ascii="Times New Roman" w:eastAsia="Times New Roman" w:hAnsi="Times New Roman"/>
          <w:b/>
          <w:i/>
          <w:sz w:val="27"/>
          <w:szCs w:val="27"/>
        </w:rPr>
        <w:t xml:space="preserve">) * </w:t>
      </w:r>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proofErr w:type="spellStart"/>
      <w:r w:rsidRPr="009D14DC">
        <w:rPr>
          <w:rFonts w:ascii="Times New Roman" w:eastAsia="Times New Roman" w:hAnsi="Times New Roman"/>
          <w:b/>
          <w:i/>
          <w:sz w:val="27"/>
          <w:szCs w:val="27"/>
          <w:vertAlign w:val="subscript"/>
        </w:rPr>
        <w:t>соб</w:t>
      </w:r>
      <w:proofErr w:type="spell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P</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lang w:val="en-US"/>
        </w:rPr>
        <w:t>F</w:t>
      </w:r>
      <w:r w:rsidRPr="009D14DC">
        <w:rPr>
          <w:rFonts w:ascii="Times New Roman" w:eastAsia="Times New Roman" w:hAnsi="Times New Roman"/>
          <w:b/>
          <w:i/>
          <w:sz w:val="27"/>
          <w:szCs w:val="27"/>
        </w:rPr>
        <w:t>,</w:t>
      </w:r>
    </w:p>
    <w:p w14:paraId="5E00D33F"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где,</w:t>
      </w:r>
    </w:p>
    <w:p w14:paraId="60B4F1B9"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V</w:t>
      </w:r>
      <w:r w:rsidRPr="009D14DC">
        <w:rPr>
          <w:rFonts w:ascii="Times New Roman" w:eastAsia="Times New Roman" w:hAnsi="Times New Roman"/>
          <w:b/>
          <w:i/>
          <w:sz w:val="27"/>
          <w:szCs w:val="27"/>
          <w:vertAlign w:val="subscript"/>
        </w:rPr>
        <w:t>ММ</w:t>
      </w:r>
      <w:r w:rsidRPr="009D14DC">
        <w:rPr>
          <w:rFonts w:ascii="Times New Roman" w:eastAsia="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9D14DC">
        <w:rPr>
          <w:rFonts w:ascii="Times New Roman" w:eastAsia="Times New Roman" w:hAnsi="Times New Roman"/>
          <w:sz w:val="27"/>
          <w:szCs w:val="27"/>
        </w:rPr>
        <w:t>инжекторных</w:t>
      </w:r>
      <w:proofErr w:type="spellEnd"/>
      <w:r w:rsidRPr="009D14DC">
        <w:rPr>
          <w:rFonts w:ascii="Times New Roman" w:eastAsia="Times New Roman" w:hAnsi="Times New Roman"/>
          <w:sz w:val="27"/>
          <w:szCs w:val="27"/>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18AA3E3F"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vertAlign w:val="subscript"/>
        </w:rPr>
        <w:t>ММ</w:t>
      </w:r>
      <w:r w:rsidRPr="009D14DC">
        <w:rPr>
          <w:rFonts w:ascii="Times New Roman" w:eastAsia="Times New Roman" w:hAnsi="Times New Roman"/>
          <w:sz w:val="27"/>
          <w:szCs w:val="27"/>
        </w:rPr>
        <w:t xml:space="preserve"> – ставка акциза на моторные масла для дизельных и (или) карбюраторных (</w:t>
      </w:r>
      <w:proofErr w:type="spellStart"/>
      <w:r w:rsidRPr="009D14DC">
        <w:rPr>
          <w:rFonts w:ascii="Times New Roman" w:eastAsia="Times New Roman" w:hAnsi="Times New Roman"/>
          <w:sz w:val="27"/>
          <w:szCs w:val="27"/>
        </w:rPr>
        <w:t>инжекторных</w:t>
      </w:r>
      <w:proofErr w:type="spellEnd"/>
      <w:r w:rsidRPr="009D14DC">
        <w:rPr>
          <w:rFonts w:ascii="Times New Roman" w:eastAsia="Times New Roman" w:hAnsi="Times New Roman"/>
          <w:sz w:val="27"/>
          <w:szCs w:val="27"/>
        </w:rPr>
        <w:t>) двигателей, рублей за 1 тонну;</w:t>
      </w:r>
    </w:p>
    <w:p w14:paraId="5622A9E9"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соб.</w:t>
      </w:r>
      <w:proofErr w:type="gramEnd"/>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0ADD443D"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658F7D8C"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P</w:t>
      </w:r>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 xml:space="preserve">– </w:t>
      </w:r>
      <w:proofErr w:type="gramStart"/>
      <w:r w:rsidRPr="009D14DC">
        <w:rPr>
          <w:rFonts w:ascii="Times New Roman" w:eastAsia="Times New Roman" w:hAnsi="Times New Roman"/>
          <w:sz w:val="27"/>
          <w:szCs w:val="27"/>
        </w:rPr>
        <w:t>переходящие</w:t>
      </w:r>
      <w:proofErr w:type="gramEnd"/>
      <w:r w:rsidRPr="009D14DC">
        <w:rPr>
          <w:rFonts w:ascii="Times New Roman" w:eastAsia="Times New Roman" w:hAnsi="Times New Roman"/>
          <w:sz w:val="27"/>
          <w:szCs w:val="27"/>
        </w:rPr>
        <w:t xml:space="preserve"> платежи, тыс. рублей;</w:t>
      </w:r>
    </w:p>
    <w:p w14:paraId="4CD05633" w14:textId="77777777" w:rsidR="003A5AED" w:rsidRPr="009D14DC" w:rsidRDefault="003A5AED" w:rsidP="003A5AED">
      <w:pPr>
        <w:spacing w:after="0" w:line="240" w:lineRule="auto"/>
        <w:ind w:firstLine="709"/>
        <w:jc w:val="both"/>
        <w:rPr>
          <w:rFonts w:ascii="Times New Roman" w:eastAsia="Times New Roman" w:hAnsi="Times New Roman"/>
          <w:sz w:val="26"/>
        </w:rPr>
      </w:pPr>
      <w:r w:rsidRPr="009D14DC">
        <w:rPr>
          <w:rFonts w:ascii="Times New Roman" w:eastAsia="Times New Roman" w:hAnsi="Times New Roman"/>
          <w:b/>
          <w:i/>
          <w:sz w:val="27"/>
          <w:szCs w:val="27"/>
        </w:rPr>
        <w:t xml:space="preserve">F </w:t>
      </w:r>
      <w:r w:rsidRPr="009D14DC">
        <w:rPr>
          <w:rFonts w:ascii="Times New Roman" w:eastAsia="Times New Roman" w:hAnsi="Times New Roman"/>
          <w:i/>
          <w:sz w:val="27"/>
          <w:szCs w:val="27"/>
        </w:rPr>
        <w:t>–</w:t>
      </w:r>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F87C368" w14:textId="77777777" w:rsidR="003A5AED" w:rsidRDefault="003A5AED" w:rsidP="003A5AED">
      <w:pPr>
        <w:spacing w:before="120"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Акцизы на моторные масла для дизельных и (или) карбюраторных (</w:t>
      </w:r>
      <w:proofErr w:type="spellStart"/>
      <w:r w:rsidRPr="009D14DC">
        <w:rPr>
          <w:rFonts w:ascii="Times New Roman" w:eastAsia="Times New Roman" w:hAnsi="Times New Roman"/>
          <w:sz w:val="27"/>
          <w:szCs w:val="27"/>
        </w:rPr>
        <w:t>инжекторных</w:t>
      </w:r>
      <w:proofErr w:type="spellEnd"/>
      <w:r w:rsidRPr="009D14DC">
        <w:rPr>
          <w:rFonts w:ascii="Times New Roman" w:eastAsia="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14:paraId="65005BEA"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256CEB8B" w14:textId="77777777" w:rsidR="00940B4C" w:rsidRPr="009D14DC" w:rsidRDefault="00940B4C" w:rsidP="003A5AED">
      <w:pPr>
        <w:spacing w:before="120" w:after="0" w:line="240" w:lineRule="auto"/>
        <w:ind w:firstLine="709"/>
        <w:jc w:val="both"/>
        <w:rPr>
          <w:rFonts w:ascii="Times New Roman" w:eastAsia="Times New Roman" w:hAnsi="Times New Roman"/>
          <w:sz w:val="27"/>
          <w:szCs w:val="27"/>
        </w:rPr>
      </w:pPr>
    </w:p>
    <w:p w14:paraId="466067AA" w14:textId="77777777" w:rsidR="003A5AED" w:rsidRPr="007750D5" w:rsidRDefault="003A5AED" w:rsidP="003A5AED">
      <w:pPr>
        <w:spacing w:after="0" w:line="240" w:lineRule="auto"/>
        <w:ind w:firstLine="709"/>
        <w:jc w:val="both"/>
        <w:rPr>
          <w:rFonts w:ascii="Times New Roman" w:hAnsi="Times New Roman"/>
          <w:color w:val="FF0000"/>
          <w:sz w:val="27"/>
          <w:szCs w:val="27"/>
        </w:rPr>
      </w:pPr>
    </w:p>
    <w:p w14:paraId="7B75BA66" w14:textId="6D4B8E4D" w:rsidR="003A5AED" w:rsidRPr="009D14DC" w:rsidRDefault="003A5AED" w:rsidP="003A5AED">
      <w:pPr>
        <w:pStyle w:val="3"/>
        <w:tabs>
          <w:tab w:val="left" w:pos="1985"/>
        </w:tabs>
        <w:spacing w:before="120" w:after="120" w:line="240" w:lineRule="auto"/>
        <w:ind w:left="1985" w:right="1133"/>
        <w:jc w:val="center"/>
        <w:rPr>
          <w:rFonts w:asciiTheme="majorHAnsi" w:hAnsiTheme="majorHAnsi"/>
          <w:i/>
          <w:sz w:val="27"/>
          <w:szCs w:val="27"/>
        </w:rPr>
      </w:pPr>
      <w:bookmarkStart w:id="39" w:name="_Toc460832517"/>
      <w:bookmarkStart w:id="40" w:name="_Toc525218435"/>
      <w:r w:rsidRPr="009D14DC">
        <w:rPr>
          <w:rFonts w:asciiTheme="majorHAnsi" w:hAnsiTheme="majorHAnsi"/>
          <w:i/>
          <w:sz w:val="27"/>
          <w:szCs w:val="27"/>
        </w:rPr>
        <w:t>2.3.</w:t>
      </w:r>
      <w:r w:rsidR="00640B58">
        <w:rPr>
          <w:rFonts w:asciiTheme="majorHAnsi" w:hAnsiTheme="majorHAnsi"/>
          <w:i/>
          <w:sz w:val="27"/>
          <w:szCs w:val="27"/>
        </w:rPr>
        <w:t>9</w:t>
      </w:r>
      <w:r w:rsidRPr="009D14DC">
        <w:rPr>
          <w:rFonts w:asciiTheme="majorHAnsi" w:hAnsiTheme="majorHAnsi"/>
          <w:i/>
          <w:sz w:val="27"/>
          <w:szCs w:val="27"/>
        </w:rPr>
        <w:t xml:space="preserve">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Pr="009D14DC">
        <w:rPr>
          <w:rFonts w:asciiTheme="majorHAnsi" w:hAnsiTheme="majorHAnsi"/>
          <w:i/>
          <w:sz w:val="27"/>
          <w:szCs w:val="27"/>
        </w:rPr>
        <w:t>спиртованных</w:t>
      </w:r>
      <w:proofErr w:type="gramEnd"/>
      <w:r w:rsidRPr="009D14DC">
        <w:rPr>
          <w:rFonts w:asciiTheme="majorHAnsi" w:hAnsiTheme="majorHAnsi"/>
          <w:i/>
          <w:sz w:val="27"/>
          <w:szCs w:val="27"/>
        </w:rPr>
        <w:t xml:space="preserve"> виноградного или иного фруктового сусла, и (или) винного дистиллята, и (или) </w:t>
      </w:r>
      <w:r w:rsidRPr="009D14DC">
        <w:rPr>
          <w:rFonts w:asciiTheme="majorHAnsi" w:hAnsiTheme="majorHAnsi"/>
          <w:i/>
          <w:sz w:val="27"/>
          <w:szCs w:val="27"/>
        </w:rPr>
        <w:lastRenderedPageBreak/>
        <w:t xml:space="preserve">фруктового дистиллята </w:t>
      </w:r>
      <w:r w:rsidRPr="009D14DC">
        <w:rPr>
          <w:rFonts w:asciiTheme="majorHAnsi" w:hAnsiTheme="majorHAnsi"/>
          <w:i/>
          <w:sz w:val="27"/>
          <w:szCs w:val="27"/>
        </w:rPr>
        <w:br/>
        <w:t>182 1 03 02090 01 0000 110</w:t>
      </w:r>
      <w:bookmarkEnd w:id="39"/>
      <w:bookmarkEnd w:id="40"/>
    </w:p>
    <w:p w14:paraId="6E7CCC7E" w14:textId="77777777" w:rsidR="003A5AED" w:rsidRPr="007347A6" w:rsidRDefault="003A5AED" w:rsidP="003A5AED">
      <w:pPr>
        <w:spacing w:before="120" w:after="0"/>
        <w:ind w:firstLine="709"/>
        <w:jc w:val="both"/>
        <w:rPr>
          <w:rFonts w:ascii="Times New Roman" w:hAnsi="Times New Roman"/>
          <w:sz w:val="27"/>
          <w:szCs w:val="27"/>
        </w:rPr>
      </w:pPr>
      <w:proofErr w:type="gramStart"/>
      <w:r w:rsidRPr="007347A6">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14:paraId="44BDFE20" w14:textId="56A1CDAA" w:rsidR="003A5AED" w:rsidRPr="007347A6" w:rsidRDefault="003A5AED" w:rsidP="003A5AED">
      <w:pPr>
        <w:tabs>
          <w:tab w:val="num" w:pos="0"/>
        </w:tabs>
        <w:spacing w:after="0"/>
        <w:ind w:firstLine="709"/>
        <w:jc w:val="both"/>
        <w:rPr>
          <w:rFonts w:ascii="Times New Roman" w:hAnsi="Times New Roman"/>
          <w:sz w:val="27"/>
          <w:szCs w:val="27"/>
        </w:rPr>
      </w:pPr>
      <w:proofErr w:type="gramStart"/>
      <w:r w:rsidRPr="007347A6">
        <w:rPr>
          <w:rFonts w:ascii="Times New Roman" w:hAnsi="Times New Roman"/>
          <w:sz w:val="27"/>
          <w:szCs w:val="27"/>
        </w:rPr>
        <w:t>- показатели прогноза соц</w:t>
      </w:r>
      <w:r w:rsidR="002E66A7" w:rsidRPr="007347A6">
        <w:rPr>
          <w:rFonts w:ascii="Times New Roman" w:hAnsi="Times New Roman"/>
          <w:sz w:val="27"/>
          <w:szCs w:val="27"/>
        </w:rPr>
        <w:t>иально-экономического развития Курской</w:t>
      </w:r>
      <w:r w:rsidRPr="007347A6">
        <w:rPr>
          <w:rFonts w:ascii="Times New Roman" w:hAnsi="Times New Roman"/>
          <w:sz w:val="27"/>
          <w:szCs w:val="27"/>
        </w:rPr>
        <w:t xml:space="preserve"> области (налогооблагаемый </w:t>
      </w:r>
      <w:r w:rsidRPr="007347A6">
        <w:rPr>
          <w:rFonts w:ascii="Times New Roman" w:hAnsi="Times New Roman"/>
          <w:bCs/>
          <w:sz w:val="27"/>
          <w:szCs w:val="27"/>
        </w:rPr>
        <w:t xml:space="preserve">объём реализации </w:t>
      </w:r>
      <w:r w:rsidRPr="007347A6">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2E66A7" w:rsidRPr="007347A6">
        <w:rPr>
          <w:rFonts w:ascii="Times New Roman" w:hAnsi="Times New Roman"/>
          <w:sz w:val="27"/>
          <w:szCs w:val="27"/>
        </w:rPr>
        <w:t>Комитетом по экономике и развитию Курской области</w:t>
      </w:r>
      <w:r w:rsidRPr="007347A6">
        <w:rPr>
          <w:rFonts w:ascii="Times New Roman" w:hAnsi="Times New Roman"/>
          <w:sz w:val="27"/>
          <w:szCs w:val="27"/>
        </w:rPr>
        <w:t>;</w:t>
      </w:r>
      <w:proofErr w:type="gramEnd"/>
    </w:p>
    <w:p w14:paraId="47CAF14F" w14:textId="77777777" w:rsidR="003A5AED" w:rsidRPr="007347A6" w:rsidRDefault="003A5AED" w:rsidP="003A5AED">
      <w:pPr>
        <w:tabs>
          <w:tab w:val="num" w:pos="0"/>
        </w:tabs>
        <w:spacing w:after="0"/>
        <w:ind w:firstLine="709"/>
        <w:jc w:val="both"/>
        <w:rPr>
          <w:rFonts w:ascii="Times New Roman" w:hAnsi="Times New Roman"/>
          <w:sz w:val="27"/>
          <w:szCs w:val="27"/>
        </w:rPr>
      </w:pPr>
      <w:r w:rsidRPr="007347A6">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4F983BD0" w14:textId="77777777" w:rsidR="003A5AED" w:rsidRPr="007347A6" w:rsidRDefault="003A5AED" w:rsidP="003A5AED">
      <w:pPr>
        <w:spacing w:after="0" w:line="240" w:lineRule="auto"/>
        <w:ind w:firstLine="709"/>
        <w:jc w:val="both"/>
        <w:rPr>
          <w:rFonts w:ascii="Times New Roman" w:hAnsi="Times New Roman"/>
          <w:sz w:val="27"/>
          <w:szCs w:val="27"/>
        </w:rPr>
      </w:pPr>
      <w:r w:rsidRPr="007347A6">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1E3B8BC8" w14:textId="77777777" w:rsidR="003A5AED" w:rsidRPr="007347A6" w:rsidRDefault="003A5AED" w:rsidP="003A5AED">
      <w:pPr>
        <w:tabs>
          <w:tab w:val="num" w:pos="0"/>
        </w:tabs>
        <w:spacing w:after="0"/>
        <w:ind w:firstLine="709"/>
        <w:jc w:val="both"/>
        <w:rPr>
          <w:rFonts w:ascii="Times New Roman" w:hAnsi="Times New Roman"/>
          <w:sz w:val="27"/>
          <w:szCs w:val="27"/>
        </w:rPr>
      </w:pPr>
      <w:r w:rsidRPr="007347A6">
        <w:rPr>
          <w:rFonts w:ascii="Times New Roman" w:hAnsi="Times New Roman"/>
          <w:sz w:val="27"/>
          <w:szCs w:val="27"/>
        </w:rPr>
        <w:t xml:space="preserve">- </w:t>
      </w:r>
      <w:r w:rsidRPr="007347A6">
        <w:rPr>
          <w:rFonts w:ascii="Times New Roman" w:hAnsi="Times New Roman"/>
          <w:bCs/>
          <w:sz w:val="27"/>
          <w:szCs w:val="27"/>
        </w:rPr>
        <w:t>налоговые ставки, предусмотренные главой 22 НК РФ «Акцизы</w:t>
      </w:r>
      <w:r w:rsidRPr="007347A6">
        <w:rPr>
          <w:rFonts w:ascii="Times New Roman" w:hAnsi="Times New Roman"/>
          <w:sz w:val="27"/>
          <w:szCs w:val="27"/>
        </w:rPr>
        <w:t>».</w:t>
      </w:r>
    </w:p>
    <w:p w14:paraId="6D6E3CBD" w14:textId="77777777" w:rsidR="003A5AED" w:rsidRPr="007347A6" w:rsidRDefault="003A5AED" w:rsidP="003A5AED">
      <w:pPr>
        <w:spacing w:after="0"/>
        <w:ind w:firstLine="709"/>
        <w:jc w:val="both"/>
        <w:rPr>
          <w:rFonts w:ascii="Times New Roman" w:hAnsi="Times New Roman"/>
          <w:sz w:val="27"/>
          <w:szCs w:val="27"/>
        </w:rPr>
      </w:pPr>
      <w:proofErr w:type="gramStart"/>
      <w:r w:rsidRPr="007347A6">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14:paraId="391D0AA2" w14:textId="77777777" w:rsidR="003A5AED" w:rsidRPr="007347A6" w:rsidRDefault="003A5AED" w:rsidP="003A5AED">
      <w:pPr>
        <w:spacing w:after="0"/>
        <w:ind w:firstLine="709"/>
        <w:jc w:val="both"/>
        <w:rPr>
          <w:rFonts w:ascii="Times New Roman" w:hAnsi="Times New Roman"/>
          <w:sz w:val="27"/>
          <w:szCs w:val="27"/>
        </w:rPr>
      </w:pPr>
      <w:r w:rsidRPr="007347A6">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7347A6">
        <w:rPr>
          <w:rFonts w:ascii="Times New Roman" w:hAnsi="Times New Roman"/>
          <w:b/>
          <w:i/>
          <w:sz w:val="27"/>
          <w:szCs w:val="27"/>
        </w:rPr>
        <w:t>А</w:t>
      </w:r>
      <w:r w:rsidRPr="007347A6">
        <w:rPr>
          <w:rFonts w:ascii="Times New Roman" w:hAnsi="Times New Roman"/>
          <w:b/>
          <w:i/>
          <w:sz w:val="27"/>
          <w:szCs w:val="27"/>
          <w:vertAlign w:val="subscript"/>
        </w:rPr>
        <w:t>В</w:t>
      </w:r>
      <w:r w:rsidRPr="007347A6">
        <w:rPr>
          <w:rFonts w:ascii="Times New Roman" w:hAnsi="Times New Roman"/>
          <w:sz w:val="27"/>
          <w:szCs w:val="27"/>
        </w:rPr>
        <w:t>) определяется исходя из следующего алгоритма расчёта (формуле):</w:t>
      </w:r>
    </w:p>
    <w:p w14:paraId="2A2DB8F4" w14:textId="77777777" w:rsidR="003A5AED" w:rsidRPr="007347A6" w:rsidRDefault="003A5AED" w:rsidP="003A5AED">
      <w:pPr>
        <w:spacing w:before="120" w:after="120"/>
        <w:jc w:val="center"/>
        <w:rPr>
          <w:rFonts w:ascii="Times New Roman" w:hAnsi="Times New Roman"/>
          <w:b/>
          <w:i/>
          <w:sz w:val="27"/>
          <w:szCs w:val="27"/>
          <w:lang w:val="en-US"/>
        </w:rPr>
      </w:pPr>
      <w:r w:rsidRPr="007347A6">
        <w:rPr>
          <w:rFonts w:ascii="Times New Roman" w:hAnsi="Times New Roman"/>
          <w:b/>
          <w:i/>
          <w:sz w:val="27"/>
          <w:szCs w:val="27"/>
        </w:rPr>
        <w:t>А</w:t>
      </w:r>
      <w:r w:rsidRPr="007347A6">
        <w:rPr>
          <w:rFonts w:ascii="Times New Roman" w:hAnsi="Times New Roman"/>
          <w:b/>
          <w:i/>
          <w:sz w:val="27"/>
          <w:szCs w:val="27"/>
          <w:vertAlign w:val="subscript"/>
        </w:rPr>
        <w:t>В</w:t>
      </w:r>
      <w:r w:rsidRPr="007347A6">
        <w:rPr>
          <w:rFonts w:ascii="Times New Roman" w:hAnsi="Times New Roman"/>
          <w:b/>
          <w:i/>
          <w:sz w:val="27"/>
          <w:szCs w:val="27"/>
          <w:vertAlign w:val="subscript"/>
          <w:lang w:val="en-US"/>
        </w:rPr>
        <w:t xml:space="preserve"> </w:t>
      </w:r>
      <w:r w:rsidRPr="007347A6">
        <w:rPr>
          <w:rFonts w:ascii="Times New Roman" w:hAnsi="Times New Roman"/>
          <w:b/>
          <w:i/>
          <w:sz w:val="27"/>
          <w:szCs w:val="27"/>
          <w:lang w:val="en-US"/>
        </w:rPr>
        <w:t>=  (V</w:t>
      </w:r>
      <w:r w:rsidRPr="007347A6">
        <w:rPr>
          <w:rFonts w:ascii="Times New Roman" w:hAnsi="Times New Roman"/>
          <w:b/>
          <w:i/>
          <w:sz w:val="27"/>
          <w:szCs w:val="27"/>
          <w:vertAlign w:val="subscript"/>
        </w:rPr>
        <w:t>В</w:t>
      </w:r>
      <w:r w:rsidRPr="007347A6">
        <w:rPr>
          <w:rFonts w:ascii="Times New Roman" w:hAnsi="Times New Roman"/>
          <w:b/>
          <w:i/>
          <w:sz w:val="27"/>
          <w:szCs w:val="27"/>
          <w:vertAlign w:val="subscript"/>
          <w:lang w:val="en-US"/>
        </w:rPr>
        <w:t xml:space="preserve"> </w:t>
      </w:r>
      <w:r w:rsidRPr="007347A6">
        <w:rPr>
          <w:rFonts w:ascii="Times New Roman" w:hAnsi="Times New Roman"/>
          <w:b/>
          <w:i/>
          <w:sz w:val="27"/>
          <w:szCs w:val="27"/>
          <w:lang w:val="en-US"/>
        </w:rPr>
        <w:t xml:space="preserve">* S  (+/-) P) * K </w:t>
      </w:r>
      <w:proofErr w:type="spellStart"/>
      <w:r w:rsidRPr="007347A6">
        <w:rPr>
          <w:rFonts w:ascii="Times New Roman" w:hAnsi="Times New Roman"/>
          <w:b/>
          <w:i/>
          <w:sz w:val="27"/>
          <w:szCs w:val="27"/>
          <w:vertAlign w:val="subscript"/>
        </w:rPr>
        <w:t>соб</w:t>
      </w:r>
      <w:proofErr w:type="spellEnd"/>
      <w:r w:rsidRPr="007347A6">
        <w:rPr>
          <w:rFonts w:ascii="Times New Roman" w:hAnsi="Times New Roman"/>
          <w:b/>
          <w:i/>
          <w:sz w:val="27"/>
          <w:szCs w:val="27"/>
          <w:vertAlign w:val="subscript"/>
          <w:lang w:val="en-US"/>
        </w:rPr>
        <w:t xml:space="preserve">    </w:t>
      </w:r>
      <w:r w:rsidRPr="007347A6">
        <w:rPr>
          <w:rFonts w:ascii="Times New Roman" w:hAnsi="Times New Roman"/>
          <w:b/>
          <w:i/>
          <w:sz w:val="27"/>
          <w:szCs w:val="27"/>
          <w:lang w:val="en-US"/>
        </w:rPr>
        <w:t xml:space="preserve"> (+/-</w:t>
      </w:r>
      <w:proofErr w:type="gramStart"/>
      <w:r w:rsidRPr="007347A6">
        <w:rPr>
          <w:rFonts w:ascii="Times New Roman" w:hAnsi="Times New Roman"/>
          <w:b/>
          <w:i/>
          <w:sz w:val="27"/>
          <w:szCs w:val="27"/>
          <w:lang w:val="en-US"/>
        </w:rPr>
        <w:t xml:space="preserve"> )</w:t>
      </w:r>
      <w:proofErr w:type="gramEnd"/>
      <w:r w:rsidRPr="007347A6">
        <w:rPr>
          <w:rFonts w:ascii="Times New Roman" w:hAnsi="Times New Roman"/>
          <w:b/>
          <w:i/>
          <w:sz w:val="27"/>
          <w:szCs w:val="27"/>
          <w:lang w:val="en-US"/>
        </w:rPr>
        <w:t>F,</w:t>
      </w:r>
    </w:p>
    <w:p w14:paraId="371D22C9" w14:textId="77777777" w:rsidR="003A5AED" w:rsidRPr="007347A6" w:rsidRDefault="003A5AED" w:rsidP="003A5AED">
      <w:pPr>
        <w:spacing w:after="0"/>
        <w:ind w:firstLine="709"/>
        <w:jc w:val="both"/>
        <w:rPr>
          <w:rFonts w:ascii="Times New Roman" w:hAnsi="Times New Roman"/>
          <w:sz w:val="27"/>
          <w:szCs w:val="27"/>
        </w:rPr>
      </w:pPr>
      <w:r w:rsidRPr="007347A6">
        <w:rPr>
          <w:rFonts w:ascii="Times New Roman" w:hAnsi="Times New Roman"/>
          <w:sz w:val="27"/>
          <w:szCs w:val="27"/>
        </w:rPr>
        <w:t>где,</w:t>
      </w:r>
    </w:p>
    <w:p w14:paraId="73CC510F" w14:textId="77777777" w:rsidR="003A5AED" w:rsidRPr="007347A6" w:rsidRDefault="003A5AED" w:rsidP="003A5AED">
      <w:pPr>
        <w:spacing w:after="0"/>
        <w:ind w:firstLine="709"/>
        <w:jc w:val="both"/>
        <w:rPr>
          <w:rFonts w:ascii="Times New Roman" w:eastAsia="Times New Roman" w:hAnsi="Times New Roman"/>
          <w:sz w:val="27"/>
          <w:szCs w:val="27"/>
        </w:rPr>
      </w:pPr>
      <w:r w:rsidRPr="007347A6">
        <w:rPr>
          <w:rFonts w:ascii="Times New Roman" w:hAnsi="Times New Roman"/>
          <w:b/>
          <w:i/>
          <w:sz w:val="27"/>
          <w:szCs w:val="27"/>
          <w:lang w:val="en-US"/>
        </w:rPr>
        <w:t>V</w:t>
      </w:r>
      <w:r w:rsidRPr="007347A6">
        <w:rPr>
          <w:rFonts w:ascii="Times New Roman" w:hAnsi="Times New Roman"/>
          <w:b/>
          <w:i/>
          <w:sz w:val="27"/>
          <w:szCs w:val="27"/>
          <w:vertAlign w:val="subscript"/>
        </w:rPr>
        <w:t>В</w:t>
      </w:r>
      <w:r w:rsidRPr="007347A6">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w:t>
      </w:r>
      <w:r w:rsidRPr="007347A6">
        <w:rPr>
          <w:rFonts w:ascii="Times New Roman" w:eastAsia="Times New Roman" w:hAnsi="Times New Roman"/>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004E96B4" w14:textId="77777777" w:rsidR="003A5AED" w:rsidRPr="007347A6" w:rsidRDefault="003A5AED" w:rsidP="003A5AED">
      <w:pPr>
        <w:spacing w:after="0"/>
        <w:ind w:firstLine="709"/>
        <w:jc w:val="both"/>
        <w:rPr>
          <w:rFonts w:ascii="Times New Roman" w:hAnsi="Times New Roman"/>
          <w:sz w:val="27"/>
          <w:szCs w:val="27"/>
        </w:rPr>
      </w:pPr>
      <w:r w:rsidRPr="007347A6">
        <w:rPr>
          <w:rFonts w:ascii="Times New Roman" w:hAnsi="Times New Roman"/>
          <w:b/>
          <w:i/>
          <w:sz w:val="27"/>
          <w:szCs w:val="27"/>
          <w:lang w:val="en-US"/>
        </w:rPr>
        <w:t>S</w:t>
      </w:r>
      <w:r w:rsidRPr="007347A6">
        <w:rPr>
          <w:rFonts w:ascii="Times New Roman" w:hAnsi="Times New Roman"/>
          <w:sz w:val="27"/>
          <w:szCs w:val="27"/>
        </w:rPr>
        <w:t xml:space="preserve"> – </w:t>
      </w:r>
      <w:proofErr w:type="gramStart"/>
      <w:r w:rsidRPr="007347A6">
        <w:rPr>
          <w:rFonts w:ascii="Times New Roman" w:hAnsi="Times New Roman"/>
          <w:sz w:val="27"/>
          <w:szCs w:val="27"/>
        </w:rPr>
        <w:t>ставка</w:t>
      </w:r>
      <w:proofErr w:type="gramEnd"/>
      <w:r w:rsidRPr="007347A6">
        <w:rPr>
          <w:rFonts w:ascii="Times New Roman" w:hAnsi="Times New Roman"/>
          <w:sz w:val="27"/>
          <w:szCs w:val="27"/>
        </w:rPr>
        <w:t xml:space="preserve"> акциза в соответствии с видом вина, рублей за 1 литр;</w:t>
      </w:r>
    </w:p>
    <w:p w14:paraId="61F81A3B" w14:textId="77777777" w:rsidR="003A5AED" w:rsidRPr="007347A6" w:rsidRDefault="003A5AED" w:rsidP="003A5AED">
      <w:pPr>
        <w:spacing w:after="0" w:line="240" w:lineRule="auto"/>
        <w:ind w:firstLine="709"/>
        <w:jc w:val="both"/>
        <w:rPr>
          <w:rFonts w:ascii="Times New Roman" w:hAnsi="Times New Roman"/>
          <w:sz w:val="27"/>
          <w:szCs w:val="27"/>
        </w:rPr>
      </w:pPr>
      <w:proofErr w:type="gramStart"/>
      <w:r w:rsidRPr="007347A6">
        <w:rPr>
          <w:rFonts w:ascii="Times New Roman" w:hAnsi="Times New Roman"/>
          <w:b/>
          <w:i/>
          <w:sz w:val="27"/>
          <w:szCs w:val="27"/>
          <w:lang w:val="en-US"/>
        </w:rPr>
        <w:t>K</w:t>
      </w:r>
      <w:r w:rsidRPr="007347A6">
        <w:rPr>
          <w:rFonts w:ascii="Times New Roman" w:hAnsi="Times New Roman"/>
          <w:b/>
          <w:i/>
          <w:sz w:val="27"/>
          <w:szCs w:val="27"/>
        </w:rPr>
        <w:t xml:space="preserve"> </w:t>
      </w:r>
      <w:r w:rsidRPr="007347A6">
        <w:rPr>
          <w:rFonts w:ascii="Times New Roman" w:hAnsi="Times New Roman"/>
          <w:b/>
          <w:i/>
          <w:sz w:val="27"/>
          <w:szCs w:val="27"/>
          <w:vertAlign w:val="subscript"/>
        </w:rPr>
        <w:t>соб.</w:t>
      </w:r>
      <w:proofErr w:type="gramEnd"/>
      <w:r w:rsidRPr="007347A6">
        <w:rPr>
          <w:rFonts w:ascii="Times New Roman" w:hAnsi="Times New Roman"/>
          <w:b/>
          <w:i/>
          <w:sz w:val="27"/>
          <w:szCs w:val="27"/>
        </w:rPr>
        <w:t xml:space="preserve"> </w:t>
      </w:r>
      <w:r w:rsidRPr="007347A6">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06133509" w14:textId="77777777" w:rsidR="003A5AED" w:rsidRPr="007347A6" w:rsidRDefault="003A5AED" w:rsidP="003A5AED">
      <w:pPr>
        <w:spacing w:after="0"/>
        <w:ind w:firstLine="709"/>
        <w:jc w:val="both"/>
        <w:rPr>
          <w:rFonts w:ascii="Times New Roman" w:hAnsi="Times New Roman"/>
          <w:sz w:val="27"/>
          <w:szCs w:val="27"/>
        </w:rPr>
      </w:pPr>
      <w:r w:rsidRPr="007347A6">
        <w:rPr>
          <w:rFonts w:ascii="Times New Roman" w:hAnsi="Times New Roman"/>
          <w:b/>
          <w:i/>
          <w:sz w:val="27"/>
          <w:szCs w:val="27"/>
          <w:lang w:val="en-US"/>
        </w:rPr>
        <w:t>P</w:t>
      </w:r>
      <w:r w:rsidRPr="007347A6">
        <w:rPr>
          <w:rFonts w:ascii="Times New Roman" w:hAnsi="Times New Roman"/>
          <w:sz w:val="27"/>
          <w:szCs w:val="27"/>
        </w:rPr>
        <w:t xml:space="preserve"> – </w:t>
      </w:r>
      <w:proofErr w:type="gramStart"/>
      <w:r w:rsidRPr="007347A6">
        <w:rPr>
          <w:rFonts w:ascii="Times New Roman" w:hAnsi="Times New Roman"/>
          <w:sz w:val="27"/>
          <w:szCs w:val="27"/>
        </w:rPr>
        <w:t>переходящие</w:t>
      </w:r>
      <w:proofErr w:type="gramEnd"/>
      <w:r w:rsidRPr="007347A6">
        <w:rPr>
          <w:rFonts w:ascii="Times New Roman" w:hAnsi="Times New Roman"/>
          <w:sz w:val="27"/>
          <w:szCs w:val="27"/>
        </w:rPr>
        <w:t xml:space="preserve"> платежи, тыс. рублей;</w:t>
      </w:r>
    </w:p>
    <w:p w14:paraId="29E655D7" w14:textId="77777777" w:rsidR="003A5AED" w:rsidRPr="007347A6" w:rsidRDefault="003A5AED" w:rsidP="003A5AED">
      <w:pPr>
        <w:spacing w:after="0" w:line="240" w:lineRule="auto"/>
        <w:ind w:firstLine="709"/>
        <w:jc w:val="both"/>
        <w:rPr>
          <w:rFonts w:ascii="Times New Roman" w:hAnsi="Times New Roman"/>
          <w:sz w:val="27"/>
          <w:szCs w:val="27"/>
        </w:rPr>
      </w:pPr>
      <w:r w:rsidRPr="007347A6">
        <w:rPr>
          <w:rFonts w:ascii="Times New Roman" w:hAnsi="Times New Roman"/>
          <w:b/>
          <w:i/>
          <w:sz w:val="27"/>
          <w:szCs w:val="27"/>
        </w:rPr>
        <w:lastRenderedPageBreak/>
        <w:t xml:space="preserve">F </w:t>
      </w:r>
      <w:r w:rsidRPr="007347A6">
        <w:rPr>
          <w:rFonts w:ascii="Times New Roman" w:hAnsi="Times New Roman"/>
          <w:i/>
          <w:sz w:val="27"/>
          <w:szCs w:val="27"/>
        </w:rPr>
        <w:t>–</w:t>
      </w:r>
      <w:r w:rsidRPr="007347A6">
        <w:rPr>
          <w:rFonts w:ascii="Times New Roman" w:hAnsi="Times New Roman"/>
          <w:b/>
          <w:i/>
          <w:sz w:val="27"/>
          <w:szCs w:val="27"/>
        </w:rPr>
        <w:t xml:space="preserve"> </w:t>
      </w:r>
      <w:r w:rsidRPr="007347A6">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0477DC18" w14:textId="77777777" w:rsidR="003A5AED" w:rsidRDefault="003A5AED" w:rsidP="003A5AED">
      <w:pPr>
        <w:spacing w:before="120" w:after="0" w:line="240" w:lineRule="auto"/>
        <w:ind w:firstLine="709"/>
        <w:jc w:val="both"/>
        <w:rPr>
          <w:rFonts w:ascii="Times New Roman" w:hAnsi="Times New Roman"/>
          <w:sz w:val="27"/>
          <w:szCs w:val="27"/>
        </w:rPr>
      </w:pPr>
      <w:r w:rsidRPr="007347A6">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14:paraId="1048CEAB"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59D30A8E" w14:textId="77777777" w:rsidR="00940B4C" w:rsidRPr="007347A6" w:rsidRDefault="00940B4C" w:rsidP="003A5AED">
      <w:pPr>
        <w:spacing w:before="120" w:after="0" w:line="240" w:lineRule="auto"/>
        <w:ind w:firstLine="709"/>
        <w:jc w:val="both"/>
        <w:rPr>
          <w:rFonts w:ascii="Times New Roman" w:hAnsi="Times New Roman"/>
          <w:sz w:val="27"/>
          <w:szCs w:val="27"/>
        </w:rPr>
      </w:pPr>
    </w:p>
    <w:p w14:paraId="0108CE3C" w14:textId="1F65F05D" w:rsidR="003A5AED" w:rsidRPr="003358F3" w:rsidRDefault="003A5AED" w:rsidP="003358F3">
      <w:pPr>
        <w:pStyle w:val="3"/>
        <w:tabs>
          <w:tab w:val="left" w:pos="1985"/>
        </w:tabs>
        <w:spacing w:before="120" w:after="120" w:line="240" w:lineRule="auto"/>
        <w:ind w:left="1985" w:right="1133"/>
        <w:jc w:val="center"/>
        <w:rPr>
          <w:rFonts w:asciiTheme="majorHAnsi" w:hAnsiTheme="majorHAnsi"/>
          <w:i/>
          <w:sz w:val="27"/>
          <w:szCs w:val="27"/>
        </w:rPr>
      </w:pPr>
      <w:bookmarkStart w:id="41" w:name="_Toc472684831"/>
      <w:bookmarkStart w:id="42" w:name="_Toc525218436"/>
      <w:r w:rsidRPr="003358F3">
        <w:rPr>
          <w:rFonts w:asciiTheme="majorHAnsi" w:hAnsiTheme="majorHAnsi"/>
          <w:i/>
          <w:sz w:val="27"/>
          <w:szCs w:val="27"/>
        </w:rPr>
        <w:t>2.3.</w:t>
      </w:r>
      <w:r w:rsidR="00640B58">
        <w:rPr>
          <w:rFonts w:asciiTheme="majorHAnsi" w:hAnsiTheme="majorHAnsi"/>
          <w:i/>
          <w:sz w:val="27"/>
          <w:szCs w:val="27"/>
        </w:rPr>
        <w:t>10</w:t>
      </w:r>
      <w:r w:rsidRPr="003358F3">
        <w:rPr>
          <w:rFonts w:asciiTheme="majorHAnsi" w:hAnsiTheme="majorHAnsi"/>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41"/>
      <w:bookmarkEnd w:id="42"/>
    </w:p>
    <w:p w14:paraId="49DC7C7C"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14:paraId="2AA06CBA" w14:textId="4F2DCD7F"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показатели прогноза социально-эко</w:t>
      </w:r>
      <w:r w:rsidR="002E66A7" w:rsidRPr="009D14DC">
        <w:rPr>
          <w:rFonts w:ascii="Times New Roman" w:eastAsia="Times New Roman" w:hAnsi="Times New Roman"/>
          <w:sz w:val="27"/>
          <w:szCs w:val="27"/>
        </w:rPr>
        <w:t>номического развития Курской</w:t>
      </w:r>
      <w:r w:rsidRPr="009D14DC">
        <w:rPr>
          <w:rFonts w:ascii="Times New Roman" w:eastAsia="Times New Roman" w:hAnsi="Times New Roman"/>
          <w:sz w:val="27"/>
          <w:szCs w:val="27"/>
        </w:rPr>
        <w:t xml:space="preserve"> области (налогооблагаемый </w:t>
      </w:r>
      <w:r w:rsidRPr="009D14DC">
        <w:rPr>
          <w:rFonts w:ascii="Times New Roman" w:eastAsia="Times New Roman" w:hAnsi="Times New Roman"/>
          <w:bCs/>
          <w:sz w:val="27"/>
          <w:szCs w:val="27"/>
        </w:rPr>
        <w:t xml:space="preserve">объём реализации </w:t>
      </w:r>
      <w:r w:rsidRPr="009D14DC">
        <w:rPr>
          <w:rFonts w:ascii="Times New Roman" w:eastAsia="Times New Roman" w:hAnsi="Times New Roman"/>
          <w:sz w:val="27"/>
          <w:szCs w:val="27"/>
        </w:rPr>
        <w:t xml:space="preserve">вин с защищенным географическим указанием, с защищенным наименованием места происхождения, за исключением игристых вин (шампанских)), разрабатываемые </w:t>
      </w:r>
      <w:r w:rsidR="00A92BC4">
        <w:rPr>
          <w:rFonts w:ascii="Times New Roman" w:eastAsia="Times New Roman" w:hAnsi="Times New Roman"/>
          <w:sz w:val="27"/>
          <w:szCs w:val="27"/>
        </w:rPr>
        <w:t>Комитетом экономики Курской области</w:t>
      </w:r>
      <w:r w:rsidRPr="009D14DC">
        <w:rPr>
          <w:rFonts w:ascii="Times New Roman" w:eastAsia="Times New Roman" w:hAnsi="Times New Roman"/>
          <w:sz w:val="27"/>
          <w:szCs w:val="27"/>
        </w:rPr>
        <w:t>;</w:t>
      </w:r>
    </w:p>
    <w:p w14:paraId="6777EC0B"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динамика налоговой базы по акцизу, сложившаяся за предыдущие периоды;</w:t>
      </w:r>
    </w:p>
    <w:p w14:paraId="7EA73EFB"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71280CFB"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 </w:t>
      </w:r>
      <w:r w:rsidRPr="009D14DC">
        <w:rPr>
          <w:rFonts w:ascii="Times New Roman" w:eastAsia="Times New Roman" w:hAnsi="Times New Roman"/>
          <w:bCs/>
          <w:sz w:val="27"/>
          <w:szCs w:val="27"/>
        </w:rPr>
        <w:t>налоговые ставки, предусмотренные главой 22 НК РФ «Акцизы</w:t>
      </w:r>
      <w:r w:rsidRPr="009D14DC">
        <w:rPr>
          <w:rFonts w:ascii="Times New Roman" w:eastAsia="Times New Roman" w:hAnsi="Times New Roman"/>
          <w:sz w:val="27"/>
          <w:szCs w:val="27"/>
        </w:rPr>
        <w:t>».</w:t>
      </w:r>
    </w:p>
    <w:p w14:paraId="2886E54F"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w:t>
      </w:r>
      <w:proofErr w:type="gramStart"/>
      <w:r w:rsidRPr="009D14DC">
        <w:rPr>
          <w:rFonts w:ascii="Times New Roman" w:eastAsia="Times New Roman" w:hAnsi="Times New Roman"/>
          <w:sz w:val="27"/>
          <w:szCs w:val="27"/>
        </w:rPr>
        <w:t>.</w:t>
      </w:r>
      <w:proofErr w:type="gramEnd"/>
      <w:r w:rsidRPr="009D14DC">
        <w:rPr>
          <w:rFonts w:ascii="Times New Roman" w:eastAsia="Times New Roman" w:hAnsi="Times New Roman"/>
          <w:sz w:val="27"/>
          <w:szCs w:val="27"/>
        </w:rPr>
        <w:t xml:space="preserve"> </w:t>
      </w:r>
      <w:proofErr w:type="gramStart"/>
      <w:r w:rsidRPr="009D14DC">
        <w:rPr>
          <w:rFonts w:ascii="Times New Roman" w:eastAsia="Times New Roman" w:hAnsi="Times New Roman"/>
          <w:sz w:val="27"/>
          <w:szCs w:val="27"/>
        </w:rPr>
        <w:t>о</w:t>
      </w:r>
      <w:proofErr w:type="gramEnd"/>
      <w:r w:rsidRPr="009D14DC">
        <w:rPr>
          <w:rFonts w:ascii="Times New Roman" w:eastAsia="Times New Roman" w:hAnsi="Times New Roman"/>
          <w:sz w:val="27"/>
          <w:szCs w:val="27"/>
        </w:rPr>
        <w:t>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A17BF5F"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ВЗ</w:t>
      </w:r>
      <w:r w:rsidRPr="009D14DC">
        <w:rPr>
          <w:rFonts w:ascii="Times New Roman" w:eastAsia="Times New Roman" w:hAnsi="Times New Roman"/>
          <w:sz w:val="27"/>
          <w:szCs w:val="27"/>
        </w:rPr>
        <w:t>) определяется исходя из следующего алгоритма расчёта (формуле):</w:t>
      </w:r>
    </w:p>
    <w:p w14:paraId="5C1577C7" w14:textId="77777777" w:rsidR="003A5AED" w:rsidRPr="009D14DC" w:rsidRDefault="003A5AED" w:rsidP="003A5AED">
      <w:pPr>
        <w:spacing w:before="120" w:after="120"/>
        <w:jc w:val="center"/>
        <w:rPr>
          <w:rFonts w:ascii="Times New Roman" w:eastAsia="Times New Roman" w:hAnsi="Times New Roman"/>
          <w:b/>
          <w:i/>
          <w:sz w:val="27"/>
          <w:szCs w:val="27"/>
        </w:rPr>
      </w:pPr>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ВЗ</w:t>
      </w:r>
      <w:r w:rsidRPr="009D14DC">
        <w:rPr>
          <w:rFonts w:ascii="Times New Roman" w:eastAsia="Times New Roman" w:hAnsi="Times New Roman"/>
          <w:b/>
          <w:i/>
          <w:sz w:val="27"/>
          <w:szCs w:val="27"/>
          <w:vertAlign w:val="subscript"/>
          <w:lang w:val="en-US"/>
        </w:rPr>
        <w:t xml:space="preserve"> </w:t>
      </w:r>
      <w:r w:rsidRPr="009D14DC">
        <w:rPr>
          <w:rFonts w:ascii="Times New Roman" w:eastAsia="Times New Roman" w:hAnsi="Times New Roman"/>
          <w:b/>
          <w:i/>
          <w:sz w:val="27"/>
          <w:szCs w:val="27"/>
          <w:lang w:val="en-US"/>
        </w:rPr>
        <w:t>= (</w:t>
      </w:r>
      <w:proofErr w:type="gramStart"/>
      <w:r w:rsidRPr="009D14DC">
        <w:rPr>
          <w:rFonts w:ascii="Times New Roman" w:eastAsia="Times New Roman" w:hAnsi="Times New Roman"/>
          <w:b/>
          <w:i/>
          <w:sz w:val="27"/>
          <w:szCs w:val="27"/>
          <w:lang w:val="en-US"/>
        </w:rPr>
        <w:t>V</w:t>
      </w:r>
      <w:proofErr w:type="gramEnd"/>
      <w:r w:rsidRPr="009D14DC">
        <w:rPr>
          <w:rFonts w:ascii="Times New Roman" w:eastAsia="Times New Roman" w:hAnsi="Times New Roman"/>
          <w:b/>
          <w:i/>
          <w:sz w:val="27"/>
          <w:szCs w:val="27"/>
          <w:vertAlign w:val="subscript"/>
        </w:rPr>
        <w:t>ВЗ</w:t>
      </w:r>
      <w:r w:rsidRPr="009D14DC">
        <w:rPr>
          <w:rFonts w:ascii="Times New Roman" w:eastAsia="Times New Roman" w:hAnsi="Times New Roman"/>
          <w:b/>
          <w:i/>
          <w:sz w:val="27"/>
          <w:szCs w:val="27"/>
          <w:lang w:val="en-US"/>
        </w:rPr>
        <w:t xml:space="preserve">*S*K </w:t>
      </w:r>
      <w:proofErr w:type="spellStart"/>
      <w:r w:rsidRPr="009D14DC">
        <w:rPr>
          <w:rFonts w:ascii="Times New Roman" w:eastAsia="Times New Roman" w:hAnsi="Times New Roman"/>
          <w:b/>
          <w:i/>
          <w:sz w:val="27"/>
          <w:szCs w:val="27"/>
          <w:vertAlign w:val="subscript"/>
        </w:rPr>
        <w:t>соб</w:t>
      </w:r>
      <w:proofErr w:type="spellEnd"/>
      <w:r w:rsidRPr="009D14DC">
        <w:rPr>
          <w:rFonts w:ascii="Times New Roman" w:eastAsia="Times New Roman" w:hAnsi="Times New Roman"/>
          <w:b/>
          <w:i/>
          <w:sz w:val="27"/>
          <w:szCs w:val="27"/>
          <w:vertAlign w:val="subscript"/>
          <w:lang w:val="en-US"/>
        </w:rPr>
        <w:t>.</w:t>
      </w:r>
      <w:r w:rsidRPr="009D14DC">
        <w:rPr>
          <w:rFonts w:ascii="Times New Roman" w:eastAsia="Times New Roman" w:hAnsi="Times New Roman"/>
          <w:b/>
          <w:i/>
          <w:sz w:val="27"/>
          <w:szCs w:val="27"/>
          <w:lang w:val="en-US"/>
        </w:rPr>
        <w:t>)</w:t>
      </w:r>
      <w:r w:rsidRPr="009D14DC">
        <w:rPr>
          <w:rFonts w:ascii="Times New Roman" w:eastAsia="Times New Roman" w:hAnsi="Times New Roman"/>
          <w:b/>
          <w:i/>
          <w:sz w:val="27"/>
          <w:szCs w:val="27"/>
          <w:vertAlign w:val="subscript"/>
          <w:lang w:val="en-US"/>
        </w:rPr>
        <w:t xml:space="preserve"> </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P</w:t>
      </w:r>
      <w:r w:rsidRPr="009D14DC">
        <w:rPr>
          <w:rFonts w:ascii="Times New Roman" w:eastAsia="Times New Roman" w:hAnsi="Times New Roman"/>
          <w:b/>
          <w:i/>
          <w:sz w:val="27"/>
          <w:szCs w:val="27"/>
        </w:rPr>
        <w:t xml:space="preserve"> (+/-</w:t>
      </w:r>
      <w:proofErr w:type="gramStart"/>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F</w:t>
      </w:r>
      <w:proofErr w:type="gramEnd"/>
      <w:r w:rsidRPr="009D14DC">
        <w:rPr>
          <w:rFonts w:ascii="Times New Roman" w:eastAsia="Times New Roman" w:hAnsi="Times New Roman"/>
          <w:b/>
          <w:i/>
          <w:sz w:val="27"/>
          <w:szCs w:val="27"/>
        </w:rPr>
        <w:t>,</w:t>
      </w:r>
    </w:p>
    <w:p w14:paraId="3EA0E615"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где,</w:t>
      </w:r>
    </w:p>
    <w:p w14:paraId="3DA796D6"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V</w:t>
      </w:r>
      <w:r w:rsidRPr="009D14DC">
        <w:rPr>
          <w:rFonts w:ascii="Times New Roman" w:eastAsia="Times New Roman" w:hAnsi="Times New Roman"/>
          <w:b/>
          <w:i/>
          <w:sz w:val="27"/>
          <w:szCs w:val="27"/>
          <w:vertAlign w:val="subscript"/>
        </w:rPr>
        <w:t>ВЗ</w:t>
      </w:r>
      <w:r w:rsidRPr="009D14DC">
        <w:rPr>
          <w:rFonts w:ascii="Times New Roman" w:eastAsia="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w:t>
      </w:r>
      <w:r w:rsidRPr="009D14DC">
        <w:rPr>
          <w:rFonts w:ascii="Times New Roman" w:eastAsia="Times New Roman" w:hAnsi="Times New Roman"/>
          <w:sz w:val="27"/>
          <w:szCs w:val="27"/>
        </w:rPr>
        <w:lastRenderedPageBreak/>
        <w:t>налоговых деклараций, и (или) с данными Росстата России, и (или) с показателями отчета по форме №5-АЛ);</w:t>
      </w:r>
    </w:p>
    <w:p w14:paraId="61525619"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S</w:t>
      </w:r>
      <w:r w:rsidRPr="009D14DC">
        <w:rPr>
          <w:rFonts w:ascii="Times New Roman" w:eastAsia="Times New Roman" w:hAnsi="Times New Roman"/>
          <w:sz w:val="27"/>
          <w:szCs w:val="27"/>
        </w:rPr>
        <w:t xml:space="preserve"> – </w:t>
      </w:r>
      <w:proofErr w:type="gramStart"/>
      <w:r w:rsidRPr="009D14DC">
        <w:rPr>
          <w:rFonts w:ascii="Times New Roman" w:eastAsia="Times New Roman" w:hAnsi="Times New Roman"/>
          <w:sz w:val="27"/>
          <w:szCs w:val="27"/>
        </w:rPr>
        <w:t>ставка</w:t>
      </w:r>
      <w:proofErr w:type="gramEnd"/>
      <w:r w:rsidRPr="009D14DC">
        <w:rPr>
          <w:rFonts w:ascii="Times New Roman" w:eastAsia="Times New Roman" w:hAnsi="Times New Roman"/>
          <w:sz w:val="27"/>
          <w:szCs w:val="27"/>
        </w:rPr>
        <w:t>, рублей за 1 литр;</w:t>
      </w:r>
    </w:p>
    <w:p w14:paraId="2EBDEC6D"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соб.</w:t>
      </w:r>
      <w:proofErr w:type="gramEnd"/>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4723E84A"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47933ECA"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P</w:t>
      </w:r>
      <w:r w:rsidRPr="009D14DC">
        <w:rPr>
          <w:rFonts w:ascii="Times New Roman" w:eastAsia="Times New Roman" w:hAnsi="Times New Roman"/>
          <w:sz w:val="27"/>
          <w:szCs w:val="27"/>
        </w:rPr>
        <w:t xml:space="preserve"> – </w:t>
      </w:r>
      <w:proofErr w:type="gramStart"/>
      <w:r w:rsidRPr="009D14DC">
        <w:rPr>
          <w:rFonts w:ascii="Times New Roman" w:eastAsia="Times New Roman" w:hAnsi="Times New Roman"/>
          <w:sz w:val="27"/>
          <w:szCs w:val="27"/>
        </w:rPr>
        <w:t>переходящие</w:t>
      </w:r>
      <w:proofErr w:type="gramEnd"/>
      <w:r w:rsidRPr="009D14DC">
        <w:rPr>
          <w:rFonts w:ascii="Times New Roman" w:eastAsia="Times New Roman" w:hAnsi="Times New Roman"/>
          <w:sz w:val="27"/>
          <w:szCs w:val="27"/>
        </w:rPr>
        <w:t xml:space="preserve"> платежи, тыс. рублей;</w:t>
      </w:r>
    </w:p>
    <w:p w14:paraId="76DCB867" w14:textId="77777777" w:rsidR="003A5AED" w:rsidRPr="009D14DC" w:rsidRDefault="003A5AED" w:rsidP="003A5AED">
      <w:pPr>
        <w:spacing w:after="0" w:line="240" w:lineRule="auto"/>
        <w:ind w:firstLine="709"/>
        <w:jc w:val="both"/>
        <w:rPr>
          <w:rFonts w:ascii="Times New Roman" w:eastAsia="Times New Roman" w:hAnsi="Times New Roman"/>
          <w:sz w:val="26"/>
        </w:rPr>
      </w:pPr>
      <w:r w:rsidRPr="009D14DC">
        <w:rPr>
          <w:rFonts w:ascii="Times New Roman" w:eastAsia="Times New Roman" w:hAnsi="Times New Roman"/>
          <w:b/>
          <w:i/>
          <w:sz w:val="27"/>
          <w:szCs w:val="27"/>
        </w:rPr>
        <w:t xml:space="preserve">F </w:t>
      </w:r>
      <w:r w:rsidRPr="009D14DC">
        <w:rPr>
          <w:rFonts w:ascii="Times New Roman" w:eastAsia="Times New Roman" w:hAnsi="Times New Roman"/>
          <w:i/>
          <w:sz w:val="27"/>
          <w:szCs w:val="27"/>
        </w:rPr>
        <w:t>–</w:t>
      </w:r>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0C9B2C46" w14:textId="77777777" w:rsidR="003A5AED" w:rsidRDefault="003A5AED" w:rsidP="003A5AED">
      <w:pPr>
        <w:spacing w:before="120"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14:paraId="70BAE708"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542D2ADF" w14:textId="77777777" w:rsidR="00940B4C" w:rsidRPr="009D14DC" w:rsidRDefault="00940B4C" w:rsidP="003A5AED">
      <w:pPr>
        <w:spacing w:before="120" w:after="0" w:line="240" w:lineRule="auto"/>
        <w:ind w:firstLine="709"/>
        <w:jc w:val="both"/>
        <w:rPr>
          <w:rFonts w:ascii="Times New Roman" w:eastAsia="Times New Roman" w:hAnsi="Times New Roman"/>
          <w:sz w:val="27"/>
          <w:szCs w:val="27"/>
        </w:rPr>
      </w:pPr>
    </w:p>
    <w:p w14:paraId="2FDC319F" w14:textId="627FD3E1" w:rsidR="003A5AED" w:rsidRPr="003358F3" w:rsidRDefault="003A5AED" w:rsidP="003358F3">
      <w:pPr>
        <w:pStyle w:val="3"/>
        <w:tabs>
          <w:tab w:val="left" w:pos="1985"/>
        </w:tabs>
        <w:spacing w:before="120" w:after="120" w:line="240" w:lineRule="auto"/>
        <w:ind w:left="1985" w:right="1133"/>
        <w:jc w:val="center"/>
        <w:rPr>
          <w:rFonts w:asciiTheme="majorHAnsi" w:hAnsiTheme="majorHAnsi"/>
          <w:i/>
          <w:sz w:val="27"/>
          <w:szCs w:val="27"/>
        </w:rPr>
      </w:pPr>
      <w:bookmarkStart w:id="43" w:name="_Toc472684832"/>
      <w:bookmarkStart w:id="44" w:name="_Toc525218437"/>
      <w:r w:rsidRPr="003358F3">
        <w:rPr>
          <w:rFonts w:asciiTheme="majorHAnsi" w:hAnsiTheme="majorHAnsi"/>
          <w:i/>
          <w:sz w:val="27"/>
          <w:szCs w:val="27"/>
        </w:rPr>
        <w:t>2.3.1</w:t>
      </w:r>
      <w:r w:rsidR="00640B58">
        <w:rPr>
          <w:rFonts w:asciiTheme="majorHAnsi" w:hAnsiTheme="majorHAnsi"/>
          <w:i/>
          <w:sz w:val="27"/>
          <w:szCs w:val="27"/>
        </w:rPr>
        <w:t>1</w:t>
      </w:r>
      <w:r w:rsidRPr="003358F3">
        <w:rPr>
          <w:rFonts w:asciiTheme="majorHAnsi" w:hAnsiTheme="majorHAnsi"/>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43"/>
      <w:bookmarkEnd w:id="44"/>
    </w:p>
    <w:p w14:paraId="2D687FB3"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14:paraId="1CF7AED3" w14:textId="3DF1958A"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показатели прогноза социально-эко</w:t>
      </w:r>
      <w:r w:rsidR="002E66A7" w:rsidRPr="009D14DC">
        <w:rPr>
          <w:rFonts w:ascii="Times New Roman" w:eastAsia="Times New Roman" w:hAnsi="Times New Roman"/>
          <w:sz w:val="27"/>
          <w:szCs w:val="27"/>
        </w:rPr>
        <w:t>номического развития Курской</w:t>
      </w:r>
      <w:r w:rsidRPr="009D14DC">
        <w:rPr>
          <w:rFonts w:ascii="Times New Roman" w:eastAsia="Times New Roman" w:hAnsi="Times New Roman"/>
          <w:sz w:val="27"/>
          <w:szCs w:val="27"/>
        </w:rPr>
        <w:t xml:space="preserve"> области  (налогооблагаемый </w:t>
      </w:r>
      <w:r w:rsidRPr="009D14DC">
        <w:rPr>
          <w:rFonts w:ascii="Times New Roman" w:eastAsia="Times New Roman" w:hAnsi="Times New Roman"/>
          <w:bCs/>
          <w:sz w:val="27"/>
          <w:szCs w:val="27"/>
        </w:rPr>
        <w:t xml:space="preserve">объём реализации </w:t>
      </w:r>
      <w:r w:rsidRPr="009D14DC">
        <w:rPr>
          <w:rFonts w:ascii="Times New Roman" w:eastAsia="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w:t>
      </w:r>
      <w:r w:rsidR="00A92BC4" w:rsidRPr="00A92BC4">
        <w:rPr>
          <w:rFonts w:ascii="Times New Roman" w:eastAsia="Times New Roman" w:hAnsi="Times New Roman"/>
          <w:sz w:val="27"/>
          <w:szCs w:val="27"/>
        </w:rPr>
        <w:t>Комитетом экономики Курской области</w:t>
      </w:r>
      <w:r w:rsidRPr="009D14DC">
        <w:rPr>
          <w:rFonts w:ascii="Times New Roman" w:eastAsia="Times New Roman" w:hAnsi="Times New Roman"/>
          <w:sz w:val="27"/>
          <w:szCs w:val="27"/>
        </w:rPr>
        <w:t>;</w:t>
      </w:r>
    </w:p>
    <w:p w14:paraId="64FAA25A"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динамика налоговой базы по акцизу, сложившаяся за предыдущие периоды;</w:t>
      </w:r>
    </w:p>
    <w:p w14:paraId="7E333E65"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0EED9185" w14:textId="77777777" w:rsidR="003A5AED" w:rsidRPr="009D14DC" w:rsidRDefault="003A5AED" w:rsidP="003A5AED">
      <w:pPr>
        <w:tabs>
          <w:tab w:val="num" w:pos="0"/>
        </w:tabs>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 </w:t>
      </w:r>
      <w:r w:rsidRPr="009D14DC">
        <w:rPr>
          <w:rFonts w:ascii="Times New Roman" w:eastAsia="Times New Roman" w:hAnsi="Times New Roman"/>
          <w:bCs/>
          <w:sz w:val="27"/>
          <w:szCs w:val="27"/>
        </w:rPr>
        <w:t>налоговые ставки, предусмотренные главой 22 НК РФ «Акцизы</w:t>
      </w:r>
      <w:r w:rsidRPr="009D14DC">
        <w:rPr>
          <w:rFonts w:ascii="Times New Roman" w:eastAsia="Times New Roman" w:hAnsi="Times New Roman"/>
          <w:sz w:val="27"/>
          <w:szCs w:val="27"/>
        </w:rPr>
        <w:t>».</w:t>
      </w:r>
    </w:p>
    <w:p w14:paraId="4AF4534A"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1A2C0BA9"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ВЗи</w:t>
      </w:r>
      <w:proofErr w:type="spellEnd"/>
      <w:r w:rsidRPr="009D14DC">
        <w:rPr>
          <w:rFonts w:ascii="Times New Roman" w:eastAsia="Times New Roman" w:hAnsi="Times New Roman"/>
          <w:sz w:val="27"/>
          <w:szCs w:val="27"/>
        </w:rPr>
        <w:t>) определяется исходя из следующего алгоритма расчёта (формуле):</w:t>
      </w:r>
    </w:p>
    <w:p w14:paraId="26C81AB4" w14:textId="77777777" w:rsidR="003A5AED" w:rsidRPr="009D14DC" w:rsidRDefault="003A5AED" w:rsidP="003A5AED">
      <w:pPr>
        <w:spacing w:before="120" w:after="120"/>
        <w:jc w:val="center"/>
        <w:rPr>
          <w:rFonts w:ascii="Times New Roman" w:eastAsia="Times New Roman" w:hAnsi="Times New Roman"/>
          <w:sz w:val="27"/>
          <w:szCs w:val="27"/>
        </w:rPr>
      </w:pPr>
      <w:proofErr w:type="spellStart"/>
      <w:r w:rsidRPr="009D14DC">
        <w:rPr>
          <w:rFonts w:ascii="Times New Roman" w:eastAsia="Times New Roman" w:hAnsi="Times New Roman"/>
          <w:b/>
          <w:i/>
          <w:sz w:val="27"/>
          <w:szCs w:val="27"/>
        </w:rPr>
        <w:t>А</w:t>
      </w:r>
      <w:r w:rsidRPr="009D14DC">
        <w:rPr>
          <w:rFonts w:ascii="Times New Roman" w:eastAsia="Times New Roman" w:hAnsi="Times New Roman"/>
          <w:b/>
          <w:i/>
          <w:sz w:val="27"/>
          <w:szCs w:val="27"/>
          <w:vertAlign w:val="subscript"/>
        </w:rPr>
        <w:t>ВЗи</w:t>
      </w:r>
      <w:proofErr w:type="spellEnd"/>
      <w:r w:rsidRPr="009D14DC">
        <w:rPr>
          <w:rFonts w:ascii="Times New Roman" w:eastAsia="Times New Roman" w:hAnsi="Times New Roman"/>
          <w:b/>
          <w:i/>
          <w:sz w:val="27"/>
          <w:szCs w:val="27"/>
          <w:vertAlign w:val="subscript"/>
          <w:lang w:val="en-US"/>
        </w:rPr>
        <w:t xml:space="preserve"> </w:t>
      </w:r>
      <w:r w:rsidRPr="009D14DC">
        <w:rPr>
          <w:rFonts w:ascii="Times New Roman" w:eastAsia="Times New Roman" w:hAnsi="Times New Roman"/>
          <w:b/>
          <w:i/>
          <w:sz w:val="27"/>
          <w:szCs w:val="27"/>
          <w:lang w:val="en-US"/>
        </w:rPr>
        <w:t>= (</w:t>
      </w:r>
      <w:proofErr w:type="gramStart"/>
      <w:r w:rsidRPr="009D14DC">
        <w:rPr>
          <w:rFonts w:ascii="Times New Roman" w:eastAsia="Times New Roman" w:hAnsi="Times New Roman"/>
          <w:b/>
          <w:i/>
          <w:sz w:val="27"/>
          <w:szCs w:val="27"/>
          <w:lang w:val="en-US"/>
        </w:rPr>
        <w:t>V</w:t>
      </w:r>
      <w:proofErr w:type="spellStart"/>
      <w:proofErr w:type="gramEnd"/>
      <w:r w:rsidRPr="009D14DC">
        <w:rPr>
          <w:rFonts w:ascii="Times New Roman" w:eastAsia="Times New Roman" w:hAnsi="Times New Roman"/>
          <w:b/>
          <w:i/>
          <w:sz w:val="27"/>
          <w:szCs w:val="27"/>
          <w:vertAlign w:val="subscript"/>
        </w:rPr>
        <w:t>ВЗи</w:t>
      </w:r>
      <w:proofErr w:type="spellEnd"/>
      <w:r w:rsidRPr="009D14DC">
        <w:rPr>
          <w:rFonts w:ascii="Times New Roman" w:eastAsia="Times New Roman" w:hAnsi="Times New Roman"/>
          <w:b/>
          <w:i/>
          <w:sz w:val="27"/>
          <w:szCs w:val="27"/>
          <w:lang w:val="en-US"/>
        </w:rPr>
        <w:t xml:space="preserve">*S*K </w:t>
      </w:r>
      <w:proofErr w:type="spellStart"/>
      <w:r w:rsidRPr="009D14DC">
        <w:rPr>
          <w:rFonts w:ascii="Times New Roman" w:eastAsia="Times New Roman" w:hAnsi="Times New Roman"/>
          <w:b/>
          <w:i/>
          <w:sz w:val="27"/>
          <w:szCs w:val="27"/>
          <w:vertAlign w:val="subscript"/>
        </w:rPr>
        <w:t>соб</w:t>
      </w:r>
      <w:proofErr w:type="spellEnd"/>
      <w:r w:rsidRPr="009D14DC">
        <w:rPr>
          <w:rFonts w:ascii="Times New Roman" w:eastAsia="Times New Roman" w:hAnsi="Times New Roman"/>
          <w:b/>
          <w:i/>
          <w:sz w:val="27"/>
          <w:szCs w:val="27"/>
          <w:vertAlign w:val="subscript"/>
          <w:lang w:val="en-US"/>
        </w:rPr>
        <w:t>.</w:t>
      </w:r>
      <w:r w:rsidRPr="009D14DC">
        <w:rPr>
          <w:rFonts w:ascii="Times New Roman" w:eastAsia="Times New Roman" w:hAnsi="Times New Roman"/>
          <w:b/>
          <w:i/>
          <w:sz w:val="27"/>
          <w:szCs w:val="27"/>
          <w:lang w:val="en-US"/>
        </w:rPr>
        <w:t>)</w:t>
      </w:r>
      <w:r w:rsidRPr="009D14DC">
        <w:rPr>
          <w:rFonts w:ascii="Times New Roman" w:eastAsia="Times New Roman" w:hAnsi="Times New Roman"/>
          <w:b/>
          <w:i/>
          <w:sz w:val="27"/>
          <w:szCs w:val="27"/>
          <w:vertAlign w:val="subscript"/>
          <w:lang w:val="en-US"/>
        </w:rPr>
        <w:t xml:space="preserve"> </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P</w:t>
      </w:r>
      <w:r w:rsidRPr="009D14DC">
        <w:rPr>
          <w:rFonts w:ascii="Times New Roman" w:eastAsia="Times New Roman" w:hAnsi="Times New Roman"/>
          <w:b/>
          <w:i/>
          <w:sz w:val="27"/>
          <w:szCs w:val="27"/>
        </w:rPr>
        <w:t xml:space="preserve"> (+/-</w:t>
      </w:r>
      <w:proofErr w:type="gramStart"/>
      <w:r w:rsidRPr="009D14DC">
        <w:rPr>
          <w:rFonts w:ascii="Times New Roman" w:eastAsia="Times New Roman" w:hAnsi="Times New Roman"/>
          <w:b/>
          <w:i/>
          <w:sz w:val="27"/>
          <w:szCs w:val="27"/>
        </w:rPr>
        <w:t>)</w:t>
      </w:r>
      <w:r w:rsidRPr="009D14DC">
        <w:rPr>
          <w:rFonts w:ascii="Times New Roman" w:eastAsia="Times New Roman" w:hAnsi="Times New Roman"/>
          <w:b/>
          <w:i/>
          <w:sz w:val="27"/>
          <w:szCs w:val="27"/>
          <w:lang w:val="en-US"/>
        </w:rPr>
        <w:t>F</w:t>
      </w:r>
      <w:proofErr w:type="gramEnd"/>
      <w:r w:rsidRPr="009D14DC">
        <w:rPr>
          <w:rFonts w:ascii="Times New Roman" w:eastAsia="Times New Roman" w:hAnsi="Times New Roman"/>
          <w:sz w:val="27"/>
          <w:szCs w:val="27"/>
        </w:rPr>
        <w:t>,</w:t>
      </w:r>
    </w:p>
    <w:p w14:paraId="65B529BB"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lastRenderedPageBreak/>
        <w:t>где,</w:t>
      </w:r>
    </w:p>
    <w:p w14:paraId="720EC991"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V</w:t>
      </w:r>
      <w:proofErr w:type="spellStart"/>
      <w:r w:rsidRPr="009D14DC">
        <w:rPr>
          <w:rFonts w:ascii="Times New Roman" w:eastAsia="Times New Roman" w:hAnsi="Times New Roman"/>
          <w:b/>
          <w:i/>
          <w:sz w:val="27"/>
          <w:szCs w:val="27"/>
          <w:vertAlign w:val="subscript"/>
        </w:rPr>
        <w:t>ВЗи</w:t>
      </w:r>
      <w:proofErr w:type="spellEnd"/>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3C57A953"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 xml:space="preserve">– </w:t>
      </w:r>
      <w:proofErr w:type="gramStart"/>
      <w:r w:rsidRPr="009D14DC">
        <w:rPr>
          <w:rFonts w:ascii="Times New Roman" w:eastAsia="Times New Roman" w:hAnsi="Times New Roman"/>
          <w:sz w:val="27"/>
          <w:szCs w:val="27"/>
        </w:rPr>
        <w:t>ставка</w:t>
      </w:r>
      <w:proofErr w:type="gramEnd"/>
      <w:r w:rsidRPr="009D14DC">
        <w:rPr>
          <w:rFonts w:ascii="Times New Roman" w:eastAsia="Times New Roman" w:hAnsi="Times New Roman"/>
          <w:sz w:val="27"/>
          <w:szCs w:val="27"/>
        </w:rPr>
        <w:t xml:space="preserve"> акциза, рублей за 1 литр;</w:t>
      </w:r>
    </w:p>
    <w:p w14:paraId="0A07B357"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соб.</w:t>
      </w:r>
      <w:proofErr w:type="gramEnd"/>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6477D071" w14:textId="77777777" w:rsidR="003A5AED" w:rsidRPr="009D14DC" w:rsidRDefault="003A5AED" w:rsidP="003A5AE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638475F6" w14:textId="77777777" w:rsidR="003A5AED" w:rsidRPr="009D14DC" w:rsidRDefault="003A5AED" w:rsidP="003A5AED">
      <w:pPr>
        <w:spacing w:after="0"/>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lang w:val="en-US"/>
        </w:rPr>
        <w:t>P</w:t>
      </w:r>
      <w:r w:rsidRPr="009D14DC">
        <w:rPr>
          <w:rFonts w:ascii="Times New Roman" w:eastAsia="Times New Roman" w:hAnsi="Times New Roman"/>
          <w:sz w:val="27"/>
          <w:szCs w:val="27"/>
        </w:rPr>
        <w:t xml:space="preserve"> – </w:t>
      </w:r>
      <w:proofErr w:type="gramStart"/>
      <w:r w:rsidRPr="009D14DC">
        <w:rPr>
          <w:rFonts w:ascii="Times New Roman" w:eastAsia="Times New Roman" w:hAnsi="Times New Roman"/>
          <w:sz w:val="27"/>
          <w:szCs w:val="27"/>
        </w:rPr>
        <w:t>переходящие</w:t>
      </w:r>
      <w:proofErr w:type="gramEnd"/>
      <w:r w:rsidRPr="009D14DC">
        <w:rPr>
          <w:rFonts w:ascii="Times New Roman" w:eastAsia="Times New Roman" w:hAnsi="Times New Roman"/>
          <w:sz w:val="27"/>
          <w:szCs w:val="27"/>
        </w:rPr>
        <w:t xml:space="preserve"> платежи, тыс. рублей;</w:t>
      </w:r>
    </w:p>
    <w:p w14:paraId="6BAE4252" w14:textId="77777777" w:rsidR="003A5AED" w:rsidRPr="009D14DC" w:rsidRDefault="003A5AED" w:rsidP="003A5AED">
      <w:pPr>
        <w:spacing w:after="0" w:line="240" w:lineRule="auto"/>
        <w:ind w:firstLine="709"/>
        <w:jc w:val="both"/>
        <w:rPr>
          <w:rFonts w:ascii="Times New Roman" w:eastAsia="Times New Roman" w:hAnsi="Times New Roman"/>
          <w:sz w:val="26"/>
        </w:rPr>
      </w:pPr>
      <w:r w:rsidRPr="009D14DC">
        <w:rPr>
          <w:rFonts w:ascii="Times New Roman" w:eastAsia="Times New Roman" w:hAnsi="Times New Roman"/>
          <w:b/>
          <w:i/>
          <w:sz w:val="27"/>
          <w:szCs w:val="27"/>
        </w:rPr>
        <w:t xml:space="preserve">F </w:t>
      </w:r>
      <w:r w:rsidRPr="009D14DC">
        <w:rPr>
          <w:rFonts w:ascii="Times New Roman" w:eastAsia="Times New Roman" w:hAnsi="Times New Roman"/>
          <w:i/>
          <w:sz w:val="27"/>
          <w:szCs w:val="27"/>
        </w:rPr>
        <w:t>–</w:t>
      </w:r>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17332978" w14:textId="77777777" w:rsidR="003A5AED" w:rsidRDefault="003A5AED" w:rsidP="003A5AED">
      <w:pPr>
        <w:spacing w:before="120"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14:paraId="6380450F"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4D3E20E1" w14:textId="77777777" w:rsidR="00940B4C" w:rsidRPr="009D14DC" w:rsidRDefault="00940B4C" w:rsidP="003A5AED">
      <w:pPr>
        <w:spacing w:before="120" w:after="0" w:line="240" w:lineRule="auto"/>
        <w:ind w:firstLine="709"/>
        <w:jc w:val="both"/>
        <w:rPr>
          <w:rFonts w:ascii="Times New Roman" w:eastAsia="Times New Roman" w:hAnsi="Times New Roman"/>
          <w:sz w:val="27"/>
          <w:szCs w:val="27"/>
        </w:rPr>
      </w:pPr>
    </w:p>
    <w:p w14:paraId="327DDE6C" w14:textId="77777777" w:rsidR="003A5AED" w:rsidRDefault="003A5AED" w:rsidP="00FB09DD">
      <w:pPr>
        <w:spacing w:after="0" w:line="240" w:lineRule="auto"/>
        <w:ind w:firstLine="709"/>
        <w:jc w:val="both"/>
        <w:rPr>
          <w:rFonts w:ascii="Times New Roman" w:hAnsi="Times New Roman"/>
          <w:sz w:val="27"/>
          <w:szCs w:val="27"/>
        </w:rPr>
      </w:pPr>
    </w:p>
    <w:p w14:paraId="38EA8EC7" w14:textId="09215BA3" w:rsidR="002252CF" w:rsidRPr="002252CF" w:rsidRDefault="0037610B" w:rsidP="002252CF">
      <w:pPr>
        <w:pStyle w:val="3"/>
        <w:tabs>
          <w:tab w:val="left" w:pos="1985"/>
        </w:tabs>
        <w:spacing w:before="120" w:after="120" w:line="240" w:lineRule="auto"/>
        <w:ind w:left="1985" w:right="1134"/>
        <w:jc w:val="center"/>
        <w:rPr>
          <w:i/>
          <w:sz w:val="27"/>
          <w:szCs w:val="27"/>
        </w:rPr>
      </w:pPr>
      <w:bookmarkStart w:id="45" w:name="_Toc525218438"/>
      <w:r w:rsidRPr="005B7DCD">
        <w:rPr>
          <w:rFonts w:asciiTheme="majorHAnsi" w:hAnsiTheme="majorHAnsi"/>
          <w:i/>
          <w:sz w:val="27"/>
          <w:szCs w:val="27"/>
        </w:rPr>
        <w:t>2.3.</w:t>
      </w:r>
      <w:r w:rsidR="006B416E">
        <w:rPr>
          <w:rFonts w:asciiTheme="majorHAnsi" w:hAnsiTheme="majorHAnsi"/>
          <w:i/>
          <w:sz w:val="27"/>
          <w:szCs w:val="27"/>
        </w:rPr>
        <w:t>1</w:t>
      </w:r>
      <w:r w:rsidR="00640B58">
        <w:rPr>
          <w:rFonts w:asciiTheme="majorHAnsi" w:hAnsiTheme="majorHAnsi"/>
          <w:i/>
          <w:sz w:val="27"/>
          <w:szCs w:val="27"/>
        </w:rPr>
        <w:t>2</w:t>
      </w:r>
      <w:r w:rsidR="008F4030" w:rsidRPr="005B7DCD">
        <w:rPr>
          <w:rFonts w:asciiTheme="majorHAnsi" w:hAnsiTheme="majorHAnsi"/>
          <w:i/>
          <w:sz w:val="27"/>
          <w:szCs w:val="27"/>
        </w:rPr>
        <w:t xml:space="preserve">. </w:t>
      </w:r>
      <w:r w:rsidR="002252CF" w:rsidRPr="002252CF">
        <w:rPr>
          <w:i/>
          <w:sz w:val="27"/>
          <w:szCs w:val="27"/>
        </w:rPr>
        <w:t xml:space="preserve">Акцизы на пиво, производимое на территории Российской Федерации </w:t>
      </w:r>
      <w:r w:rsidR="002252CF" w:rsidRPr="002252CF">
        <w:rPr>
          <w:i/>
          <w:sz w:val="27"/>
          <w:szCs w:val="27"/>
        </w:rPr>
        <w:br/>
        <w:t>182 1 03 02100 01 0000 110</w:t>
      </w:r>
      <w:bookmarkEnd w:id="45"/>
    </w:p>
    <w:p w14:paraId="2CCD1F63" w14:textId="683E7814" w:rsidR="005B7DCD" w:rsidRPr="006B41EF" w:rsidRDefault="005B7DCD" w:rsidP="005B7DCD">
      <w:pPr>
        <w:spacing w:after="0" w:line="240" w:lineRule="auto"/>
        <w:ind w:firstLine="567"/>
        <w:jc w:val="both"/>
        <w:rPr>
          <w:rFonts w:ascii="Times New Roman" w:eastAsia="Times New Roman" w:hAnsi="Times New Roman"/>
          <w:sz w:val="27"/>
          <w:szCs w:val="27"/>
          <w:lang w:eastAsia="ru-RU"/>
        </w:rPr>
      </w:pPr>
      <w:proofErr w:type="gramStart"/>
      <w:r w:rsidRPr="006B41EF">
        <w:rPr>
          <w:rFonts w:ascii="Times New Roman" w:eastAsia="Times New Roman" w:hAnsi="Times New Roman"/>
          <w:sz w:val="27"/>
          <w:szCs w:val="27"/>
          <w:lang w:eastAsia="ru-RU"/>
        </w:rPr>
        <w:t>Прогноз поступлений акцизов на пиво</w:t>
      </w:r>
      <w:r w:rsidRPr="006B41EF">
        <w:rPr>
          <w:rFonts w:ascii="Times New Roman" w:eastAsia="Times New Roman" w:hAnsi="Times New Roman"/>
          <w:i/>
          <w:sz w:val="27"/>
          <w:szCs w:val="27"/>
          <w:lang w:eastAsia="ru-RU"/>
        </w:rPr>
        <w:t xml:space="preserve"> </w:t>
      </w:r>
      <w:r w:rsidRPr="006B41EF">
        <w:rPr>
          <w:rFonts w:ascii="Times New Roman" w:eastAsia="Times New Roman" w:hAnsi="Times New Roman"/>
          <w:sz w:val="27"/>
          <w:szCs w:val="27"/>
          <w:lang w:eastAsia="ru-RU"/>
        </w:rPr>
        <w:t xml:space="preserve">основывается на прогнозируемых объемах реализации подакцизного сырья, учтенных в параметрах прогноза социально-экономического развития области на очередной год и плановый период, с учетом уровня собираемости, а также данных статистической налоговой отчетности по форме № </w:t>
      </w:r>
      <w:r w:rsidR="003676B4" w:rsidRPr="006B41EF">
        <w:rPr>
          <w:rFonts w:ascii="Times New Roman" w:eastAsia="Times New Roman" w:hAnsi="Times New Roman"/>
          <w:sz w:val="27"/>
          <w:szCs w:val="27"/>
          <w:lang w:eastAsia="ru-RU"/>
        </w:rPr>
        <w:t>5-ПВ</w:t>
      </w:r>
      <w:r w:rsidRPr="006B41EF">
        <w:rPr>
          <w:rFonts w:ascii="Times New Roman" w:eastAsia="Times New Roman" w:hAnsi="Times New Roman"/>
          <w:sz w:val="27"/>
          <w:szCs w:val="27"/>
          <w:lang w:eastAsia="ru-RU"/>
        </w:rPr>
        <w:t xml:space="preserve"> «Отчет о налоговой базе и структуре начислений по акцизам на </w:t>
      </w:r>
      <w:r w:rsidR="003676B4" w:rsidRPr="006B41EF">
        <w:rPr>
          <w:rFonts w:ascii="Times New Roman" w:eastAsia="Times New Roman" w:hAnsi="Times New Roman"/>
          <w:sz w:val="27"/>
          <w:szCs w:val="27"/>
          <w:lang w:eastAsia="ru-RU"/>
        </w:rPr>
        <w:t xml:space="preserve">пиво» </w:t>
      </w:r>
      <w:r w:rsidRPr="006B41EF">
        <w:rPr>
          <w:rFonts w:ascii="Times New Roman" w:eastAsia="Times New Roman" w:hAnsi="Times New Roman"/>
          <w:sz w:val="27"/>
          <w:szCs w:val="27"/>
          <w:lang w:eastAsia="ru-RU"/>
        </w:rPr>
        <w:t>и ставок акцизов, установленных главой 22 «Акцизы» Налогового кодекса Российской Федерации.</w:t>
      </w:r>
      <w:proofErr w:type="gramEnd"/>
    </w:p>
    <w:p w14:paraId="5439DCD9" w14:textId="77777777" w:rsidR="005B7DCD" w:rsidRPr="006B41EF" w:rsidRDefault="005B7DCD" w:rsidP="005B7DCD">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Метод расчета показателя: прямой расчет, основанный на непосредственном использовании сведений об объемах налоговой базы.</w:t>
      </w:r>
    </w:p>
    <w:p w14:paraId="4ADA6066" w14:textId="77777777" w:rsidR="005B7DCD" w:rsidRPr="006B41EF" w:rsidRDefault="005B7DCD" w:rsidP="005B7DCD">
      <w:pPr>
        <w:spacing w:after="0" w:line="240" w:lineRule="auto"/>
        <w:ind w:firstLine="567"/>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Расчет поступлений производится по следующей формуле:</w:t>
      </w:r>
    </w:p>
    <w:p w14:paraId="36B114A7" w14:textId="77777777" w:rsidR="005B7DCD" w:rsidRPr="006B41EF" w:rsidRDefault="005B7DCD" w:rsidP="005B7DCD">
      <w:pPr>
        <w:spacing w:after="0" w:line="240" w:lineRule="auto"/>
        <w:ind w:firstLine="567"/>
        <w:jc w:val="both"/>
        <w:rPr>
          <w:rFonts w:ascii="Times New Roman" w:eastAsia="Times New Roman" w:hAnsi="Times New Roman"/>
          <w:sz w:val="27"/>
          <w:szCs w:val="27"/>
          <w:lang w:eastAsia="ru-RU"/>
        </w:rPr>
      </w:pPr>
    </w:p>
    <w:p w14:paraId="42721E37" w14:textId="5B8BC91F" w:rsidR="005B7DCD" w:rsidRPr="006B41EF" w:rsidRDefault="005B7DCD" w:rsidP="005B7DCD">
      <w:pPr>
        <w:spacing w:after="0" w:line="240" w:lineRule="auto"/>
        <w:ind w:firstLine="567"/>
        <w:jc w:val="center"/>
        <w:rPr>
          <w:rFonts w:ascii="Times New Roman" w:eastAsia="Times New Roman" w:hAnsi="Times New Roman"/>
          <w:b/>
          <w:sz w:val="27"/>
          <w:szCs w:val="27"/>
          <w:lang w:eastAsia="ru-RU"/>
        </w:rPr>
      </w:pPr>
      <w:r w:rsidRPr="006B41EF">
        <w:rPr>
          <w:rFonts w:ascii="Times New Roman" w:eastAsia="Times New Roman" w:hAnsi="Times New Roman"/>
          <w:b/>
          <w:sz w:val="27"/>
          <w:szCs w:val="27"/>
          <w:lang w:eastAsia="ru-RU"/>
        </w:rPr>
        <w:t>А</w:t>
      </w:r>
      <w:r w:rsidR="003676B4" w:rsidRPr="006B41EF">
        <w:rPr>
          <w:rFonts w:ascii="Times New Roman" w:eastAsia="Times New Roman" w:hAnsi="Times New Roman"/>
          <w:b/>
          <w:i/>
          <w:sz w:val="27"/>
          <w:szCs w:val="27"/>
          <w:vertAlign w:val="subscript"/>
          <w:lang w:eastAsia="ru-RU"/>
        </w:rPr>
        <w:t>ПВ</w:t>
      </w:r>
      <w:r w:rsidRPr="006B41EF">
        <w:rPr>
          <w:rFonts w:ascii="Times New Roman" w:eastAsia="Times New Roman" w:hAnsi="Times New Roman"/>
          <w:b/>
          <w:sz w:val="27"/>
          <w:szCs w:val="27"/>
          <w:lang w:eastAsia="ru-RU"/>
        </w:rPr>
        <w:t xml:space="preserve"> = </w:t>
      </w:r>
      <w:r w:rsidR="003676B4" w:rsidRPr="006B41EF">
        <w:rPr>
          <w:rFonts w:ascii="Times New Roman" w:eastAsia="Times New Roman" w:hAnsi="Times New Roman"/>
          <w:b/>
          <w:sz w:val="27"/>
          <w:szCs w:val="27"/>
          <w:lang w:val="en-US" w:eastAsia="ru-RU"/>
        </w:rPr>
        <w:t>V</w:t>
      </w:r>
      <w:r w:rsidR="003676B4" w:rsidRPr="006B41EF">
        <w:rPr>
          <w:rFonts w:ascii="Times New Roman" w:eastAsia="Times New Roman" w:hAnsi="Times New Roman"/>
          <w:b/>
          <w:sz w:val="27"/>
          <w:szCs w:val="27"/>
          <w:vertAlign w:val="subscript"/>
          <w:lang w:eastAsia="ru-RU"/>
        </w:rPr>
        <w:t>ПВ</w:t>
      </w:r>
      <w:r w:rsidRPr="006B41EF">
        <w:rPr>
          <w:rFonts w:ascii="Times New Roman" w:eastAsia="Times New Roman" w:hAnsi="Times New Roman"/>
          <w:b/>
          <w:sz w:val="27"/>
          <w:szCs w:val="27"/>
          <w:lang w:eastAsia="ru-RU"/>
        </w:rPr>
        <w:t xml:space="preserve"> х </w:t>
      </w:r>
      <w:r w:rsidRPr="006B41EF">
        <w:rPr>
          <w:rFonts w:ascii="Times New Roman" w:eastAsia="Times New Roman" w:hAnsi="Times New Roman"/>
          <w:b/>
          <w:sz w:val="27"/>
          <w:szCs w:val="27"/>
          <w:lang w:val="en-US" w:eastAsia="ru-RU"/>
        </w:rPr>
        <w:t>S</w:t>
      </w:r>
      <w:r w:rsidRPr="006B41EF">
        <w:rPr>
          <w:rFonts w:ascii="Times New Roman" w:eastAsia="Times New Roman" w:hAnsi="Times New Roman"/>
          <w:b/>
          <w:sz w:val="27"/>
          <w:szCs w:val="27"/>
          <w:lang w:eastAsia="ru-RU"/>
        </w:rPr>
        <w:t xml:space="preserve"> х</w:t>
      </w:r>
      <w:proofErr w:type="gramStart"/>
      <w:r w:rsidRPr="006B41EF">
        <w:rPr>
          <w:rFonts w:ascii="Times New Roman" w:eastAsia="Times New Roman" w:hAnsi="Times New Roman"/>
          <w:b/>
          <w:sz w:val="27"/>
          <w:szCs w:val="27"/>
          <w:lang w:eastAsia="ru-RU"/>
        </w:rPr>
        <w:t xml:space="preserve"> К</w:t>
      </w:r>
      <w:proofErr w:type="gramEnd"/>
      <w:r w:rsidRPr="006B41EF">
        <w:rPr>
          <w:rFonts w:ascii="Times New Roman" w:eastAsia="Times New Roman" w:hAnsi="Times New Roman"/>
          <w:b/>
          <w:sz w:val="27"/>
          <w:szCs w:val="27"/>
          <w:lang w:eastAsia="ru-RU"/>
        </w:rPr>
        <w:t xml:space="preserve"> (+/-)F,</w:t>
      </w:r>
    </w:p>
    <w:p w14:paraId="2EFDEBC3" w14:textId="77777777" w:rsidR="005B7DCD" w:rsidRPr="006B41EF" w:rsidRDefault="005B7DCD" w:rsidP="005B7DCD">
      <w:pPr>
        <w:spacing w:after="0" w:line="240" w:lineRule="auto"/>
        <w:ind w:firstLine="567"/>
        <w:jc w:val="center"/>
        <w:rPr>
          <w:rFonts w:ascii="Times New Roman" w:eastAsia="Times New Roman" w:hAnsi="Times New Roman"/>
          <w:b/>
          <w:sz w:val="27"/>
          <w:szCs w:val="27"/>
          <w:lang w:eastAsia="ru-RU"/>
        </w:rPr>
      </w:pPr>
    </w:p>
    <w:p w14:paraId="5E4A7220" w14:textId="329A71EA" w:rsidR="005B7DCD" w:rsidRPr="006B41EF" w:rsidRDefault="005B7DCD" w:rsidP="005B7DCD">
      <w:pPr>
        <w:spacing w:after="0" w:line="240" w:lineRule="auto"/>
        <w:ind w:firstLine="737"/>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 xml:space="preserve">где </w:t>
      </w:r>
      <w:proofErr w:type="gramStart"/>
      <w:r w:rsidRPr="006B41EF">
        <w:rPr>
          <w:rFonts w:ascii="Times New Roman" w:eastAsia="Times New Roman" w:hAnsi="Times New Roman"/>
          <w:b/>
          <w:i/>
          <w:sz w:val="27"/>
          <w:szCs w:val="27"/>
          <w:lang w:eastAsia="ru-RU"/>
        </w:rPr>
        <w:t>V</w:t>
      </w:r>
      <w:proofErr w:type="gramEnd"/>
      <w:r w:rsidR="003676B4" w:rsidRPr="006B41EF">
        <w:rPr>
          <w:rFonts w:ascii="Times New Roman" w:eastAsia="Times New Roman" w:hAnsi="Times New Roman"/>
          <w:b/>
          <w:i/>
          <w:sz w:val="27"/>
          <w:szCs w:val="27"/>
          <w:vertAlign w:val="subscript"/>
          <w:lang w:eastAsia="ru-RU"/>
        </w:rPr>
        <w:t>ПВ</w:t>
      </w:r>
      <w:r w:rsidRPr="006B41EF">
        <w:rPr>
          <w:rFonts w:ascii="Times New Roman" w:eastAsia="Times New Roman" w:hAnsi="Times New Roman"/>
          <w:b/>
          <w:sz w:val="27"/>
          <w:szCs w:val="27"/>
          <w:vertAlign w:val="subscript"/>
          <w:lang w:eastAsia="ru-RU"/>
        </w:rPr>
        <w:t xml:space="preserve"> </w:t>
      </w:r>
      <w:r w:rsidRPr="006B41EF">
        <w:rPr>
          <w:rFonts w:ascii="Times New Roman" w:eastAsia="Times New Roman" w:hAnsi="Times New Roman"/>
          <w:sz w:val="27"/>
          <w:szCs w:val="27"/>
          <w:lang w:eastAsia="ru-RU"/>
        </w:rPr>
        <w:t xml:space="preserve">– налогооблагаемый объем реализации </w:t>
      </w:r>
      <w:r w:rsidR="003676B4" w:rsidRPr="006B41EF">
        <w:rPr>
          <w:rFonts w:ascii="Times New Roman" w:eastAsia="Times New Roman" w:hAnsi="Times New Roman"/>
          <w:sz w:val="27"/>
          <w:szCs w:val="27"/>
          <w:lang w:eastAsia="ru-RU"/>
        </w:rPr>
        <w:t xml:space="preserve"> пива </w:t>
      </w:r>
      <w:r w:rsidRPr="006B41EF">
        <w:rPr>
          <w:rFonts w:ascii="Times New Roman" w:eastAsia="Times New Roman" w:hAnsi="Times New Roman"/>
          <w:sz w:val="27"/>
          <w:szCs w:val="27"/>
          <w:lang w:eastAsia="ru-RU"/>
        </w:rPr>
        <w:t>в</w:t>
      </w:r>
      <w:r w:rsidR="003676B4" w:rsidRPr="006B41EF">
        <w:rPr>
          <w:rFonts w:ascii="Times New Roman" w:eastAsia="Times New Roman" w:hAnsi="Times New Roman"/>
          <w:sz w:val="27"/>
          <w:szCs w:val="27"/>
          <w:lang w:eastAsia="ru-RU"/>
        </w:rPr>
        <w:t xml:space="preserve"> соответствии с нормативным содержанием объемной доли этилового спирта</w:t>
      </w:r>
      <w:r w:rsidRPr="006B41EF">
        <w:rPr>
          <w:rFonts w:ascii="Times New Roman" w:eastAsia="Times New Roman" w:hAnsi="Times New Roman"/>
          <w:sz w:val="27"/>
          <w:szCs w:val="27"/>
          <w:lang w:eastAsia="ru-RU"/>
        </w:rPr>
        <w:t xml:space="preserve">, </w:t>
      </w:r>
      <w:r w:rsidR="003676B4" w:rsidRPr="006B41EF">
        <w:rPr>
          <w:rFonts w:ascii="Times New Roman" w:eastAsia="Times New Roman" w:hAnsi="Times New Roman"/>
          <w:sz w:val="27"/>
          <w:szCs w:val="27"/>
          <w:lang w:eastAsia="ru-RU"/>
        </w:rPr>
        <w:t>литрах;</w:t>
      </w:r>
    </w:p>
    <w:p w14:paraId="06056A02" w14:textId="43C97498" w:rsidR="003676B4" w:rsidRPr="006B41EF" w:rsidRDefault="005B7DCD" w:rsidP="003676B4">
      <w:pPr>
        <w:spacing w:after="0" w:line="240" w:lineRule="auto"/>
        <w:ind w:firstLine="737"/>
        <w:jc w:val="both"/>
        <w:rPr>
          <w:rFonts w:ascii="Times New Roman" w:eastAsia="Times New Roman" w:hAnsi="Times New Roman"/>
          <w:sz w:val="27"/>
          <w:szCs w:val="27"/>
          <w:lang w:eastAsia="ru-RU"/>
        </w:rPr>
      </w:pPr>
      <w:r w:rsidRPr="006B41EF">
        <w:rPr>
          <w:rFonts w:ascii="Times New Roman" w:eastAsia="Times New Roman" w:hAnsi="Times New Roman"/>
          <w:b/>
          <w:i/>
          <w:sz w:val="27"/>
          <w:szCs w:val="27"/>
          <w:lang w:val="en-US" w:eastAsia="ru-RU"/>
        </w:rPr>
        <w:t>S</w:t>
      </w:r>
      <w:r w:rsidRPr="006B41EF">
        <w:rPr>
          <w:rFonts w:ascii="Times New Roman" w:eastAsia="Times New Roman" w:hAnsi="Times New Roman"/>
          <w:sz w:val="27"/>
          <w:szCs w:val="27"/>
          <w:lang w:eastAsia="ru-RU"/>
        </w:rPr>
        <w:t xml:space="preserve">– </w:t>
      </w:r>
      <w:proofErr w:type="gramStart"/>
      <w:r w:rsidRPr="006B41EF">
        <w:rPr>
          <w:rFonts w:ascii="Times New Roman" w:eastAsia="Times New Roman" w:hAnsi="Times New Roman"/>
          <w:sz w:val="27"/>
          <w:szCs w:val="27"/>
          <w:lang w:eastAsia="ru-RU"/>
        </w:rPr>
        <w:t>ставка</w:t>
      </w:r>
      <w:proofErr w:type="gramEnd"/>
      <w:r w:rsidRPr="006B41EF">
        <w:rPr>
          <w:rFonts w:ascii="Times New Roman" w:eastAsia="Times New Roman" w:hAnsi="Times New Roman"/>
          <w:sz w:val="27"/>
          <w:szCs w:val="27"/>
          <w:lang w:eastAsia="ru-RU"/>
        </w:rPr>
        <w:t xml:space="preserve"> акциза на</w:t>
      </w:r>
      <w:r w:rsidR="003676B4" w:rsidRPr="006B41EF">
        <w:rPr>
          <w:rFonts w:ascii="Times New Roman" w:eastAsia="Times New Roman" w:hAnsi="Times New Roman"/>
          <w:sz w:val="27"/>
          <w:szCs w:val="27"/>
          <w:lang w:eastAsia="ru-RU"/>
        </w:rPr>
        <w:t xml:space="preserve"> пиво</w:t>
      </w:r>
      <w:r w:rsidRPr="006B41EF">
        <w:rPr>
          <w:rFonts w:ascii="Times New Roman" w:eastAsia="Times New Roman" w:hAnsi="Times New Roman"/>
          <w:sz w:val="27"/>
          <w:szCs w:val="27"/>
          <w:lang w:eastAsia="ru-RU"/>
        </w:rPr>
        <w:t>,</w:t>
      </w:r>
      <w:r w:rsidR="003676B4" w:rsidRPr="006B41EF">
        <w:rPr>
          <w:rFonts w:ascii="Times New Roman" w:eastAsia="Times New Roman" w:hAnsi="Times New Roman"/>
          <w:sz w:val="27"/>
          <w:szCs w:val="27"/>
          <w:lang w:eastAsia="ru-RU"/>
        </w:rPr>
        <w:t xml:space="preserve"> в соответствии с нормативным содержанием объемной доли этилового спирта,  рублей на 1 литр;</w:t>
      </w:r>
    </w:p>
    <w:p w14:paraId="20ADBFD6" w14:textId="15E01348" w:rsidR="005B7DCD" w:rsidRPr="006B41EF" w:rsidRDefault="005B7DCD" w:rsidP="003676B4">
      <w:pPr>
        <w:spacing w:after="0" w:line="240" w:lineRule="auto"/>
        <w:ind w:firstLine="737"/>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 xml:space="preserve"> </w:t>
      </w:r>
      <w:r w:rsidRPr="006B41EF">
        <w:rPr>
          <w:rFonts w:ascii="Times New Roman" w:eastAsia="Times New Roman" w:hAnsi="Times New Roman"/>
          <w:b/>
          <w:i/>
          <w:sz w:val="27"/>
          <w:szCs w:val="27"/>
          <w:lang w:val="en-US" w:eastAsia="ru-RU"/>
        </w:rPr>
        <w:t>K</w:t>
      </w:r>
      <w:r w:rsidRPr="006B41EF">
        <w:rPr>
          <w:rFonts w:ascii="Times New Roman" w:eastAsia="Times New Roman" w:hAnsi="Times New Roman"/>
          <w:b/>
          <w:i/>
          <w:sz w:val="27"/>
          <w:szCs w:val="27"/>
          <w:lang w:eastAsia="ru-RU"/>
        </w:rPr>
        <w:t xml:space="preserve"> </w:t>
      </w:r>
      <w:r w:rsidRPr="006B41EF">
        <w:rPr>
          <w:rFonts w:ascii="Times New Roman" w:eastAsia="Times New Roman" w:hAnsi="Times New Roman"/>
          <w:sz w:val="27"/>
          <w:szCs w:val="27"/>
          <w:lang w:eastAsia="ru-RU"/>
        </w:rPr>
        <w:t xml:space="preserve">– </w:t>
      </w:r>
      <w:proofErr w:type="gramStart"/>
      <w:r w:rsidRPr="006B41EF">
        <w:rPr>
          <w:rFonts w:ascii="Times New Roman" w:eastAsia="Times New Roman" w:hAnsi="Times New Roman"/>
          <w:sz w:val="27"/>
          <w:szCs w:val="27"/>
          <w:lang w:eastAsia="ru-RU"/>
        </w:rPr>
        <w:t>коэффициент</w:t>
      </w:r>
      <w:proofErr w:type="gramEnd"/>
      <w:r w:rsidRPr="006B41EF">
        <w:rPr>
          <w:rFonts w:ascii="Times New Roman" w:eastAsia="Times New Roman" w:hAnsi="Times New Roman"/>
          <w:sz w:val="27"/>
          <w:szCs w:val="27"/>
          <w:lang w:eastAsia="ru-RU"/>
        </w:rPr>
        <w:t xml:space="preserve"> собираемости, %.</w:t>
      </w:r>
    </w:p>
    <w:p w14:paraId="44A54537" w14:textId="77777777" w:rsidR="005B7DCD" w:rsidRPr="006B41EF" w:rsidRDefault="005B7DCD" w:rsidP="005B7DCD">
      <w:pPr>
        <w:spacing w:after="0" w:line="240" w:lineRule="auto"/>
        <w:ind w:firstLine="567"/>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 xml:space="preserve">Коэффициент собираемости рассчитывается на основании отчета формы № 1-НМ «Отчет о начислении и поступлении налогов, сборов и иных обязательных платежей в </w:t>
      </w:r>
      <w:r w:rsidRPr="006B41EF">
        <w:rPr>
          <w:rFonts w:ascii="Times New Roman" w:eastAsia="Times New Roman" w:hAnsi="Times New Roman"/>
          <w:sz w:val="27"/>
          <w:szCs w:val="27"/>
          <w:lang w:eastAsia="ru-RU"/>
        </w:rPr>
        <w:lastRenderedPageBreak/>
        <w:t xml:space="preserve">бюджетную систему Российской Федерации», как частное деление суммы поступившего налога на сумму начисленного налога. </w:t>
      </w:r>
    </w:p>
    <w:p w14:paraId="135D2BF8" w14:textId="77777777" w:rsidR="005B7DCD" w:rsidRDefault="005B7DCD" w:rsidP="005B7DCD">
      <w:pPr>
        <w:widowControl w:val="0"/>
        <w:spacing w:after="0" w:line="240" w:lineRule="auto"/>
        <w:ind w:firstLine="709"/>
        <w:jc w:val="both"/>
        <w:rPr>
          <w:rFonts w:ascii="Times New Roman" w:eastAsiaTheme="minorHAnsi" w:hAnsi="Times New Roman"/>
          <w:sz w:val="27"/>
          <w:szCs w:val="27"/>
          <w:lang w:bidi="ru-RU"/>
        </w:rPr>
      </w:pPr>
      <w:r w:rsidRPr="006B41EF">
        <w:rPr>
          <w:rFonts w:ascii="Times New Roman" w:eastAsiaTheme="minorHAnsi" w:hAnsi="Times New Roman"/>
          <w:b/>
          <w:sz w:val="27"/>
          <w:szCs w:val="27"/>
          <w:lang w:bidi="ru-RU"/>
        </w:rPr>
        <w:t xml:space="preserve">F </w:t>
      </w:r>
      <w:r w:rsidRPr="006B41EF">
        <w:rPr>
          <w:rFonts w:ascii="Times New Roman" w:eastAsiaTheme="minorHAnsi" w:hAnsi="Times New Roman"/>
          <w:sz w:val="27"/>
          <w:szCs w:val="27"/>
          <w:lang w:bidi="ru-RU"/>
        </w:rPr>
        <w:t>– корректирующая сумма поступлений, учитывающая изменения законодательства о налогах и сборах, а также другие факторы, тыс. рублей.</w:t>
      </w:r>
    </w:p>
    <w:p w14:paraId="555A0C2E" w14:textId="77777777" w:rsidR="00D70C17" w:rsidRPr="006861CC" w:rsidRDefault="00D70C17" w:rsidP="00D70C17">
      <w:pPr>
        <w:autoSpaceDE w:val="0"/>
        <w:autoSpaceDN w:val="0"/>
        <w:adjustRightInd w:val="0"/>
        <w:spacing w:before="120" w:after="0" w:line="240" w:lineRule="auto"/>
        <w:ind w:firstLine="709"/>
        <w:jc w:val="both"/>
        <w:rPr>
          <w:rFonts w:ascii="Times New Roman" w:eastAsia="Times New Roman" w:hAnsi="Times New Roman"/>
          <w:sz w:val="27"/>
          <w:szCs w:val="27"/>
        </w:rPr>
      </w:pPr>
      <w:r w:rsidRPr="006861CC">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A9229AF" w14:textId="77777777" w:rsidR="00D70C17" w:rsidRPr="006861CC" w:rsidRDefault="00D70C17" w:rsidP="00D70C17">
      <w:pPr>
        <w:autoSpaceDE w:val="0"/>
        <w:autoSpaceDN w:val="0"/>
        <w:adjustRightInd w:val="0"/>
        <w:spacing w:after="0" w:line="240" w:lineRule="auto"/>
        <w:ind w:firstLine="709"/>
        <w:jc w:val="both"/>
        <w:rPr>
          <w:rFonts w:ascii="Times New Roman" w:eastAsia="Times New Roman" w:hAnsi="Times New Roman"/>
          <w:sz w:val="27"/>
          <w:szCs w:val="27"/>
        </w:rPr>
      </w:pPr>
      <w:r w:rsidRPr="006861CC">
        <w:rPr>
          <w:rFonts w:ascii="Times New Roman" w:eastAsia="Times New Roman" w:hAnsi="Times New Roman"/>
          <w:sz w:val="27"/>
          <w:szCs w:val="27"/>
        </w:rPr>
        <w:t>- в налогооблагаемой базе в виде исключения объёмных показателей, неподлежащих налогообложению, либо облагаемых по ставке 0 процентов;</w:t>
      </w:r>
    </w:p>
    <w:p w14:paraId="54560AC5" w14:textId="77777777" w:rsidR="00D70C17" w:rsidRPr="006861CC" w:rsidRDefault="00D70C17" w:rsidP="00D70C17">
      <w:pPr>
        <w:autoSpaceDE w:val="0"/>
        <w:autoSpaceDN w:val="0"/>
        <w:adjustRightInd w:val="0"/>
        <w:spacing w:after="0" w:line="240" w:lineRule="auto"/>
        <w:ind w:firstLine="709"/>
        <w:jc w:val="both"/>
        <w:rPr>
          <w:rFonts w:ascii="Times New Roman" w:eastAsia="Times New Roman" w:hAnsi="Times New Roman"/>
          <w:sz w:val="27"/>
          <w:szCs w:val="27"/>
        </w:rPr>
      </w:pPr>
      <w:r w:rsidRPr="006861CC">
        <w:rPr>
          <w:rFonts w:ascii="Times New Roman" w:eastAsia="Times New Roman" w:hAnsi="Times New Roman"/>
          <w:sz w:val="27"/>
          <w:szCs w:val="27"/>
        </w:rPr>
        <w:t>- в виде применения налоговой ставки отличной от общеустановленной ставки.</w:t>
      </w:r>
    </w:p>
    <w:p w14:paraId="03E80C80" w14:textId="77777777" w:rsidR="00D70C17" w:rsidRPr="006861CC" w:rsidRDefault="00D70C17" w:rsidP="00D70C17">
      <w:pPr>
        <w:spacing w:after="0" w:line="240" w:lineRule="auto"/>
        <w:ind w:firstLine="709"/>
        <w:jc w:val="both"/>
        <w:rPr>
          <w:rFonts w:ascii="Times New Roman" w:eastAsia="Times New Roman" w:hAnsi="Times New Roman"/>
          <w:sz w:val="27"/>
          <w:szCs w:val="27"/>
        </w:rPr>
      </w:pPr>
      <w:r w:rsidRPr="006861CC">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6861CC">
        <w:rPr>
          <w:rFonts w:ascii="Times New Roman" w:eastAsia="Times New Roman" w:hAnsi="Times New Roman"/>
          <w:sz w:val="27"/>
          <w:szCs w:val="27"/>
        </w:rPr>
        <w:t>алгоритма расчёта прогнозного объёма поступлений налога</w:t>
      </w:r>
      <w:proofErr w:type="gramEnd"/>
      <w:r w:rsidRPr="006861CC">
        <w:rPr>
          <w:rFonts w:ascii="Times New Roman" w:eastAsia="Times New Roman" w:hAnsi="Times New Roman"/>
          <w:sz w:val="27"/>
          <w:szCs w:val="27"/>
        </w:rPr>
        <w:t>.</w:t>
      </w:r>
    </w:p>
    <w:p w14:paraId="786C8C87" w14:textId="49CAADC7" w:rsidR="005B7DCD" w:rsidRPr="006B41EF" w:rsidRDefault="005B7DCD" w:rsidP="005B7DCD">
      <w:pPr>
        <w:spacing w:after="0" w:line="240" w:lineRule="auto"/>
        <w:ind w:firstLine="709"/>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 xml:space="preserve">Акцизы на </w:t>
      </w:r>
      <w:r w:rsidR="00D414D8" w:rsidRPr="006B41EF">
        <w:rPr>
          <w:rFonts w:ascii="Times New Roman" w:eastAsia="Times New Roman" w:hAnsi="Times New Roman"/>
          <w:sz w:val="27"/>
          <w:szCs w:val="27"/>
          <w:lang w:eastAsia="ru-RU"/>
        </w:rPr>
        <w:t>пиво</w:t>
      </w:r>
      <w:r w:rsidRPr="006B41EF">
        <w:rPr>
          <w:rFonts w:ascii="Times New Roman" w:eastAsia="Times New Roman" w:hAnsi="Times New Roman"/>
          <w:sz w:val="27"/>
          <w:szCs w:val="27"/>
          <w:lang w:eastAsia="ru-RU"/>
        </w:rPr>
        <w:t>, зачисляются в бюджеты бюджетной системы Российской Федерации по нормативам, установленным в соответствии со статьями БК РФ.</w:t>
      </w:r>
    </w:p>
    <w:p w14:paraId="5FA051A1" w14:textId="2A255216" w:rsidR="007E6765" w:rsidRPr="007E6765" w:rsidRDefault="0037610B" w:rsidP="007E6765">
      <w:pPr>
        <w:pStyle w:val="3"/>
        <w:tabs>
          <w:tab w:val="left" w:pos="1985"/>
        </w:tabs>
        <w:spacing w:before="120" w:after="120" w:line="240" w:lineRule="auto"/>
        <w:ind w:left="1985" w:right="1134"/>
        <w:jc w:val="center"/>
        <w:rPr>
          <w:i/>
          <w:sz w:val="27"/>
          <w:szCs w:val="27"/>
        </w:rPr>
      </w:pPr>
      <w:bookmarkStart w:id="46" w:name="_Toc525218439"/>
      <w:r w:rsidRPr="009858E4">
        <w:rPr>
          <w:rFonts w:asciiTheme="majorHAnsi" w:hAnsiTheme="majorHAnsi"/>
          <w:i/>
          <w:sz w:val="27"/>
          <w:szCs w:val="27"/>
        </w:rPr>
        <w:t>2.3.</w:t>
      </w:r>
      <w:r w:rsidR="006B416E">
        <w:rPr>
          <w:rFonts w:asciiTheme="majorHAnsi" w:hAnsiTheme="majorHAnsi"/>
          <w:i/>
          <w:sz w:val="27"/>
          <w:szCs w:val="27"/>
        </w:rPr>
        <w:t>1</w:t>
      </w:r>
      <w:r w:rsidR="00640B58">
        <w:rPr>
          <w:rFonts w:asciiTheme="majorHAnsi" w:hAnsiTheme="majorHAnsi"/>
          <w:i/>
          <w:sz w:val="27"/>
          <w:szCs w:val="27"/>
        </w:rPr>
        <w:t>3</w:t>
      </w:r>
      <w:r w:rsidR="009851F3" w:rsidRPr="009858E4">
        <w:rPr>
          <w:rFonts w:asciiTheme="majorHAnsi" w:hAnsiTheme="majorHAnsi"/>
          <w:i/>
          <w:sz w:val="27"/>
          <w:szCs w:val="27"/>
        </w:rPr>
        <w:t xml:space="preserve">. </w:t>
      </w:r>
      <w:proofErr w:type="gramStart"/>
      <w:r w:rsidR="007E6765" w:rsidRPr="007E6765">
        <w:rPr>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7E6765" w:rsidRPr="007E6765">
        <w:rPr>
          <w:i/>
          <w:sz w:val="27"/>
          <w:szCs w:val="27"/>
        </w:rPr>
        <w:br/>
        <w:t>182 1 03 02110 01 0000</w:t>
      </w:r>
      <w:proofErr w:type="gramEnd"/>
      <w:r w:rsidR="007E6765" w:rsidRPr="007E6765">
        <w:rPr>
          <w:i/>
          <w:sz w:val="27"/>
          <w:szCs w:val="27"/>
        </w:rPr>
        <w:t xml:space="preserve"> 110</w:t>
      </w:r>
      <w:bookmarkEnd w:id="46"/>
    </w:p>
    <w:p w14:paraId="48CFD611" w14:textId="3E084DE0" w:rsidR="009851F3" w:rsidRPr="009858E4" w:rsidRDefault="009851F3" w:rsidP="00A9156F">
      <w:pPr>
        <w:pStyle w:val="3"/>
        <w:tabs>
          <w:tab w:val="left" w:pos="1985"/>
        </w:tabs>
        <w:spacing w:before="120" w:after="120" w:line="240" w:lineRule="auto"/>
        <w:ind w:left="1985" w:right="1133"/>
        <w:jc w:val="center"/>
        <w:rPr>
          <w:rFonts w:asciiTheme="majorHAnsi" w:hAnsiTheme="majorHAnsi"/>
          <w:i/>
          <w:sz w:val="27"/>
          <w:szCs w:val="27"/>
        </w:rPr>
      </w:pPr>
    </w:p>
    <w:p w14:paraId="3F6EE01D" w14:textId="77777777" w:rsidR="009858E4" w:rsidRPr="006B41EF" w:rsidRDefault="009858E4" w:rsidP="00B57C47">
      <w:pPr>
        <w:spacing w:after="0" w:line="240" w:lineRule="auto"/>
        <w:ind w:firstLine="709"/>
        <w:jc w:val="both"/>
        <w:rPr>
          <w:rFonts w:ascii="Times New Roman" w:eastAsia="Times New Roman" w:hAnsi="Times New Roman"/>
          <w:sz w:val="27"/>
          <w:szCs w:val="27"/>
          <w:lang w:eastAsia="ru-RU"/>
        </w:rPr>
      </w:pPr>
      <w:proofErr w:type="gramStart"/>
      <w:r w:rsidRPr="006B41EF">
        <w:rPr>
          <w:rFonts w:ascii="Times New Roman" w:eastAsia="Times New Roman" w:hAnsi="Times New Roman"/>
          <w:sz w:val="27"/>
          <w:szCs w:val="27"/>
          <w:lang w:eastAsia="ru-RU"/>
        </w:rPr>
        <w:t>Прогноз поступлений акцизов на алкогольную продукцию с объемной долей этилового спирта свыше 9 %</w:t>
      </w:r>
      <w:r w:rsidRPr="006B41EF">
        <w:rPr>
          <w:rFonts w:ascii="Times New Roman" w:eastAsia="Times New Roman" w:hAnsi="Times New Roman"/>
          <w:i/>
          <w:sz w:val="27"/>
          <w:szCs w:val="27"/>
          <w:lang w:eastAsia="ru-RU"/>
        </w:rPr>
        <w:t xml:space="preserve"> </w:t>
      </w:r>
      <w:r w:rsidRPr="006B41EF">
        <w:rPr>
          <w:rFonts w:ascii="Times New Roman" w:eastAsia="Times New Roman" w:hAnsi="Times New Roman"/>
          <w:sz w:val="27"/>
          <w:szCs w:val="27"/>
          <w:lang w:eastAsia="ru-RU"/>
        </w:rPr>
        <w:t>основывается на прогнозируемых объемах реализации подакцизного сырья, учтенных в параметрах прогноза социально-экономического развития области на очередной год и плановый период, с учетом уровня собираемости, а также данных статистической налоговой отчетности по форме № 5-АЛ «Отчет о налоговой базе и структуре начислений по акцизам на спирт, алкогольную и спиртосодержащую</w:t>
      </w:r>
      <w:proofErr w:type="gramEnd"/>
      <w:r w:rsidRPr="006B41EF">
        <w:rPr>
          <w:rFonts w:ascii="Times New Roman" w:eastAsia="Times New Roman" w:hAnsi="Times New Roman"/>
          <w:sz w:val="27"/>
          <w:szCs w:val="27"/>
          <w:lang w:eastAsia="ru-RU"/>
        </w:rPr>
        <w:t xml:space="preserve"> продукцию» и ставок акцизов, установленных главой 22 «Акцизы» Налогового кодекса Российской Федерации.</w:t>
      </w:r>
    </w:p>
    <w:p w14:paraId="1B98A15D" w14:textId="09D39517" w:rsidR="009858E4" w:rsidRPr="006B41EF" w:rsidRDefault="009858E4" w:rsidP="00B57C47">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Метод расчета показателя: прямой расчет, основанный на непосредственном использовании сведений об объемах налоговой базы.</w:t>
      </w:r>
    </w:p>
    <w:p w14:paraId="497324AE" w14:textId="77777777" w:rsidR="009858E4" w:rsidRPr="006B41EF" w:rsidRDefault="009858E4" w:rsidP="00B57C47">
      <w:pPr>
        <w:spacing w:after="0" w:line="240" w:lineRule="auto"/>
        <w:ind w:firstLine="709"/>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Расчет поступлений производится по следующей формуле:</w:t>
      </w:r>
    </w:p>
    <w:p w14:paraId="61531461" w14:textId="77777777" w:rsidR="009858E4" w:rsidRPr="006B41EF" w:rsidRDefault="009858E4" w:rsidP="009858E4">
      <w:pPr>
        <w:spacing w:after="0" w:line="240" w:lineRule="auto"/>
        <w:ind w:firstLine="567"/>
        <w:jc w:val="both"/>
        <w:rPr>
          <w:rFonts w:ascii="Times New Roman" w:eastAsia="Times New Roman" w:hAnsi="Times New Roman"/>
          <w:sz w:val="27"/>
          <w:szCs w:val="27"/>
          <w:lang w:eastAsia="ru-RU"/>
        </w:rPr>
      </w:pPr>
    </w:p>
    <w:p w14:paraId="0F152C24" w14:textId="55FDBFBC" w:rsidR="00977974" w:rsidRPr="006B41EF" w:rsidRDefault="00977974" w:rsidP="00977974">
      <w:pPr>
        <w:spacing w:after="0" w:line="240" w:lineRule="auto"/>
        <w:ind w:firstLine="567"/>
        <w:jc w:val="center"/>
        <w:rPr>
          <w:rFonts w:ascii="Times New Roman" w:eastAsia="Times New Roman" w:hAnsi="Times New Roman"/>
          <w:b/>
          <w:sz w:val="27"/>
          <w:szCs w:val="27"/>
          <w:lang w:eastAsia="ru-RU"/>
        </w:rPr>
      </w:pPr>
      <w:r w:rsidRPr="006B41EF">
        <w:rPr>
          <w:rFonts w:ascii="Times New Roman" w:eastAsia="Times New Roman" w:hAnsi="Times New Roman"/>
          <w:b/>
          <w:sz w:val="27"/>
          <w:szCs w:val="27"/>
          <w:lang w:eastAsia="ru-RU"/>
        </w:rPr>
        <w:t>А</w:t>
      </w:r>
      <w:r w:rsidRPr="006B41EF">
        <w:rPr>
          <w:rFonts w:ascii="Times New Roman" w:eastAsia="Times New Roman" w:hAnsi="Times New Roman"/>
          <w:b/>
          <w:i/>
          <w:sz w:val="27"/>
          <w:szCs w:val="27"/>
          <w:vertAlign w:val="subscript"/>
          <w:lang w:eastAsia="ru-RU"/>
        </w:rPr>
        <w:t>АЛ</w:t>
      </w:r>
      <w:r w:rsidRPr="006B41EF">
        <w:rPr>
          <w:rFonts w:ascii="Times New Roman" w:eastAsia="Times New Roman" w:hAnsi="Times New Roman"/>
          <w:b/>
          <w:sz w:val="27"/>
          <w:szCs w:val="27"/>
          <w:vertAlign w:val="subscript"/>
          <w:lang w:eastAsia="ru-RU"/>
        </w:rPr>
        <w:t>св9%</w:t>
      </w:r>
      <w:r w:rsidRPr="006B41EF">
        <w:rPr>
          <w:rFonts w:ascii="Times New Roman" w:eastAsia="Times New Roman" w:hAnsi="Times New Roman"/>
          <w:b/>
          <w:sz w:val="27"/>
          <w:szCs w:val="27"/>
          <w:lang w:eastAsia="ru-RU"/>
        </w:rPr>
        <w:t xml:space="preserve"> = </w:t>
      </w:r>
      <w:r w:rsidR="00C251B3" w:rsidRPr="006B41EF">
        <w:rPr>
          <w:rFonts w:ascii="Times New Roman" w:eastAsia="Times New Roman" w:hAnsi="Times New Roman"/>
          <w:b/>
          <w:sz w:val="27"/>
          <w:szCs w:val="27"/>
          <w:lang w:val="en-US" w:eastAsia="ru-RU"/>
        </w:rPr>
        <w:t>V</w:t>
      </w:r>
      <w:r w:rsidR="00C251B3" w:rsidRPr="006B41EF">
        <w:rPr>
          <w:rFonts w:ascii="Times New Roman" w:eastAsia="Times New Roman" w:hAnsi="Times New Roman"/>
          <w:b/>
          <w:sz w:val="27"/>
          <w:szCs w:val="27"/>
          <w:vertAlign w:val="subscript"/>
          <w:lang w:eastAsia="ru-RU"/>
        </w:rPr>
        <w:t>АЛ</w:t>
      </w:r>
      <w:r w:rsidRPr="006B41EF">
        <w:rPr>
          <w:rFonts w:ascii="Times New Roman" w:eastAsia="Times New Roman" w:hAnsi="Times New Roman"/>
          <w:b/>
          <w:sz w:val="27"/>
          <w:szCs w:val="27"/>
          <w:lang w:eastAsia="ru-RU"/>
        </w:rPr>
        <w:t xml:space="preserve"> х </w:t>
      </w:r>
      <w:r w:rsidRPr="006B41EF">
        <w:rPr>
          <w:rFonts w:ascii="Times New Roman" w:eastAsia="Times New Roman" w:hAnsi="Times New Roman"/>
          <w:b/>
          <w:sz w:val="27"/>
          <w:szCs w:val="27"/>
          <w:lang w:val="en-US" w:eastAsia="ru-RU"/>
        </w:rPr>
        <w:t>S</w:t>
      </w:r>
      <w:r w:rsidRPr="006B41EF">
        <w:rPr>
          <w:rFonts w:ascii="Times New Roman" w:eastAsia="Times New Roman" w:hAnsi="Times New Roman"/>
          <w:b/>
          <w:sz w:val="27"/>
          <w:szCs w:val="27"/>
          <w:lang w:eastAsia="ru-RU"/>
        </w:rPr>
        <w:t xml:space="preserve"> х</w:t>
      </w:r>
      <w:proofErr w:type="gramStart"/>
      <w:r w:rsidRPr="006B41EF">
        <w:rPr>
          <w:rFonts w:ascii="Times New Roman" w:eastAsia="Times New Roman" w:hAnsi="Times New Roman"/>
          <w:b/>
          <w:sz w:val="27"/>
          <w:szCs w:val="27"/>
          <w:lang w:eastAsia="ru-RU"/>
        </w:rPr>
        <w:t xml:space="preserve"> К</w:t>
      </w:r>
      <w:proofErr w:type="gramEnd"/>
      <w:r w:rsidRPr="006B41EF">
        <w:rPr>
          <w:rFonts w:ascii="Times New Roman" w:eastAsia="Times New Roman" w:hAnsi="Times New Roman"/>
          <w:b/>
          <w:sz w:val="27"/>
          <w:szCs w:val="27"/>
          <w:lang w:eastAsia="ru-RU"/>
        </w:rPr>
        <w:t xml:space="preserve"> (+/-)F,</w:t>
      </w:r>
    </w:p>
    <w:p w14:paraId="3470B0DF" w14:textId="77777777" w:rsidR="009858E4" w:rsidRPr="006B41EF" w:rsidRDefault="009858E4" w:rsidP="00B57C47">
      <w:pPr>
        <w:spacing w:after="0" w:line="240" w:lineRule="auto"/>
        <w:ind w:firstLine="709"/>
        <w:jc w:val="center"/>
        <w:rPr>
          <w:rFonts w:ascii="Times New Roman" w:eastAsia="Times New Roman" w:hAnsi="Times New Roman"/>
          <w:b/>
          <w:sz w:val="27"/>
          <w:szCs w:val="27"/>
          <w:lang w:eastAsia="ru-RU"/>
        </w:rPr>
      </w:pPr>
    </w:p>
    <w:p w14:paraId="623E3D2B" w14:textId="7574FB6B" w:rsidR="009858E4" w:rsidRPr="006B41EF" w:rsidRDefault="009858E4" w:rsidP="00B57C47">
      <w:pPr>
        <w:spacing w:after="0" w:line="240" w:lineRule="auto"/>
        <w:ind w:firstLine="709"/>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 xml:space="preserve">где </w:t>
      </w:r>
      <w:proofErr w:type="gramStart"/>
      <w:r w:rsidRPr="006B41EF">
        <w:rPr>
          <w:rFonts w:ascii="Times New Roman" w:eastAsia="Times New Roman" w:hAnsi="Times New Roman"/>
          <w:b/>
          <w:i/>
          <w:sz w:val="27"/>
          <w:szCs w:val="27"/>
          <w:lang w:eastAsia="ru-RU"/>
        </w:rPr>
        <w:t>V</w:t>
      </w:r>
      <w:proofErr w:type="gramEnd"/>
      <w:r w:rsidR="00C251B3" w:rsidRPr="006B41EF">
        <w:rPr>
          <w:rFonts w:ascii="Times New Roman" w:eastAsia="Times New Roman" w:hAnsi="Times New Roman"/>
          <w:b/>
          <w:i/>
          <w:sz w:val="27"/>
          <w:szCs w:val="27"/>
          <w:vertAlign w:val="subscript"/>
          <w:lang w:eastAsia="ru-RU"/>
        </w:rPr>
        <w:t>АЛ</w:t>
      </w:r>
      <w:r w:rsidR="00C251B3" w:rsidRPr="006B41EF">
        <w:rPr>
          <w:rFonts w:ascii="Times New Roman" w:eastAsia="Times New Roman" w:hAnsi="Times New Roman"/>
          <w:b/>
          <w:i/>
          <w:sz w:val="27"/>
          <w:szCs w:val="27"/>
          <w:lang w:eastAsia="ru-RU"/>
        </w:rPr>
        <w:t xml:space="preserve"> </w:t>
      </w:r>
      <w:r w:rsidRPr="006B41EF">
        <w:rPr>
          <w:rFonts w:ascii="Times New Roman" w:eastAsia="Times New Roman" w:hAnsi="Times New Roman"/>
          <w:sz w:val="27"/>
          <w:szCs w:val="27"/>
          <w:lang w:eastAsia="ru-RU"/>
        </w:rPr>
        <w:t xml:space="preserve">– налогооблагаемый объем реализации алкогольной продукции с объемной долей спирта этилового свыше 9% в литрах безводного </w:t>
      </w:r>
      <w:r w:rsidR="00C251B3" w:rsidRPr="006B41EF">
        <w:rPr>
          <w:rFonts w:ascii="Times New Roman" w:eastAsia="Times New Roman" w:hAnsi="Times New Roman"/>
          <w:sz w:val="27"/>
          <w:szCs w:val="27"/>
          <w:lang w:eastAsia="ru-RU"/>
        </w:rPr>
        <w:t xml:space="preserve"> этилового </w:t>
      </w:r>
      <w:r w:rsidRPr="006B41EF">
        <w:rPr>
          <w:rFonts w:ascii="Times New Roman" w:eastAsia="Times New Roman" w:hAnsi="Times New Roman"/>
          <w:sz w:val="27"/>
          <w:szCs w:val="27"/>
          <w:lang w:eastAsia="ru-RU"/>
        </w:rPr>
        <w:t xml:space="preserve">спирта,  </w:t>
      </w:r>
    </w:p>
    <w:p w14:paraId="08BD7284" w14:textId="08138F28" w:rsidR="009858E4" w:rsidRPr="006B41EF" w:rsidRDefault="00461CC0" w:rsidP="00B57C47">
      <w:pPr>
        <w:spacing w:after="0" w:line="240" w:lineRule="auto"/>
        <w:ind w:firstLine="709"/>
        <w:jc w:val="both"/>
        <w:rPr>
          <w:rFonts w:ascii="Times New Roman" w:eastAsia="Times New Roman" w:hAnsi="Times New Roman"/>
          <w:sz w:val="27"/>
          <w:szCs w:val="27"/>
          <w:lang w:eastAsia="ru-RU"/>
        </w:rPr>
      </w:pPr>
      <w:r w:rsidRPr="006B41EF">
        <w:rPr>
          <w:rFonts w:ascii="Times New Roman" w:eastAsia="Times New Roman" w:hAnsi="Times New Roman"/>
          <w:b/>
          <w:i/>
          <w:sz w:val="27"/>
          <w:szCs w:val="27"/>
          <w:lang w:val="en-US" w:eastAsia="ru-RU"/>
        </w:rPr>
        <w:lastRenderedPageBreak/>
        <w:t>S</w:t>
      </w:r>
      <w:r w:rsidR="009858E4" w:rsidRPr="006B41EF">
        <w:rPr>
          <w:rFonts w:ascii="Times New Roman" w:eastAsia="Times New Roman" w:hAnsi="Times New Roman"/>
          <w:sz w:val="27"/>
          <w:szCs w:val="27"/>
          <w:lang w:eastAsia="ru-RU"/>
        </w:rPr>
        <w:t>– ставка акциза на алкогольную продукцию с объемной долей спирта этилового свыше 9%, рублей за 1 литр безводного этилового спирта, содержащегося в подакцизном товаре;</w:t>
      </w:r>
    </w:p>
    <w:p w14:paraId="66DEE7E6" w14:textId="1DB86867" w:rsidR="009858E4" w:rsidRPr="006B41EF" w:rsidRDefault="00B57C47" w:rsidP="00B57C47">
      <w:pPr>
        <w:spacing w:after="0" w:line="240" w:lineRule="auto"/>
        <w:jc w:val="both"/>
        <w:rPr>
          <w:rFonts w:ascii="Times New Roman" w:eastAsia="Times New Roman" w:hAnsi="Times New Roman"/>
          <w:sz w:val="27"/>
          <w:szCs w:val="27"/>
          <w:lang w:eastAsia="ru-RU"/>
        </w:rPr>
      </w:pPr>
      <w:r w:rsidRPr="006B41EF">
        <w:rPr>
          <w:rFonts w:ascii="Times New Roman" w:eastAsia="Times New Roman" w:hAnsi="Times New Roman"/>
          <w:b/>
          <w:i/>
          <w:sz w:val="27"/>
          <w:szCs w:val="27"/>
          <w:lang w:eastAsia="ru-RU"/>
        </w:rPr>
        <w:t xml:space="preserve">           </w:t>
      </w:r>
      <w:r w:rsidR="00461CC0" w:rsidRPr="006B41EF">
        <w:rPr>
          <w:rFonts w:ascii="Times New Roman" w:eastAsia="Times New Roman" w:hAnsi="Times New Roman"/>
          <w:b/>
          <w:i/>
          <w:sz w:val="27"/>
          <w:szCs w:val="27"/>
          <w:lang w:val="en-US" w:eastAsia="ru-RU"/>
        </w:rPr>
        <w:t>K</w:t>
      </w:r>
      <w:r w:rsidR="009858E4" w:rsidRPr="006B41EF">
        <w:rPr>
          <w:rFonts w:ascii="Times New Roman" w:eastAsia="Times New Roman" w:hAnsi="Times New Roman"/>
          <w:b/>
          <w:i/>
          <w:sz w:val="27"/>
          <w:szCs w:val="27"/>
          <w:lang w:eastAsia="ru-RU"/>
        </w:rPr>
        <w:t xml:space="preserve"> </w:t>
      </w:r>
      <w:r w:rsidR="009858E4" w:rsidRPr="006B41EF">
        <w:rPr>
          <w:rFonts w:ascii="Times New Roman" w:eastAsia="Times New Roman" w:hAnsi="Times New Roman"/>
          <w:sz w:val="27"/>
          <w:szCs w:val="27"/>
          <w:lang w:eastAsia="ru-RU"/>
        </w:rPr>
        <w:t xml:space="preserve">– </w:t>
      </w:r>
      <w:proofErr w:type="gramStart"/>
      <w:r w:rsidR="009858E4" w:rsidRPr="006B41EF">
        <w:rPr>
          <w:rFonts w:ascii="Times New Roman" w:eastAsia="Times New Roman" w:hAnsi="Times New Roman"/>
          <w:sz w:val="27"/>
          <w:szCs w:val="27"/>
          <w:lang w:eastAsia="ru-RU"/>
        </w:rPr>
        <w:t>коэффициент</w:t>
      </w:r>
      <w:proofErr w:type="gramEnd"/>
      <w:r w:rsidR="009858E4" w:rsidRPr="006B41EF">
        <w:rPr>
          <w:rFonts w:ascii="Times New Roman" w:eastAsia="Times New Roman" w:hAnsi="Times New Roman"/>
          <w:sz w:val="27"/>
          <w:szCs w:val="27"/>
          <w:lang w:eastAsia="ru-RU"/>
        </w:rPr>
        <w:t xml:space="preserve"> собираемости, %.</w:t>
      </w:r>
    </w:p>
    <w:p w14:paraId="10735A5E" w14:textId="77777777" w:rsidR="009858E4" w:rsidRPr="006B41EF" w:rsidRDefault="009858E4" w:rsidP="00B57C47">
      <w:pPr>
        <w:spacing w:after="0" w:line="240" w:lineRule="auto"/>
        <w:ind w:firstLine="709"/>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 xml:space="preserve">Коэффициент собираемости рассчитывается на основании отчета формы № 1-НМ «Отчет о начислении и поступлении налогов, сборов и иных обязательных платежей в бюджетную систему Российской Федерации», как частное деление суммы поступившего налога на сумму начисленного налога. </w:t>
      </w:r>
    </w:p>
    <w:p w14:paraId="345E8CA2" w14:textId="4D735BF9" w:rsidR="009858E4" w:rsidRPr="006B41EF" w:rsidRDefault="009858E4" w:rsidP="00B57C47">
      <w:pPr>
        <w:widowControl w:val="0"/>
        <w:spacing w:after="0" w:line="240" w:lineRule="auto"/>
        <w:ind w:firstLine="709"/>
        <w:jc w:val="both"/>
        <w:rPr>
          <w:rFonts w:ascii="Times New Roman" w:eastAsiaTheme="minorHAnsi" w:hAnsi="Times New Roman"/>
          <w:sz w:val="27"/>
          <w:szCs w:val="27"/>
          <w:lang w:bidi="ru-RU"/>
        </w:rPr>
      </w:pPr>
      <w:r w:rsidRPr="006B41EF">
        <w:rPr>
          <w:rFonts w:ascii="Times New Roman" w:eastAsiaTheme="minorHAnsi" w:hAnsi="Times New Roman"/>
          <w:b/>
          <w:sz w:val="27"/>
          <w:szCs w:val="27"/>
          <w:lang w:bidi="ru-RU"/>
        </w:rPr>
        <w:t xml:space="preserve">F </w:t>
      </w:r>
      <w:r w:rsidRPr="006B41EF">
        <w:rPr>
          <w:rFonts w:ascii="Times New Roman" w:eastAsiaTheme="minorHAnsi" w:hAnsi="Times New Roman"/>
          <w:sz w:val="27"/>
          <w:szCs w:val="27"/>
          <w:lang w:bidi="ru-RU"/>
        </w:rPr>
        <w:t>– корректирующая сумма поступлений, учитывающая изменения законодательства о налогах и сбор</w:t>
      </w:r>
      <w:r w:rsidR="006861CC">
        <w:rPr>
          <w:rFonts w:ascii="Times New Roman" w:eastAsiaTheme="minorHAnsi" w:hAnsi="Times New Roman"/>
          <w:sz w:val="27"/>
          <w:szCs w:val="27"/>
          <w:lang w:bidi="ru-RU"/>
        </w:rPr>
        <w:t xml:space="preserve">ах, а также другие факторы, </w:t>
      </w:r>
      <w:r w:rsidRPr="006B41EF">
        <w:rPr>
          <w:rFonts w:ascii="Times New Roman" w:eastAsiaTheme="minorHAnsi" w:hAnsi="Times New Roman"/>
          <w:sz w:val="27"/>
          <w:szCs w:val="27"/>
          <w:lang w:bidi="ru-RU"/>
        </w:rPr>
        <w:t xml:space="preserve"> рублей.</w:t>
      </w:r>
    </w:p>
    <w:p w14:paraId="2A45FD71" w14:textId="77777777" w:rsidR="009858E4" w:rsidRPr="006B41EF" w:rsidRDefault="009858E4" w:rsidP="00B57C47">
      <w:pPr>
        <w:spacing w:after="0" w:line="240" w:lineRule="auto"/>
        <w:ind w:firstLine="709"/>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14:paraId="6714A223" w14:textId="77777777" w:rsidR="006D4144" w:rsidRDefault="006D4144" w:rsidP="007E6765">
      <w:pPr>
        <w:pStyle w:val="3"/>
        <w:tabs>
          <w:tab w:val="left" w:pos="1985"/>
        </w:tabs>
        <w:spacing w:before="120" w:after="120" w:line="240" w:lineRule="auto"/>
        <w:ind w:left="1985" w:right="1134"/>
        <w:jc w:val="center"/>
        <w:rPr>
          <w:rFonts w:asciiTheme="majorHAnsi" w:hAnsiTheme="majorHAnsi"/>
          <w:i/>
          <w:sz w:val="27"/>
          <w:szCs w:val="27"/>
        </w:rPr>
      </w:pPr>
    </w:p>
    <w:p w14:paraId="529C43E1" w14:textId="27C736E8" w:rsidR="007E6765" w:rsidRPr="007E6765" w:rsidRDefault="006B416E" w:rsidP="007E6765">
      <w:pPr>
        <w:pStyle w:val="3"/>
        <w:tabs>
          <w:tab w:val="left" w:pos="1985"/>
        </w:tabs>
        <w:spacing w:before="120" w:after="120" w:line="240" w:lineRule="auto"/>
        <w:ind w:left="1985" w:right="1134"/>
        <w:jc w:val="center"/>
        <w:rPr>
          <w:i/>
          <w:sz w:val="27"/>
          <w:szCs w:val="27"/>
        </w:rPr>
      </w:pPr>
      <w:bookmarkStart w:id="47" w:name="_Toc525218440"/>
      <w:r w:rsidRPr="003358F3">
        <w:rPr>
          <w:rFonts w:asciiTheme="majorHAnsi" w:hAnsiTheme="majorHAnsi"/>
          <w:i/>
          <w:sz w:val="27"/>
          <w:szCs w:val="27"/>
        </w:rPr>
        <w:t>2.3.1</w:t>
      </w:r>
      <w:r w:rsidR="00640B58">
        <w:rPr>
          <w:rFonts w:asciiTheme="majorHAnsi" w:hAnsiTheme="majorHAnsi"/>
          <w:i/>
          <w:sz w:val="27"/>
          <w:szCs w:val="27"/>
        </w:rPr>
        <w:t>4</w:t>
      </w:r>
      <w:r w:rsidR="00826F73" w:rsidRPr="003358F3">
        <w:rPr>
          <w:rFonts w:asciiTheme="majorHAnsi" w:hAnsiTheme="majorHAnsi"/>
          <w:i/>
          <w:sz w:val="27"/>
          <w:szCs w:val="27"/>
        </w:rPr>
        <w:t xml:space="preserve">. </w:t>
      </w:r>
      <w:proofErr w:type="gramStart"/>
      <w:r w:rsidR="007E6765" w:rsidRPr="007E6765">
        <w:rPr>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7E6765" w:rsidRPr="007E6765">
        <w:rPr>
          <w:i/>
          <w:sz w:val="27"/>
          <w:szCs w:val="27"/>
        </w:rPr>
        <w:br/>
        <w:t>182 1 03 02130 01</w:t>
      </w:r>
      <w:proofErr w:type="gramEnd"/>
      <w:r w:rsidR="007E6765" w:rsidRPr="007E6765">
        <w:rPr>
          <w:i/>
          <w:sz w:val="27"/>
          <w:szCs w:val="27"/>
        </w:rPr>
        <w:t xml:space="preserve"> 0000 110</w:t>
      </w:r>
      <w:bookmarkEnd w:id="47"/>
    </w:p>
    <w:p w14:paraId="30B1A266" w14:textId="7C653B2E" w:rsidR="00826F73" w:rsidRPr="00454BB9" w:rsidRDefault="00826F73" w:rsidP="007E6765">
      <w:pPr>
        <w:pStyle w:val="3"/>
        <w:tabs>
          <w:tab w:val="left" w:pos="1985"/>
        </w:tabs>
        <w:spacing w:before="120" w:after="120" w:line="240" w:lineRule="auto"/>
        <w:ind w:left="1985" w:right="1133"/>
        <w:jc w:val="center"/>
        <w:rPr>
          <w:rFonts w:ascii="Times New Roman" w:hAnsi="Times New Roman"/>
          <w:color w:val="000000" w:themeColor="text1"/>
          <w:sz w:val="27"/>
          <w:szCs w:val="27"/>
        </w:rPr>
      </w:pPr>
    </w:p>
    <w:p w14:paraId="29AFE72B" w14:textId="7665D98F" w:rsidR="00826F73" w:rsidRPr="006B41EF" w:rsidRDefault="00826F73" w:rsidP="00826F73">
      <w:pPr>
        <w:spacing w:after="0" w:line="240" w:lineRule="auto"/>
        <w:ind w:firstLine="709"/>
        <w:jc w:val="both"/>
        <w:rPr>
          <w:rFonts w:ascii="Times New Roman" w:eastAsia="Times New Roman" w:hAnsi="Times New Roman"/>
          <w:color w:val="000000" w:themeColor="text1"/>
          <w:sz w:val="27"/>
          <w:szCs w:val="27"/>
          <w:lang w:eastAsia="ru-RU"/>
        </w:rPr>
      </w:pPr>
      <w:proofErr w:type="gramStart"/>
      <w:r w:rsidRPr="006B41EF">
        <w:rPr>
          <w:rFonts w:ascii="Times New Roman" w:eastAsia="Times New Roman" w:hAnsi="Times New Roman"/>
          <w:color w:val="000000" w:themeColor="text1"/>
          <w:sz w:val="27"/>
          <w:szCs w:val="27"/>
          <w:lang w:eastAsia="ru-RU"/>
        </w:rPr>
        <w:t xml:space="preserve">Прогноз поступлений акцизов на алкогольную продукцию с объемной долей этилового спирта </w:t>
      </w:r>
      <w:r w:rsidR="004D0BCC" w:rsidRPr="006B41EF">
        <w:rPr>
          <w:rFonts w:ascii="Times New Roman" w:eastAsia="Times New Roman" w:hAnsi="Times New Roman"/>
          <w:color w:val="000000" w:themeColor="text1"/>
          <w:sz w:val="27"/>
          <w:szCs w:val="27"/>
          <w:lang w:eastAsia="ru-RU"/>
        </w:rPr>
        <w:t xml:space="preserve">до </w:t>
      </w:r>
      <w:r w:rsidRPr="006B41EF">
        <w:rPr>
          <w:rFonts w:ascii="Times New Roman" w:eastAsia="Times New Roman" w:hAnsi="Times New Roman"/>
          <w:color w:val="000000" w:themeColor="text1"/>
          <w:sz w:val="27"/>
          <w:szCs w:val="27"/>
          <w:lang w:eastAsia="ru-RU"/>
        </w:rPr>
        <w:t>9 %</w:t>
      </w:r>
      <w:r w:rsidRPr="006B41EF">
        <w:rPr>
          <w:rFonts w:ascii="Times New Roman" w:eastAsia="Times New Roman" w:hAnsi="Times New Roman"/>
          <w:i/>
          <w:color w:val="000000" w:themeColor="text1"/>
          <w:sz w:val="27"/>
          <w:szCs w:val="27"/>
          <w:lang w:eastAsia="ru-RU"/>
        </w:rPr>
        <w:t xml:space="preserve"> </w:t>
      </w:r>
      <w:r w:rsidRPr="006B41EF">
        <w:rPr>
          <w:rFonts w:ascii="Times New Roman" w:eastAsia="Times New Roman" w:hAnsi="Times New Roman"/>
          <w:color w:val="000000" w:themeColor="text1"/>
          <w:sz w:val="27"/>
          <w:szCs w:val="27"/>
          <w:lang w:eastAsia="ru-RU"/>
        </w:rPr>
        <w:t>основывается на прогнозируемых объемах реализации подакцизного сырья, учтенных в параметрах прогноза социально-экономического развития области на очередной год и плановый период, с учетом уровня собираемости, а также данных статистической налоговой отчетности по форме № 5-АЛ «Отчет о налоговой базе и структуре начислений по акцизам на спирт, алкогольную и спиртосодержащую</w:t>
      </w:r>
      <w:proofErr w:type="gramEnd"/>
      <w:r w:rsidRPr="006B41EF">
        <w:rPr>
          <w:rFonts w:ascii="Times New Roman" w:eastAsia="Times New Roman" w:hAnsi="Times New Roman"/>
          <w:color w:val="000000" w:themeColor="text1"/>
          <w:sz w:val="27"/>
          <w:szCs w:val="27"/>
          <w:lang w:eastAsia="ru-RU"/>
        </w:rPr>
        <w:t xml:space="preserve"> продукцию» и ставок акцизов, установленных главой 22 «Акцизы» Налогового кодекса Российской Федерации.</w:t>
      </w:r>
    </w:p>
    <w:p w14:paraId="5C44145E" w14:textId="77777777" w:rsidR="00826F73" w:rsidRPr="006B41EF" w:rsidRDefault="00826F73" w:rsidP="00826F73">
      <w:pPr>
        <w:autoSpaceDE w:val="0"/>
        <w:autoSpaceDN w:val="0"/>
        <w:adjustRightInd w:val="0"/>
        <w:spacing w:after="0" w:line="240" w:lineRule="auto"/>
        <w:ind w:firstLine="709"/>
        <w:jc w:val="both"/>
        <w:rPr>
          <w:rFonts w:ascii="Times New Roman" w:eastAsia="Times New Roman" w:hAnsi="Times New Roman"/>
          <w:color w:val="000000" w:themeColor="text1"/>
          <w:sz w:val="27"/>
          <w:szCs w:val="27"/>
          <w:lang w:eastAsia="ru-RU"/>
        </w:rPr>
      </w:pPr>
      <w:r w:rsidRPr="006B41EF">
        <w:rPr>
          <w:rFonts w:ascii="Times New Roman" w:eastAsia="Times New Roman" w:hAnsi="Times New Roman"/>
          <w:color w:val="000000" w:themeColor="text1"/>
          <w:sz w:val="27"/>
          <w:szCs w:val="27"/>
          <w:lang w:eastAsia="ru-RU"/>
        </w:rPr>
        <w:t>Метод расчета показателя: прямой расчет, основанный на непосредственном использовании сведений об объемах налоговой базы.</w:t>
      </w:r>
    </w:p>
    <w:p w14:paraId="3ACE3962" w14:textId="77777777" w:rsidR="00826F73" w:rsidRPr="006B41EF" w:rsidRDefault="00826F73" w:rsidP="00826F73">
      <w:pPr>
        <w:spacing w:after="0" w:line="240" w:lineRule="auto"/>
        <w:ind w:firstLine="709"/>
        <w:jc w:val="both"/>
        <w:rPr>
          <w:rFonts w:ascii="Times New Roman" w:eastAsia="Times New Roman" w:hAnsi="Times New Roman"/>
          <w:color w:val="000000" w:themeColor="text1"/>
          <w:sz w:val="27"/>
          <w:szCs w:val="27"/>
          <w:lang w:eastAsia="ru-RU"/>
        </w:rPr>
      </w:pPr>
      <w:r w:rsidRPr="006B41EF">
        <w:rPr>
          <w:rFonts w:ascii="Times New Roman" w:eastAsia="Times New Roman" w:hAnsi="Times New Roman"/>
          <w:color w:val="000000" w:themeColor="text1"/>
          <w:sz w:val="27"/>
          <w:szCs w:val="27"/>
          <w:lang w:eastAsia="ru-RU"/>
        </w:rPr>
        <w:t>Расчет поступлений производится по следующей формуле:</w:t>
      </w:r>
    </w:p>
    <w:p w14:paraId="147C3946" w14:textId="77777777" w:rsidR="00826F73" w:rsidRPr="006B41EF" w:rsidRDefault="00826F73" w:rsidP="00826F73">
      <w:pPr>
        <w:spacing w:after="0" w:line="240" w:lineRule="auto"/>
        <w:ind w:firstLine="567"/>
        <w:jc w:val="both"/>
        <w:rPr>
          <w:rFonts w:ascii="Times New Roman" w:eastAsia="Times New Roman" w:hAnsi="Times New Roman"/>
          <w:color w:val="000000" w:themeColor="text1"/>
          <w:sz w:val="27"/>
          <w:szCs w:val="27"/>
          <w:lang w:eastAsia="ru-RU"/>
        </w:rPr>
      </w:pPr>
    </w:p>
    <w:p w14:paraId="7CADEFA5" w14:textId="77777777" w:rsidR="00826F73" w:rsidRPr="006B41EF" w:rsidRDefault="00826F73" w:rsidP="00826F73">
      <w:pPr>
        <w:spacing w:after="0" w:line="240" w:lineRule="auto"/>
        <w:ind w:firstLine="567"/>
        <w:jc w:val="center"/>
        <w:rPr>
          <w:rFonts w:ascii="Times New Roman" w:eastAsia="Times New Roman" w:hAnsi="Times New Roman"/>
          <w:b/>
          <w:color w:val="000000" w:themeColor="text1"/>
          <w:sz w:val="27"/>
          <w:szCs w:val="27"/>
          <w:lang w:eastAsia="ru-RU"/>
        </w:rPr>
      </w:pPr>
      <w:r w:rsidRPr="006B41EF">
        <w:rPr>
          <w:rFonts w:ascii="Times New Roman" w:eastAsia="Times New Roman" w:hAnsi="Times New Roman"/>
          <w:b/>
          <w:color w:val="000000" w:themeColor="text1"/>
          <w:sz w:val="27"/>
          <w:szCs w:val="27"/>
          <w:lang w:eastAsia="ru-RU"/>
        </w:rPr>
        <w:t>А</w:t>
      </w:r>
      <w:r w:rsidRPr="006B41EF">
        <w:rPr>
          <w:rFonts w:ascii="Times New Roman" w:eastAsia="Times New Roman" w:hAnsi="Times New Roman"/>
          <w:b/>
          <w:i/>
          <w:color w:val="000000" w:themeColor="text1"/>
          <w:sz w:val="27"/>
          <w:szCs w:val="27"/>
          <w:vertAlign w:val="subscript"/>
          <w:lang w:eastAsia="ru-RU"/>
        </w:rPr>
        <w:t>АЛ</w:t>
      </w:r>
      <w:r w:rsidRPr="006B41EF">
        <w:rPr>
          <w:rFonts w:ascii="Times New Roman" w:eastAsia="Times New Roman" w:hAnsi="Times New Roman"/>
          <w:b/>
          <w:color w:val="000000" w:themeColor="text1"/>
          <w:sz w:val="27"/>
          <w:szCs w:val="27"/>
          <w:vertAlign w:val="subscript"/>
          <w:lang w:eastAsia="ru-RU"/>
        </w:rPr>
        <w:t>св9%</w:t>
      </w:r>
      <w:r w:rsidRPr="006B41EF">
        <w:rPr>
          <w:rFonts w:ascii="Times New Roman" w:eastAsia="Times New Roman" w:hAnsi="Times New Roman"/>
          <w:b/>
          <w:color w:val="000000" w:themeColor="text1"/>
          <w:sz w:val="27"/>
          <w:szCs w:val="27"/>
          <w:lang w:eastAsia="ru-RU"/>
        </w:rPr>
        <w:t xml:space="preserve"> = </w:t>
      </w:r>
      <w:r w:rsidRPr="006B41EF">
        <w:rPr>
          <w:rFonts w:ascii="Times New Roman" w:eastAsia="Times New Roman" w:hAnsi="Times New Roman"/>
          <w:b/>
          <w:color w:val="000000" w:themeColor="text1"/>
          <w:sz w:val="27"/>
          <w:szCs w:val="27"/>
          <w:lang w:val="en-US" w:eastAsia="ru-RU"/>
        </w:rPr>
        <w:t>V</w:t>
      </w:r>
      <w:r w:rsidRPr="006B41EF">
        <w:rPr>
          <w:rFonts w:ascii="Times New Roman" w:eastAsia="Times New Roman" w:hAnsi="Times New Roman"/>
          <w:b/>
          <w:color w:val="000000" w:themeColor="text1"/>
          <w:sz w:val="27"/>
          <w:szCs w:val="27"/>
          <w:vertAlign w:val="subscript"/>
          <w:lang w:eastAsia="ru-RU"/>
        </w:rPr>
        <w:t>АЛ</w:t>
      </w:r>
      <w:r w:rsidRPr="006B41EF">
        <w:rPr>
          <w:rFonts w:ascii="Times New Roman" w:eastAsia="Times New Roman" w:hAnsi="Times New Roman"/>
          <w:b/>
          <w:color w:val="000000" w:themeColor="text1"/>
          <w:sz w:val="27"/>
          <w:szCs w:val="27"/>
          <w:lang w:eastAsia="ru-RU"/>
        </w:rPr>
        <w:t xml:space="preserve"> х </w:t>
      </w:r>
      <w:r w:rsidRPr="006B41EF">
        <w:rPr>
          <w:rFonts w:ascii="Times New Roman" w:eastAsia="Times New Roman" w:hAnsi="Times New Roman"/>
          <w:b/>
          <w:color w:val="000000" w:themeColor="text1"/>
          <w:sz w:val="27"/>
          <w:szCs w:val="27"/>
          <w:lang w:val="en-US" w:eastAsia="ru-RU"/>
        </w:rPr>
        <w:t>S</w:t>
      </w:r>
      <w:r w:rsidRPr="006B41EF">
        <w:rPr>
          <w:rFonts w:ascii="Times New Roman" w:eastAsia="Times New Roman" w:hAnsi="Times New Roman"/>
          <w:b/>
          <w:color w:val="000000" w:themeColor="text1"/>
          <w:sz w:val="27"/>
          <w:szCs w:val="27"/>
          <w:lang w:eastAsia="ru-RU"/>
        </w:rPr>
        <w:t xml:space="preserve"> х</w:t>
      </w:r>
      <w:proofErr w:type="gramStart"/>
      <w:r w:rsidRPr="006B41EF">
        <w:rPr>
          <w:rFonts w:ascii="Times New Roman" w:eastAsia="Times New Roman" w:hAnsi="Times New Roman"/>
          <w:b/>
          <w:color w:val="000000" w:themeColor="text1"/>
          <w:sz w:val="27"/>
          <w:szCs w:val="27"/>
          <w:lang w:eastAsia="ru-RU"/>
        </w:rPr>
        <w:t xml:space="preserve"> К</w:t>
      </w:r>
      <w:proofErr w:type="gramEnd"/>
      <w:r w:rsidRPr="006B41EF">
        <w:rPr>
          <w:rFonts w:ascii="Times New Roman" w:eastAsia="Times New Roman" w:hAnsi="Times New Roman"/>
          <w:b/>
          <w:color w:val="000000" w:themeColor="text1"/>
          <w:sz w:val="27"/>
          <w:szCs w:val="27"/>
          <w:lang w:eastAsia="ru-RU"/>
        </w:rPr>
        <w:t xml:space="preserve"> (+/-)F,</w:t>
      </w:r>
    </w:p>
    <w:p w14:paraId="37CF7624" w14:textId="77777777" w:rsidR="00826F73" w:rsidRPr="006B41EF" w:rsidRDefault="00826F73" w:rsidP="00826F73">
      <w:pPr>
        <w:spacing w:after="0" w:line="240" w:lineRule="auto"/>
        <w:ind w:firstLine="709"/>
        <w:jc w:val="center"/>
        <w:rPr>
          <w:rFonts w:ascii="Times New Roman" w:eastAsia="Times New Roman" w:hAnsi="Times New Roman"/>
          <w:b/>
          <w:color w:val="000000" w:themeColor="text1"/>
          <w:sz w:val="27"/>
          <w:szCs w:val="27"/>
          <w:lang w:eastAsia="ru-RU"/>
        </w:rPr>
      </w:pPr>
    </w:p>
    <w:p w14:paraId="2CF41DD1" w14:textId="3827D687" w:rsidR="00826F73" w:rsidRPr="006B41EF" w:rsidRDefault="00826F73" w:rsidP="00826F73">
      <w:pPr>
        <w:spacing w:after="0" w:line="240" w:lineRule="auto"/>
        <w:ind w:firstLine="709"/>
        <w:jc w:val="both"/>
        <w:rPr>
          <w:rFonts w:ascii="Times New Roman" w:eastAsia="Times New Roman" w:hAnsi="Times New Roman"/>
          <w:color w:val="000000" w:themeColor="text1"/>
          <w:sz w:val="27"/>
          <w:szCs w:val="27"/>
          <w:lang w:eastAsia="ru-RU"/>
        </w:rPr>
      </w:pPr>
      <w:r w:rsidRPr="006B41EF">
        <w:rPr>
          <w:rFonts w:ascii="Times New Roman" w:eastAsia="Times New Roman" w:hAnsi="Times New Roman"/>
          <w:color w:val="000000" w:themeColor="text1"/>
          <w:sz w:val="27"/>
          <w:szCs w:val="27"/>
          <w:lang w:eastAsia="ru-RU"/>
        </w:rPr>
        <w:t xml:space="preserve">где </w:t>
      </w:r>
      <w:proofErr w:type="gramStart"/>
      <w:r w:rsidRPr="006B41EF">
        <w:rPr>
          <w:rFonts w:ascii="Times New Roman" w:eastAsia="Times New Roman" w:hAnsi="Times New Roman"/>
          <w:b/>
          <w:i/>
          <w:color w:val="000000" w:themeColor="text1"/>
          <w:sz w:val="27"/>
          <w:szCs w:val="27"/>
          <w:lang w:eastAsia="ru-RU"/>
        </w:rPr>
        <w:t>V</w:t>
      </w:r>
      <w:proofErr w:type="gramEnd"/>
      <w:r w:rsidRPr="006B41EF">
        <w:rPr>
          <w:rFonts w:ascii="Times New Roman" w:eastAsia="Times New Roman" w:hAnsi="Times New Roman"/>
          <w:b/>
          <w:i/>
          <w:color w:val="000000" w:themeColor="text1"/>
          <w:sz w:val="27"/>
          <w:szCs w:val="27"/>
          <w:vertAlign w:val="subscript"/>
          <w:lang w:eastAsia="ru-RU"/>
        </w:rPr>
        <w:t>АЛ</w:t>
      </w:r>
      <w:r w:rsidRPr="006B41EF">
        <w:rPr>
          <w:rFonts w:ascii="Times New Roman" w:eastAsia="Times New Roman" w:hAnsi="Times New Roman"/>
          <w:b/>
          <w:i/>
          <w:color w:val="000000" w:themeColor="text1"/>
          <w:sz w:val="27"/>
          <w:szCs w:val="27"/>
          <w:lang w:eastAsia="ru-RU"/>
        </w:rPr>
        <w:t xml:space="preserve"> </w:t>
      </w:r>
      <w:r w:rsidRPr="006B41EF">
        <w:rPr>
          <w:rFonts w:ascii="Times New Roman" w:eastAsia="Times New Roman" w:hAnsi="Times New Roman"/>
          <w:color w:val="000000" w:themeColor="text1"/>
          <w:sz w:val="27"/>
          <w:szCs w:val="27"/>
          <w:lang w:eastAsia="ru-RU"/>
        </w:rPr>
        <w:t xml:space="preserve">– налогооблагаемый объем реализации алкогольной продукции с объемной долей спирта этилового </w:t>
      </w:r>
      <w:r w:rsidR="004D0BCC" w:rsidRPr="006B41EF">
        <w:rPr>
          <w:rFonts w:ascii="Times New Roman" w:eastAsia="Times New Roman" w:hAnsi="Times New Roman"/>
          <w:color w:val="000000" w:themeColor="text1"/>
          <w:sz w:val="27"/>
          <w:szCs w:val="27"/>
          <w:lang w:eastAsia="ru-RU"/>
        </w:rPr>
        <w:t xml:space="preserve">до </w:t>
      </w:r>
      <w:r w:rsidRPr="006B41EF">
        <w:rPr>
          <w:rFonts w:ascii="Times New Roman" w:eastAsia="Times New Roman" w:hAnsi="Times New Roman"/>
          <w:color w:val="000000" w:themeColor="text1"/>
          <w:sz w:val="27"/>
          <w:szCs w:val="27"/>
          <w:lang w:eastAsia="ru-RU"/>
        </w:rPr>
        <w:t xml:space="preserve"> 9% в литрах безводного  этилового спирта,  </w:t>
      </w:r>
    </w:p>
    <w:p w14:paraId="2C28B37E" w14:textId="0A881F47" w:rsidR="00826F73" w:rsidRPr="006B41EF" w:rsidRDefault="00826F73" w:rsidP="00826F73">
      <w:pPr>
        <w:spacing w:after="0" w:line="240" w:lineRule="auto"/>
        <w:ind w:firstLine="709"/>
        <w:jc w:val="both"/>
        <w:rPr>
          <w:rFonts w:ascii="Times New Roman" w:eastAsia="Times New Roman" w:hAnsi="Times New Roman"/>
          <w:color w:val="000000" w:themeColor="text1"/>
          <w:sz w:val="27"/>
          <w:szCs w:val="27"/>
          <w:lang w:eastAsia="ru-RU"/>
        </w:rPr>
      </w:pPr>
      <w:r w:rsidRPr="006B41EF">
        <w:rPr>
          <w:rFonts w:ascii="Times New Roman" w:eastAsia="Times New Roman" w:hAnsi="Times New Roman"/>
          <w:b/>
          <w:i/>
          <w:color w:val="000000" w:themeColor="text1"/>
          <w:sz w:val="27"/>
          <w:szCs w:val="27"/>
          <w:lang w:val="en-US" w:eastAsia="ru-RU"/>
        </w:rPr>
        <w:t>S</w:t>
      </w:r>
      <w:r w:rsidRPr="006B41EF">
        <w:rPr>
          <w:rFonts w:ascii="Times New Roman" w:eastAsia="Times New Roman" w:hAnsi="Times New Roman"/>
          <w:color w:val="000000" w:themeColor="text1"/>
          <w:sz w:val="27"/>
          <w:szCs w:val="27"/>
          <w:lang w:eastAsia="ru-RU"/>
        </w:rPr>
        <w:t xml:space="preserve">– ставка акциза на алкогольную продукцию с объемной долей спирта этилового </w:t>
      </w:r>
      <w:r w:rsidR="004D0BCC" w:rsidRPr="006B41EF">
        <w:rPr>
          <w:rFonts w:ascii="Times New Roman" w:eastAsia="Times New Roman" w:hAnsi="Times New Roman"/>
          <w:color w:val="000000" w:themeColor="text1"/>
          <w:sz w:val="27"/>
          <w:szCs w:val="27"/>
          <w:lang w:eastAsia="ru-RU"/>
        </w:rPr>
        <w:t xml:space="preserve">до </w:t>
      </w:r>
      <w:r w:rsidRPr="006B41EF">
        <w:rPr>
          <w:rFonts w:ascii="Times New Roman" w:eastAsia="Times New Roman" w:hAnsi="Times New Roman"/>
          <w:color w:val="000000" w:themeColor="text1"/>
          <w:sz w:val="27"/>
          <w:szCs w:val="27"/>
          <w:lang w:eastAsia="ru-RU"/>
        </w:rPr>
        <w:t xml:space="preserve"> 9%, рублей за 1 литр безводного этилового спирта, содержащегося в подакцизном товаре;</w:t>
      </w:r>
    </w:p>
    <w:p w14:paraId="307AB713" w14:textId="77777777" w:rsidR="00826F73" w:rsidRPr="006B41EF" w:rsidRDefault="00826F73" w:rsidP="00826F73">
      <w:pPr>
        <w:spacing w:after="0" w:line="240" w:lineRule="auto"/>
        <w:jc w:val="both"/>
        <w:rPr>
          <w:rFonts w:ascii="Times New Roman" w:eastAsia="Times New Roman" w:hAnsi="Times New Roman"/>
          <w:color w:val="000000" w:themeColor="text1"/>
          <w:sz w:val="27"/>
          <w:szCs w:val="27"/>
          <w:lang w:eastAsia="ru-RU"/>
        </w:rPr>
      </w:pPr>
      <w:r w:rsidRPr="006B41EF">
        <w:rPr>
          <w:rFonts w:ascii="Times New Roman" w:eastAsia="Times New Roman" w:hAnsi="Times New Roman"/>
          <w:b/>
          <w:i/>
          <w:color w:val="000000" w:themeColor="text1"/>
          <w:sz w:val="27"/>
          <w:szCs w:val="27"/>
          <w:lang w:eastAsia="ru-RU"/>
        </w:rPr>
        <w:lastRenderedPageBreak/>
        <w:t xml:space="preserve">           </w:t>
      </w:r>
      <w:r w:rsidRPr="006B41EF">
        <w:rPr>
          <w:rFonts w:ascii="Times New Roman" w:eastAsia="Times New Roman" w:hAnsi="Times New Roman"/>
          <w:b/>
          <w:i/>
          <w:color w:val="000000" w:themeColor="text1"/>
          <w:sz w:val="27"/>
          <w:szCs w:val="27"/>
          <w:lang w:val="en-US" w:eastAsia="ru-RU"/>
        </w:rPr>
        <w:t>K</w:t>
      </w:r>
      <w:r w:rsidRPr="006B41EF">
        <w:rPr>
          <w:rFonts w:ascii="Times New Roman" w:eastAsia="Times New Roman" w:hAnsi="Times New Roman"/>
          <w:b/>
          <w:i/>
          <w:color w:val="000000" w:themeColor="text1"/>
          <w:sz w:val="27"/>
          <w:szCs w:val="27"/>
          <w:lang w:eastAsia="ru-RU"/>
        </w:rPr>
        <w:t xml:space="preserve"> </w:t>
      </w:r>
      <w:r w:rsidRPr="006B41EF">
        <w:rPr>
          <w:rFonts w:ascii="Times New Roman" w:eastAsia="Times New Roman" w:hAnsi="Times New Roman"/>
          <w:color w:val="000000" w:themeColor="text1"/>
          <w:sz w:val="27"/>
          <w:szCs w:val="27"/>
          <w:lang w:eastAsia="ru-RU"/>
        </w:rPr>
        <w:t xml:space="preserve">– </w:t>
      </w:r>
      <w:proofErr w:type="gramStart"/>
      <w:r w:rsidRPr="006B41EF">
        <w:rPr>
          <w:rFonts w:ascii="Times New Roman" w:eastAsia="Times New Roman" w:hAnsi="Times New Roman"/>
          <w:color w:val="000000" w:themeColor="text1"/>
          <w:sz w:val="27"/>
          <w:szCs w:val="27"/>
          <w:lang w:eastAsia="ru-RU"/>
        </w:rPr>
        <w:t>коэффициент</w:t>
      </w:r>
      <w:proofErr w:type="gramEnd"/>
      <w:r w:rsidRPr="006B41EF">
        <w:rPr>
          <w:rFonts w:ascii="Times New Roman" w:eastAsia="Times New Roman" w:hAnsi="Times New Roman"/>
          <w:color w:val="000000" w:themeColor="text1"/>
          <w:sz w:val="27"/>
          <w:szCs w:val="27"/>
          <w:lang w:eastAsia="ru-RU"/>
        </w:rPr>
        <w:t xml:space="preserve"> собираемости, %.</w:t>
      </w:r>
    </w:p>
    <w:p w14:paraId="6ECE269F" w14:textId="77777777" w:rsidR="00826F73" w:rsidRPr="006B41EF" w:rsidRDefault="00826F73" w:rsidP="00826F73">
      <w:pPr>
        <w:spacing w:after="0" w:line="240" w:lineRule="auto"/>
        <w:ind w:firstLine="709"/>
        <w:jc w:val="both"/>
        <w:rPr>
          <w:rFonts w:ascii="Times New Roman" w:eastAsia="Times New Roman" w:hAnsi="Times New Roman"/>
          <w:color w:val="000000" w:themeColor="text1"/>
          <w:sz w:val="27"/>
          <w:szCs w:val="27"/>
          <w:lang w:eastAsia="ru-RU"/>
        </w:rPr>
      </w:pPr>
      <w:r w:rsidRPr="006B41EF">
        <w:rPr>
          <w:rFonts w:ascii="Times New Roman" w:eastAsia="Times New Roman" w:hAnsi="Times New Roman"/>
          <w:color w:val="000000" w:themeColor="text1"/>
          <w:sz w:val="27"/>
          <w:szCs w:val="27"/>
          <w:lang w:eastAsia="ru-RU"/>
        </w:rPr>
        <w:t xml:space="preserve">Коэффициент собираемости рассчитывается на основании отчета формы № 1-НМ «Отчет о начислении и поступлении налогов, сборов и иных обязательных платежей в бюджетную систему Российской Федерации», как частное деление суммы поступившего налога на сумму начисленного налога. </w:t>
      </w:r>
    </w:p>
    <w:p w14:paraId="75AC8FFA" w14:textId="3690F742" w:rsidR="00826F73" w:rsidRPr="006B41EF" w:rsidRDefault="00826F73" w:rsidP="00826F73">
      <w:pPr>
        <w:widowControl w:val="0"/>
        <w:spacing w:after="0" w:line="240" w:lineRule="auto"/>
        <w:ind w:firstLine="709"/>
        <w:jc w:val="both"/>
        <w:rPr>
          <w:rFonts w:ascii="Times New Roman" w:eastAsiaTheme="minorHAnsi" w:hAnsi="Times New Roman"/>
          <w:color w:val="000000" w:themeColor="text1"/>
          <w:sz w:val="27"/>
          <w:szCs w:val="27"/>
          <w:lang w:bidi="ru-RU"/>
        </w:rPr>
      </w:pPr>
      <w:r w:rsidRPr="006B41EF">
        <w:rPr>
          <w:rFonts w:ascii="Times New Roman" w:eastAsiaTheme="minorHAnsi" w:hAnsi="Times New Roman"/>
          <w:b/>
          <w:color w:val="000000" w:themeColor="text1"/>
          <w:sz w:val="27"/>
          <w:szCs w:val="27"/>
          <w:lang w:bidi="ru-RU"/>
        </w:rPr>
        <w:t xml:space="preserve">F </w:t>
      </w:r>
      <w:r w:rsidRPr="006B41EF">
        <w:rPr>
          <w:rFonts w:ascii="Times New Roman" w:eastAsiaTheme="minorHAnsi" w:hAnsi="Times New Roman"/>
          <w:color w:val="000000" w:themeColor="text1"/>
          <w:sz w:val="27"/>
          <w:szCs w:val="27"/>
          <w:lang w:bidi="ru-RU"/>
        </w:rPr>
        <w:t>– корректирующая сумма поступлений, учитывающая изменения законодательства о налогах и сборах, а</w:t>
      </w:r>
      <w:r w:rsidR="001F7BE8">
        <w:rPr>
          <w:rFonts w:ascii="Times New Roman" w:eastAsiaTheme="minorHAnsi" w:hAnsi="Times New Roman"/>
          <w:color w:val="000000" w:themeColor="text1"/>
          <w:sz w:val="27"/>
          <w:szCs w:val="27"/>
          <w:lang w:bidi="ru-RU"/>
        </w:rPr>
        <w:t xml:space="preserve"> также другие факторы, </w:t>
      </w:r>
      <w:r w:rsidRPr="006B41EF">
        <w:rPr>
          <w:rFonts w:ascii="Times New Roman" w:eastAsiaTheme="minorHAnsi" w:hAnsi="Times New Roman"/>
          <w:color w:val="000000" w:themeColor="text1"/>
          <w:sz w:val="27"/>
          <w:szCs w:val="27"/>
          <w:lang w:bidi="ru-RU"/>
        </w:rPr>
        <w:t xml:space="preserve"> рублей.</w:t>
      </w:r>
    </w:p>
    <w:p w14:paraId="781C7183" w14:textId="4CAF9837" w:rsidR="00826F73" w:rsidRDefault="00826F73" w:rsidP="00826F73">
      <w:pPr>
        <w:spacing w:after="0" w:line="240" w:lineRule="auto"/>
        <w:ind w:firstLine="709"/>
        <w:jc w:val="both"/>
        <w:rPr>
          <w:rFonts w:ascii="Times New Roman" w:eastAsia="Times New Roman" w:hAnsi="Times New Roman"/>
          <w:color w:val="000000" w:themeColor="text1"/>
          <w:sz w:val="27"/>
          <w:szCs w:val="27"/>
          <w:lang w:eastAsia="ru-RU"/>
        </w:rPr>
      </w:pPr>
      <w:r w:rsidRPr="006B41EF">
        <w:rPr>
          <w:rFonts w:ascii="Times New Roman" w:eastAsia="Times New Roman" w:hAnsi="Times New Roman"/>
          <w:color w:val="000000" w:themeColor="text1"/>
          <w:sz w:val="27"/>
          <w:szCs w:val="27"/>
          <w:lang w:eastAsia="ru-RU"/>
        </w:rPr>
        <w:t xml:space="preserve">Акцизы на алкогольную продукцию с объемной долей этилового спирта </w:t>
      </w:r>
      <w:r w:rsidR="004D0BCC" w:rsidRPr="006B41EF">
        <w:rPr>
          <w:rFonts w:ascii="Times New Roman" w:eastAsia="Times New Roman" w:hAnsi="Times New Roman"/>
          <w:color w:val="000000" w:themeColor="text1"/>
          <w:sz w:val="27"/>
          <w:szCs w:val="27"/>
          <w:lang w:eastAsia="ru-RU"/>
        </w:rPr>
        <w:t xml:space="preserve">до </w:t>
      </w:r>
      <w:r w:rsidRPr="006B41EF">
        <w:rPr>
          <w:rFonts w:ascii="Times New Roman" w:eastAsia="Times New Roman" w:hAnsi="Times New Roman"/>
          <w:color w:val="000000" w:themeColor="text1"/>
          <w:sz w:val="27"/>
          <w:szCs w:val="27"/>
          <w:lang w:eastAsia="ru-RU"/>
        </w:rPr>
        <w:t xml:space="preserve"> 9 процентов, зачисляются в бюджеты бюджетной системы Российской Федерации по нормативам, установленным в соответствии со статьями БК РФ.</w:t>
      </w:r>
    </w:p>
    <w:p w14:paraId="7B0549A5"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4AE62AD0" w14:textId="77777777" w:rsidR="00940B4C" w:rsidRPr="006B41EF" w:rsidRDefault="00940B4C" w:rsidP="00826F73">
      <w:pPr>
        <w:spacing w:after="0" w:line="240" w:lineRule="auto"/>
        <w:ind w:firstLine="709"/>
        <w:jc w:val="both"/>
        <w:rPr>
          <w:rFonts w:ascii="Times New Roman" w:eastAsia="Times New Roman" w:hAnsi="Times New Roman"/>
          <w:color w:val="000000" w:themeColor="text1"/>
          <w:sz w:val="27"/>
          <w:szCs w:val="27"/>
          <w:lang w:eastAsia="ru-RU"/>
        </w:rPr>
      </w:pPr>
    </w:p>
    <w:p w14:paraId="17A56728" w14:textId="77777777" w:rsidR="00826F73" w:rsidRDefault="00826F73" w:rsidP="00B57C47">
      <w:pPr>
        <w:spacing w:after="0" w:line="240" w:lineRule="auto"/>
        <w:ind w:firstLine="709"/>
        <w:jc w:val="both"/>
        <w:rPr>
          <w:rFonts w:ascii="Times New Roman" w:eastAsia="Times New Roman" w:hAnsi="Times New Roman"/>
          <w:sz w:val="26"/>
          <w:szCs w:val="26"/>
          <w:lang w:eastAsia="ru-RU"/>
        </w:rPr>
      </w:pPr>
    </w:p>
    <w:p w14:paraId="2DAF54BA" w14:textId="234797E3" w:rsidR="007E6765" w:rsidRPr="00597E4B" w:rsidRDefault="007E6765" w:rsidP="00597E4B">
      <w:pPr>
        <w:pStyle w:val="3"/>
        <w:tabs>
          <w:tab w:val="left" w:pos="1985"/>
        </w:tabs>
        <w:spacing w:before="120" w:after="120" w:line="240" w:lineRule="auto"/>
        <w:ind w:left="1985" w:right="1134"/>
        <w:jc w:val="center"/>
        <w:rPr>
          <w:rFonts w:asciiTheme="majorHAnsi" w:hAnsiTheme="majorHAnsi"/>
          <w:i/>
          <w:sz w:val="27"/>
          <w:szCs w:val="27"/>
        </w:rPr>
      </w:pPr>
      <w:bookmarkStart w:id="48" w:name="_Toc498422328"/>
      <w:bookmarkStart w:id="49" w:name="_Toc525218441"/>
      <w:r w:rsidRPr="00597E4B">
        <w:rPr>
          <w:rFonts w:asciiTheme="majorHAnsi" w:hAnsiTheme="majorHAnsi"/>
          <w:i/>
          <w:sz w:val="27"/>
          <w:szCs w:val="27"/>
        </w:rPr>
        <w:t>2.3.1</w:t>
      </w:r>
      <w:r w:rsidR="00640B58">
        <w:rPr>
          <w:rFonts w:asciiTheme="majorHAnsi" w:hAnsiTheme="majorHAnsi"/>
          <w:i/>
          <w:sz w:val="27"/>
          <w:szCs w:val="27"/>
        </w:rPr>
        <w:t>5</w:t>
      </w:r>
      <w:r w:rsidRPr="00597E4B">
        <w:rPr>
          <w:rFonts w:asciiTheme="majorHAnsi" w:hAnsiTheme="majorHAnsi"/>
          <w:i/>
          <w:sz w:val="27"/>
          <w:szCs w:val="27"/>
        </w:rPr>
        <w:t xml:space="preserve">. Акцизы на сидр, </w:t>
      </w:r>
      <w:proofErr w:type="spellStart"/>
      <w:r w:rsidRPr="00597E4B">
        <w:rPr>
          <w:rFonts w:asciiTheme="majorHAnsi" w:hAnsiTheme="majorHAnsi"/>
          <w:i/>
          <w:sz w:val="27"/>
          <w:szCs w:val="27"/>
        </w:rPr>
        <w:t>пуаре</w:t>
      </w:r>
      <w:proofErr w:type="spellEnd"/>
      <w:r w:rsidRPr="00597E4B">
        <w:rPr>
          <w:rFonts w:asciiTheme="majorHAnsi" w:hAnsiTheme="majorHAnsi"/>
          <w:i/>
          <w:sz w:val="27"/>
          <w:szCs w:val="27"/>
        </w:rPr>
        <w:t>, медовуху, производимые на территории Российской Федерации</w:t>
      </w:r>
      <w:r w:rsidRPr="00597E4B">
        <w:rPr>
          <w:rFonts w:asciiTheme="majorHAnsi" w:hAnsiTheme="majorHAnsi"/>
          <w:i/>
          <w:sz w:val="27"/>
          <w:szCs w:val="27"/>
        </w:rPr>
        <w:br/>
        <w:t>182 1 03 02120 01 0000 110</w:t>
      </w:r>
      <w:bookmarkEnd w:id="48"/>
      <w:bookmarkEnd w:id="49"/>
    </w:p>
    <w:p w14:paraId="4832F199" w14:textId="1E8FEE6B" w:rsidR="00461CC0" w:rsidRPr="006B41EF" w:rsidRDefault="00461CC0" w:rsidP="00461CC0">
      <w:pPr>
        <w:spacing w:after="0" w:line="240" w:lineRule="auto"/>
        <w:ind w:firstLine="567"/>
        <w:jc w:val="both"/>
        <w:rPr>
          <w:rFonts w:ascii="Times New Roman" w:eastAsia="Times New Roman" w:hAnsi="Times New Roman"/>
          <w:sz w:val="27"/>
          <w:szCs w:val="27"/>
          <w:lang w:eastAsia="ru-RU"/>
        </w:rPr>
      </w:pPr>
      <w:proofErr w:type="gramStart"/>
      <w:r w:rsidRPr="006B41EF">
        <w:rPr>
          <w:rFonts w:ascii="Times New Roman" w:eastAsia="Times New Roman" w:hAnsi="Times New Roman"/>
          <w:sz w:val="27"/>
          <w:szCs w:val="27"/>
          <w:lang w:eastAsia="ru-RU"/>
        </w:rPr>
        <w:t xml:space="preserve">Прогноз поступлений акцизов на </w:t>
      </w:r>
      <w:r w:rsidR="00977974" w:rsidRPr="006B41EF">
        <w:rPr>
          <w:rFonts w:ascii="Times New Roman" w:eastAsia="Times New Roman" w:hAnsi="Times New Roman"/>
          <w:sz w:val="27"/>
          <w:szCs w:val="27"/>
          <w:lang w:eastAsia="ru-RU"/>
        </w:rPr>
        <w:t xml:space="preserve">сидр, </w:t>
      </w:r>
      <w:proofErr w:type="spellStart"/>
      <w:r w:rsidR="00977974" w:rsidRPr="006B41EF">
        <w:rPr>
          <w:rFonts w:ascii="Times New Roman" w:eastAsia="Times New Roman" w:hAnsi="Times New Roman"/>
          <w:sz w:val="27"/>
          <w:szCs w:val="27"/>
          <w:lang w:eastAsia="ru-RU"/>
        </w:rPr>
        <w:t>пуаре</w:t>
      </w:r>
      <w:proofErr w:type="spellEnd"/>
      <w:r w:rsidR="00977974" w:rsidRPr="006B41EF">
        <w:rPr>
          <w:rFonts w:ascii="Times New Roman" w:eastAsia="Times New Roman" w:hAnsi="Times New Roman"/>
          <w:sz w:val="27"/>
          <w:szCs w:val="27"/>
          <w:lang w:eastAsia="ru-RU"/>
        </w:rPr>
        <w:t xml:space="preserve"> и медовуху </w:t>
      </w:r>
      <w:r w:rsidRPr="006B41EF">
        <w:rPr>
          <w:rFonts w:ascii="Times New Roman" w:eastAsia="Times New Roman" w:hAnsi="Times New Roman"/>
          <w:sz w:val="27"/>
          <w:szCs w:val="27"/>
          <w:lang w:eastAsia="ru-RU"/>
        </w:rPr>
        <w:t>основывается на прогнозируемых объемах реализации подакцизного сырья, учтенных в параметрах прогноза социально-экономического развития области на очередной год и плановый период, с учетом уровня собираемости, а также данных статистической налоговой отчетности по форме № 5-АЛ «Отчет о налоговой базе и структуре начислений по акцизам на спирт, алкогольную и спиртосодержащую продукцию» и ставок акцизов, установленных</w:t>
      </w:r>
      <w:proofErr w:type="gramEnd"/>
      <w:r w:rsidRPr="006B41EF">
        <w:rPr>
          <w:rFonts w:ascii="Times New Roman" w:eastAsia="Times New Roman" w:hAnsi="Times New Roman"/>
          <w:sz w:val="27"/>
          <w:szCs w:val="27"/>
          <w:lang w:eastAsia="ru-RU"/>
        </w:rPr>
        <w:t xml:space="preserve"> главой 22 «Акцизы» Налогового кодекса Российской Федерации.</w:t>
      </w:r>
    </w:p>
    <w:p w14:paraId="656B45BC" w14:textId="77777777" w:rsidR="00461CC0" w:rsidRPr="006B41EF" w:rsidRDefault="00461CC0" w:rsidP="00461CC0">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Метод расчета показателя: прямой расчет, основанный на непосредственном использовании сведений об объемах налоговой базы.</w:t>
      </w:r>
    </w:p>
    <w:p w14:paraId="5F5F1E41" w14:textId="77777777" w:rsidR="00461CC0" w:rsidRPr="006B41EF" w:rsidRDefault="00461CC0" w:rsidP="00461CC0">
      <w:pPr>
        <w:spacing w:after="0" w:line="240" w:lineRule="auto"/>
        <w:ind w:firstLine="567"/>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Расчет поступлений производится по следующей формуле:</w:t>
      </w:r>
    </w:p>
    <w:p w14:paraId="5F187F19" w14:textId="77777777" w:rsidR="00461CC0" w:rsidRPr="006B41EF" w:rsidRDefault="00461CC0" w:rsidP="00461CC0">
      <w:pPr>
        <w:spacing w:after="0" w:line="240" w:lineRule="auto"/>
        <w:ind w:firstLine="567"/>
        <w:jc w:val="both"/>
        <w:rPr>
          <w:rFonts w:ascii="Times New Roman" w:eastAsia="Times New Roman" w:hAnsi="Times New Roman"/>
          <w:sz w:val="27"/>
          <w:szCs w:val="27"/>
          <w:lang w:eastAsia="ru-RU"/>
        </w:rPr>
      </w:pPr>
    </w:p>
    <w:p w14:paraId="49D0D9F8" w14:textId="775C3E66" w:rsidR="00461CC0" w:rsidRPr="006B41EF" w:rsidRDefault="00461CC0" w:rsidP="00461CC0">
      <w:pPr>
        <w:spacing w:after="0" w:line="240" w:lineRule="auto"/>
        <w:ind w:firstLine="567"/>
        <w:jc w:val="center"/>
        <w:rPr>
          <w:rFonts w:ascii="Times New Roman" w:eastAsia="Times New Roman" w:hAnsi="Times New Roman"/>
          <w:b/>
          <w:sz w:val="27"/>
          <w:szCs w:val="27"/>
          <w:lang w:eastAsia="ru-RU"/>
        </w:rPr>
      </w:pPr>
      <w:proofErr w:type="spellStart"/>
      <w:r w:rsidRPr="006B41EF">
        <w:rPr>
          <w:rFonts w:ascii="Times New Roman" w:eastAsia="Times New Roman" w:hAnsi="Times New Roman"/>
          <w:b/>
          <w:sz w:val="27"/>
          <w:szCs w:val="27"/>
          <w:lang w:eastAsia="ru-RU"/>
        </w:rPr>
        <w:t>А</w:t>
      </w:r>
      <w:r w:rsidR="00977974" w:rsidRPr="006B41EF">
        <w:rPr>
          <w:rFonts w:ascii="Times New Roman" w:eastAsia="Times New Roman" w:hAnsi="Times New Roman"/>
          <w:b/>
          <w:i/>
          <w:sz w:val="27"/>
          <w:szCs w:val="27"/>
          <w:vertAlign w:val="subscript"/>
          <w:lang w:eastAsia="ru-RU"/>
        </w:rPr>
        <w:t>сидр</w:t>
      </w:r>
      <w:proofErr w:type="spellEnd"/>
      <w:r w:rsidRPr="006B41EF">
        <w:rPr>
          <w:rFonts w:ascii="Times New Roman" w:eastAsia="Times New Roman" w:hAnsi="Times New Roman"/>
          <w:b/>
          <w:sz w:val="27"/>
          <w:szCs w:val="27"/>
          <w:lang w:eastAsia="ru-RU"/>
        </w:rPr>
        <w:t xml:space="preserve"> = </w:t>
      </w:r>
      <w:r w:rsidR="00977974" w:rsidRPr="006B41EF">
        <w:rPr>
          <w:rFonts w:ascii="Times New Roman" w:eastAsia="Times New Roman" w:hAnsi="Times New Roman"/>
          <w:b/>
          <w:sz w:val="27"/>
          <w:szCs w:val="27"/>
          <w:lang w:val="en-US" w:eastAsia="ru-RU"/>
        </w:rPr>
        <w:t>V</w:t>
      </w:r>
      <w:r w:rsidR="00977974" w:rsidRPr="006B41EF">
        <w:rPr>
          <w:rFonts w:ascii="Times New Roman" w:eastAsia="Times New Roman" w:hAnsi="Times New Roman"/>
          <w:b/>
          <w:i/>
          <w:sz w:val="27"/>
          <w:szCs w:val="27"/>
          <w:vertAlign w:val="subscript"/>
          <w:lang w:eastAsia="ru-RU"/>
        </w:rPr>
        <w:t>сидр</w:t>
      </w:r>
      <w:r w:rsidRPr="006B41EF">
        <w:rPr>
          <w:rFonts w:ascii="Times New Roman" w:eastAsia="Times New Roman" w:hAnsi="Times New Roman"/>
          <w:b/>
          <w:sz w:val="27"/>
          <w:szCs w:val="27"/>
          <w:lang w:eastAsia="ru-RU"/>
        </w:rPr>
        <w:t xml:space="preserve"> х </w:t>
      </w:r>
      <w:r w:rsidRPr="006B41EF">
        <w:rPr>
          <w:rFonts w:ascii="Times New Roman" w:eastAsia="Times New Roman" w:hAnsi="Times New Roman"/>
          <w:b/>
          <w:sz w:val="27"/>
          <w:szCs w:val="27"/>
          <w:lang w:val="en-US" w:eastAsia="ru-RU"/>
        </w:rPr>
        <w:t>S</w:t>
      </w:r>
      <w:r w:rsidRPr="006B41EF">
        <w:rPr>
          <w:rFonts w:ascii="Times New Roman" w:eastAsia="Times New Roman" w:hAnsi="Times New Roman"/>
          <w:b/>
          <w:sz w:val="27"/>
          <w:szCs w:val="27"/>
          <w:lang w:eastAsia="ru-RU"/>
        </w:rPr>
        <w:t xml:space="preserve"> х</w:t>
      </w:r>
      <w:proofErr w:type="gramStart"/>
      <w:r w:rsidRPr="006B41EF">
        <w:rPr>
          <w:rFonts w:ascii="Times New Roman" w:eastAsia="Times New Roman" w:hAnsi="Times New Roman"/>
          <w:b/>
          <w:sz w:val="27"/>
          <w:szCs w:val="27"/>
          <w:lang w:eastAsia="ru-RU"/>
        </w:rPr>
        <w:t xml:space="preserve"> К</w:t>
      </w:r>
      <w:proofErr w:type="gramEnd"/>
      <w:r w:rsidRPr="006B41EF">
        <w:rPr>
          <w:rFonts w:ascii="Times New Roman" w:eastAsia="Times New Roman" w:hAnsi="Times New Roman"/>
          <w:b/>
          <w:sz w:val="27"/>
          <w:szCs w:val="27"/>
          <w:lang w:eastAsia="ru-RU"/>
        </w:rPr>
        <w:t xml:space="preserve"> (+/-)F,</w:t>
      </w:r>
    </w:p>
    <w:p w14:paraId="6C46CA8B" w14:textId="77777777" w:rsidR="00461CC0" w:rsidRPr="006B41EF" w:rsidRDefault="00461CC0" w:rsidP="00461CC0">
      <w:pPr>
        <w:spacing w:after="0" w:line="240" w:lineRule="auto"/>
        <w:ind w:firstLine="567"/>
        <w:jc w:val="center"/>
        <w:rPr>
          <w:rFonts w:ascii="Times New Roman" w:eastAsia="Times New Roman" w:hAnsi="Times New Roman"/>
          <w:b/>
          <w:sz w:val="27"/>
          <w:szCs w:val="27"/>
          <w:lang w:eastAsia="ru-RU"/>
        </w:rPr>
      </w:pPr>
    </w:p>
    <w:p w14:paraId="72D53353" w14:textId="34EA1213" w:rsidR="00461CC0" w:rsidRPr="006B41EF" w:rsidRDefault="00461CC0" w:rsidP="00461CC0">
      <w:pPr>
        <w:spacing w:after="0" w:line="240" w:lineRule="auto"/>
        <w:ind w:firstLine="737"/>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 xml:space="preserve">где </w:t>
      </w:r>
      <w:proofErr w:type="spellStart"/>
      <w:proofErr w:type="gramStart"/>
      <w:r w:rsidRPr="006B41EF">
        <w:rPr>
          <w:rFonts w:ascii="Times New Roman" w:eastAsia="Times New Roman" w:hAnsi="Times New Roman"/>
          <w:b/>
          <w:i/>
          <w:sz w:val="27"/>
          <w:szCs w:val="27"/>
          <w:lang w:eastAsia="ru-RU"/>
        </w:rPr>
        <w:t>V</w:t>
      </w:r>
      <w:proofErr w:type="gramEnd"/>
      <w:r w:rsidR="00977974" w:rsidRPr="006B41EF">
        <w:rPr>
          <w:rFonts w:ascii="Times New Roman" w:eastAsia="Times New Roman" w:hAnsi="Times New Roman"/>
          <w:b/>
          <w:i/>
          <w:sz w:val="27"/>
          <w:szCs w:val="27"/>
          <w:vertAlign w:val="subscript"/>
          <w:lang w:eastAsia="ru-RU"/>
        </w:rPr>
        <w:t>сидр</w:t>
      </w:r>
      <w:proofErr w:type="spellEnd"/>
      <w:r w:rsidRPr="006B41EF">
        <w:rPr>
          <w:rFonts w:ascii="Times New Roman" w:eastAsia="Times New Roman" w:hAnsi="Times New Roman"/>
          <w:b/>
          <w:sz w:val="27"/>
          <w:szCs w:val="27"/>
          <w:lang w:eastAsia="ru-RU"/>
        </w:rPr>
        <w:t xml:space="preserve"> </w:t>
      </w:r>
      <w:r w:rsidRPr="006B41EF">
        <w:rPr>
          <w:rFonts w:ascii="Times New Roman" w:eastAsia="Times New Roman" w:hAnsi="Times New Roman"/>
          <w:sz w:val="27"/>
          <w:szCs w:val="27"/>
          <w:lang w:eastAsia="ru-RU"/>
        </w:rPr>
        <w:t xml:space="preserve">– налогооблагаемый объем реализации </w:t>
      </w:r>
      <w:r w:rsidR="00977974" w:rsidRPr="006B41EF">
        <w:rPr>
          <w:rFonts w:ascii="Times New Roman" w:eastAsia="Times New Roman" w:hAnsi="Times New Roman"/>
          <w:sz w:val="27"/>
          <w:szCs w:val="27"/>
          <w:lang w:eastAsia="ru-RU"/>
        </w:rPr>
        <w:t xml:space="preserve">сидра, </w:t>
      </w:r>
      <w:proofErr w:type="spellStart"/>
      <w:r w:rsidR="00977974" w:rsidRPr="006B41EF">
        <w:rPr>
          <w:rFonts w:ascii="Times New Roman" w:eastAsia="Times New Roman" w:hAnsi="Times New Roman"/>
          <w:sz w:val="27"/>
          <w:szCs w:val="27"/>
          <w:lang w:eastAsia="ru-RU"/>
        </w:rPr>
        <w:t>пуаре</w:t>
      </w:r>
      <w:proofErr w:type="spellEnd"/>
      <w:r w:rsidR="00977974" w:rsidRPr="006B41EF">
        <w:rPr>
          <w:rFonts w:ascii="Times New Roman" w:eastAsia="Times New Roman" w:hAnsi="Times New Roman"/>
          <w:sz w:val="27"/>
          <w:szCs w:val="27"/>
          <w:lang w:eastAsia="ru-RU"/>
        </w:rPr>
        <w:t xml:space="preserve"> и медовухи</w:t>
      </w:r>
      <w:r w:rsidRPr="006B41EF">
        <w:rPr>
          <w:rFonts w:ascii="Times New Roman" w:eastAsia="Times New Roman" w:hAnsi="Times New Roman"/>
          <w:sz w:val="27"/>
          <w:szCs w:val="27"/>
          <w:lang w:eastAsia="ru-RU"/>
        </w:rPr>
        <w:t xml:space="preserve">, </w:t>
      </w:r>
      <w:r w:rsidR="005B7DCD" w:rsidRPr="006B41EF">
        <w:rPr>
          <w:rFonts w:ascii="Times New Roman" w:eastAsia="Times New Roman" w:hAnsi="Times New Roman"/>
          <w:sz w:val="27"/>
          <w:szCs w:val="27"/>
          <w:lang w:eastAsia="ru-RU"/>
        </w:rPr>
        <w:t>литры;</w:t>
      </w:r>
    </w:p>
    <w:p w14:paraId="781EE884" w14:textId="30C5A534" w:rsidR="00461CC0" w:rsidRPr="006B41EF" w:rsidRDefault="00461CC0" w:rsidP="00461CC0">
      <w:pPr>
        <w:spacing w:after="0" w:line="240" w:lineRule="auto"/>
        <w:ind w:firstLine="737"/>
        <w:jc w:val="both"/>
        <w:rPr>
          <w:rFonts w:ascii="Times New Roman" w:eastAsia="Times New Roman" w:hAnsi="Times New Roman"/>
          <w:sz w:val="27"/>
          <w:szCs w:val="27"/>
          <w:lang w:eastAsia="ru-RU"/>
        </w:rPr>
      </w:pPr>
      <w:r w:rsidRPr="006B41EF">
        <w:rPr>
          <w:rFonts w:ascii="Times New Roman" w:eastAsia="Times New Roman" w:hAnsi="Times New Roman"/>
          <w:b/>
          <w:i/>
          <w:sz w:val="27"/>
          <w:szCs w:val="27"/>
          <w:lang w:val="en-US" w:eastAsia="ru-RU"/>
        </w:rPr>
        <w:t>S</w:t>
      </w:r>
      <w:r w:rsidRPr="006B41EF">
        <w:rPr>
          <w:rFonts w:ascii="Times New Roman" w:eastAsia="Times New Roman" w:hAnsi="Times New Roman"/>
          <w:sz w:val="27"/>
          <w:szCs w:val="27"/>
          <w:lang w:eastAsia="ru-RU"/>
        </w:rPr>
        <w:t xml:space="preserve">– </w:t>
      </w:r>
      <w:proofErr w:type="gramStart"/>
      <w:r w:rsidRPr="006B41EF">
        <w:rPr>
          <w:rFonts w:ascii="Times New Roman" w:eastAsia="Times New Roman" w:hAnsi="Times New Roman"/>
          <w:sz w:val="27"/>
          <w:szCs w:val="27"/>
          <w:lang w:eastAsia="ru-RU"/>
        </w:rPr>
        <w:t>ставка</w:t>
      </w:r>
      <w:proofErr w:type="gramEnd"/>
      <w:r w:rsidRPr="006B41EF">
        <w:rPr>
          <w:rFonts w:ascii="Times New Roman" w:eastAsia="Times New Roman" w:hAnsi="Times New Roman"/>
          <w:sz w:val="27"/>
          <w:szCs w:val="27"/>
          <w:lang w:eastAsia="ru-RU"/>
        </w:rPr>
        <w:t xml:space="preserve"> </w:t>
      </w:r>
      <w:r w:rsidR="00C251B3" w:rsidRPr="006B41EF">
        <w:rPr>
          <w:rFonts w:ascii="Times New Roman" w:eastAsia="Times New Roman" w:hAnsi="Times New Roman"/>
          <w:sz w:val="27"/>
          <w:szCs w:val="27"/>
          <w:lang w:eastAsia="ru-RU"/>
        </w:rPr>
        <w:t xml:space="preserve">на сидр, </w:t>
      </w:r>
      <w:proofErr w:type="spellStart"/>
      <w:r w:rsidR="00C251B3" w:rsidRPr="006B41EF">
        <w:rPr>
          <w:rFonts w:ascii="Times New Roman" w:eastAsia="Times New Roman" w:hAnsi="Times New Roman"/>
          <w:sz w:val="27"/>
          <w:szCs w:val="27"/>
          <w:lang w:eastAsia="ru-RU"/>
        </w:rPr>
        <w:t>пуаре</w:t>
      </w:r>
      <w:proofErr w:type="spellEnd"/>
      <w:r w:rsidR="00C251B3" w:rsidRPr="006B41EF">
        <w:rPr>
          <w:rFonts w:ascii="Times New Roman" w:eastAsia="Times New Roman" w:hAnsi="Times New Roman"/>
          <w:sz w:val="27"/>
          <w:szCs w:val="27"/>
          <w:lang w:eastAsia="ru-RU"/>
        </w:rPr>
        <w:t xml:space="preserve"> и медовуху</w:t>
      </w:r>
      <w:r w:rsidR="00977974" w:rsidRPr="006B41EF">
        <w:rPr>
          <w:rFonts w:ascii="Times New Roman" w:eastAsia="Times New Roman" w:hAnsi="Times New Roman"/>
          <w:sz w:val="27"/>
          <w:szCs w:val="27"/>
          <w:lang w:eastAsia="ru-RU"/>
        </w:rPr>
        <w:t xml:space="preserve">, </w:t>
      </w:r>
      <w:r w:rsidR="005B7DCD" w:rsidRPr="006B41EF">
        <w:rPr>
          <w:rFonts w:ascii="Times New Roman" w:eastAsia="Times New Roman" w:hAnsi="Times New Roman"/>
          <w:sz w:val="27"/>
          <w:szCs w:val="27"/>
          <w:lang w:eastAsia="ru-RU"/>
        </w:rPr>
        <w:t>рублей за1 литр;</w:t>
      </w:r>
    </w:p>
    <w:p w14:paraId="54CB0969" w14:textId="77777777" w:rsidR="00461CC0" w:rsidRPr="006B41EF" w:rsidRDefault="00461CC0" w:rsidP="00461CC0">
      <w:pPr>
        <w:spacing w:after="0" w:line="240" w:lineRule="auto"/>
        <w:ind w:left="737"/>
        <w:jc w:val="both"/>
        <w:rPr>
          <w:rFonts w:ascii="Times New Roman" w:eastAsia="Times New Roman" w:hAnsi="Times New Roman"/>
          <w:sz w:val="27"/>
          <w:szCs w:val="27"/>
          <w:lang w:eastAsia="ru-RU"/>
        </w:rPr>
      </w:pPr>
      <w:r w:rsidRPr="006B41EF">
        <w:rPr>
          <w:rFonts w:ascii="Times New Roman" w:eastAsia="Times New Roman" w:hAnsi="Times New Roman"/>
          <w:b/>
          <w:i/>
          <w:sz w:val="27"/>
          <w:szCs w:val="27"/>
          <w:lang w:val="en-US" w:eastAsia="ru-RU"/>
        </w:rPr>
        <w:t>K</w:t>
      </w:r>
      <w:r w:rsidRPr="006B41EF">
        <w:rPr>
          <w:rFonts w:ascii="Times New Roman" w:eastAsia="Times New Roman" w:hAnsi="Times New Roman"/>
          <w:b/>
          <w:i/>
          <w:sz w:val="27"/>
          <w:szCs w:val="27"/>
          <w:lang w:eastAsia="ru-RU"/>
        </w:rPr>
        <w:t xml:space="preserve"> </w:t>
      </w:r>
      <w:r w:rsidRPr="006B41EF">
        <w:rPr>
          <w:rFonts w:ascii="Times New Roman" w:eastAsia="Times New Roman" w:hAnsi="Times New Roman"/>
          <w:sz w:val="27"/>
          <w:szCs w:val="27"/>
          <w:lang w:eastAsia="ru-RU"/>
        </w:rPr>
        <w:t xml:space="preserve">– </w:t>
      </w:r>
      <w:proofErr w:type="gramStart"/>
      <w:r w:rsidRPr="006B41EF">
        <w:rPr>
          <w:rFonts w:ascii="Times New Roman" w:eastAsia="Times New Roman" w:hAnsi="Times New Roman"/>
          <w:sz w:val="27"/>
          <w:szCs w:val="27"/>
          <w:lang w:eastAsia="ru-RU"/>
        </w:rPr>
        <w:t>коэффициент</w:t>
      </w:r>
      <w:proofErr w:type="gramEnd"/>
      <w:r w:rsidRPr="006B41EF">
        <w:rPr>
          <w:rFonts w:ascii="Times New Roman" w:eastAsia="Times New Roman" w:hAnsi="Times New Roman"/>
          <w:sz w:val="27"/>
          <w:szCs w:val="27"/>
          <w:lang w:eastAsia="ru-RU"/>
        </w:rPr>
        <w:t xml:space="preserve"> собираемости, %.</w:t>
      </w:r>
    </w:p>
    <w:p w14:paraId="0C34EBEC" w14:textId="77777777" w:rsidR="00461CC0" w:rsidRPr="006B41EF" w:rsidRDefault="00461CC0" w:rsidP="00461CC0">
      <w:pPr>
        <w:spacing w:after="0" w:line="240" w:lineRule="auto"/>
        <w:ind w:firstLine="567"/>
        <w:jc w:val="both"/>
        <w:rPr>
          <w:rFonts w:ascii="Times New Roman" w:eastAsia="Times New Roman" w:hAnsi="Times New Roman"/>
          <w:sz w:val="27"/>
          <w:szCs w:val="27"/>
          <w:lang w:eastAsia="ru-RU"/>
        </w:rPr>
      </w:pPr>
      <w:r w:rsidRPr="006B41EF">
        <w:rPr>
          <w:rFonts w:ascii="Times New Roman" w:eastAsia="Times New Roman" w:hAnsi="Times New Roman"/>
          <w:sz w:val="27"/>
          <w:szCs w:val="27"/>
          <w:lang w:eastAsia="ru-RU"/>
        </w:rPr>
        <w:t xml:space="preserve">Коэффициент собираемости рассчитывается на основании отчета формы № 1-НМ «Отчет о начислении и поступлении налогов, сборов и иных обязательных платежей в бюджетную систему Российской Федерации», как частное деление суммы поступившего налога на сумму начисленного налога. </w:t>
      </w:r>
    </w:p>
    <w:p w14:paraId="654B69FD" w14:textId="77777777" w:rsidR="00461CC0" w:rsidRPr="006B41EF" w:rsidRDefault="00461CC0" w:rsidP="00461CC0">
      <w:pPr>
        <w:widowControl w:val="0"/>
        <w:spacing w:after="0" w:line="240" w:lineRule="auto"/>
        <w:ind w:firstLine="709"/>
        <w:jc w:val="both"/>
        <w:rPr>
          <w:rFonts w:ascii="Times New Roman" w:eastAsiaTheme="minorHAnsi" w:hAnsi="Times New Roman"/>
          <w:sz w:val="27"/>
          <w:szCs w:val="27"/>
          <w:lang w:bidi="ru-RU"/>
        </w:rPr>
      </w:pPr>
      <w:r w:rsidRPr="006B41EF">
        <w:rPr>
          <w:rFonts w:ascii="Times New Roman" w:eastAsiaTheme="minorHAnsi" w:hAnsi="Times New Roman"/>
          <w:b/>
          <w:sz w:val="27"/>
          <w:szCs w:val="27"/>
          <w:lang w:bidi="ru-RU"/>
        </w:rPr>
        <w:t xml:space="preserve">F </w:t>
      </w:r>
      <w:r w:rsidRPr="006B41EF">
        <w:rPr>
          <w:rFonts w:ascii="Times New Roman" w:eastAsiaTheme="minorHAnsi" w:hAnsi="Times New Roman"/>
          <w:sz w:val="27"/>
          <w:szCs w:val="27"/>
          <w:lang w:bidi="ru-RU"/>
        </w:rPr>
        <w:t>– корректирующая сумма поступлений, учитывающая изменения законодательства о налогах и сборах, а также другие факторы, тыс. рублей.</w:t>
      </w:r>
    </w:p>
    <w:p w14:paraId="061090DB" w14:textId="77777777" w:rsidR="006B41EF" w:rsidRPr="006B41EF" w:rsidRDefault="006B41EF" w:rsidP="006B41EF">
      <w:pPr>
        <w:spacing w:before="120" w:after="0" w:line="240" w:lineRule="auto"/>
        <w:ind w:firstLine="709"/>
        <w:jc w:val="both"/>
        <w:rPr>
          <w:rFonts w:ascii="Times New Roman" w:hAnsi="Times New Roman"/>
          <w:sz w:val="27"/>
          <w:szCs w:val="27"/>
        </w:rPr>
      </w:pPr>
      <w:r w:rsidRPr="006B41EF">
        <w:rPr>
          <w:rFonts w:ascii="Times New Roman" w:hAnsi="Times New Roman"/>
          <w:sz w:val="27"/>
          <w:szCs w:val="27"/>
        </w:rPr>
        <w:t xml:space="preserve">Акцизы на сидр, </w:t>
      </w:r>
      <w:proofErr w:type="spellStart"/>
      <w:r w:rsidRPr="006B41EF">
        <w:rPr>
          <w:rFonts w:ascii="Times New Roman" w:hAnsi="Times New Roman"/>
          <w:sz w:val="27"/>
          <w:szCs w:val="27"/>
        </w:rPr>
        <w:t>пуаре</w:t>
      </w:r>
      <w:proofErr w:type="spellEnd"/>
      <w:r w:rsidRPr="006B41EF">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w:t>
      </w:r>
      <w:r w:rsidRPr="006B41EF">
        <w:rPr>
          <w:rFonts w:ascii="Times New Roman" w:hAnsi="Times New Roman"/>
          <w:sz w:val="27"/>
          <w:szCs w:val="27"/>
        </w:rPr>
        <w:br/>
        <w:t>БК РФ.</w:t>
      </w:r>
    </w:p>
    <w:p w14:paraId="35657898" w14:textId="2342DF5C" w:rsidR="007E6765" w:rsidRPr="00597E4B" w:rsidRDefault="007E6765" w:rsidP="00597E4B">
      <w:pPr>
        <w:pStyle w:val="3"/>
        <w:tabs>
          <w:tab w:val="left" w:pos="1985"/>
        </w:tabs>
        <w:spacing w:before="120" w:after="120" w:line="240" w:lineRule="auto"/>
        <w:ind w:left="1985" w:right="1134"/>
        <w:jc w:val="center"/>
        <w:rPr>
          <w:rFonts w:asciiTheme="majorHAnsi" w:hAnsiTheme="majorHAnsi"/>
          <w:i/>
          <w:sz w:val="27"/>
          <w:szCs w:val="27"/>
        </w:rPr>
      </w:pPr>
      <w:bookmarkStart w:id="50" w:name="_Toc498422333"/>
      <w:bookmarkStart w:id="51" w:name="_Toc525218442"/>
      <w:r w:rsidRPr="00597E4B">
        <w:rPr>
          <w:rFonts w:asciiTheme="majorHAnsi" w:hAnsiTheme="majorHAnsi"/>
          <w:i/>
          <w:sz w:val="27"/>
          <w:szCs w:val="27"/>
        </w:rPr>
        <w:t>2.3.1</w:t>
      </w:r>
      <w:r w:rsidR="00640B58">
        <w:rPr>
          <w:rFonts w:asciiTheme="majorHAnsi" w:hAnsiTheme="majorHAnsi"/>
          <w:i/>
          <w:sz w:val="27"/>
          <w:szCs w:val="27"/>
        </w:rPr>
        <w:t>6</w:t>
      </w:r>
      <w:r w:rsidRPr="00597E4B">
        <w:rPr>
          <w:rFonts w:asciiTheme="majorHAnsi" w:hAnsiTheme="majorHAnsi"/>
          <w:i/>
          <w:sz w:val="27"/>
          <w:szCs w:val="27"/>
        </w:rPr>
        <w:t>. Акцизы на средние дистилляты, производимые на территории Российской Федерации</w:t>
      </w:r>
      <w:r w:rsidRPr="00597E4B">
        <w:rPr>
          <w:rFonts w:asciiTheme="majorHAnsi" w:hAnsiTheme="majorHAnsi"/>
          <w:i/>
          <w:sz w:val="27"/>
          <w:szCs w:val="27"/>
        </w:rPr>
        <w:br/>
        <w:t>182 1 03 02330 01 0000 110</w:t>
      </w:r>
      <w:bookmarkEnd w:id="50"/>
      <w:bookmarkEnd w:id="51"/>
    </w:p>
    <w:p w14:paraId="10D0334B"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sz w:val="27"/>
          <w:szCs w:val="27"/>
        </w:rPr>
        <w:t>Для расчёта акцизов на средние дистилляты, используются:</w:t>
      </w:r>
    </w:p>
    <w:p w14:paraId="75749311"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143AF148"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3447259B" w14:textId="77777777" w:rsidR="007E6765" w:rsidRPr="007E6765" w:rsidRDefault="007E6765" w:rsidP="007E6765">
      <w:pPr>
        <w:tabs>
          <w:tab w:val="num" w:pos="0"/>
        </w:tabs>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sz w:val="27"/>
          <w:szCs w:val="27"/>
        </w:rPr>
        <w:t xml:space="preserve">- </w:t>
      </w:r>
      <w:r w:rsidRPr="007E6765">
        <w:rPr>
          <w:rFonts w:ascii="Times New Roman" w:eastAsia="Times New Roman" w:hAnsi="Times New Roman"/>
          <w:bCs/>
          <w:sz w:val="27"/>
          <w:szCs w:val="27"/>
        </w:rPr>
        <w:t xml:space="preserve">налоговые ставки, </w:t>
      </w:r>
      <w:r w:rsidRPr="007E6765">
        <w:rPr>
          <w:rFonts w:ascii="Times New Roman" w:eastAsia="Times New Roman" w:hAnsi="Times New Roman"/>
          <w:sz w:val="27"/>
          <w:szCs w:val="27"/>
        </w:rPr>
        <w:t>коэффициенты (применяемые к начислениям для расчета возврата) и преференции,</w:t>
      </w:r>
      <w:r w:rsidRPr="007E6765">
        <w:rPr>
          <w:rFonts w:ascii="Times New Roman" w:eastAsia="Times New Roman" w:hAnsi="Times New Roman"/>
          <w:bCs/>
          <w:sz w:val="27"/>
          <w:szCs w:val="27"/>
        </w:rPr>
        <w:t xml:space="preserve"> предусмотренные главой 22 НК РФ «Акцизы</w:t>
      </w:r>
      <w:r w:rsidRPr="007E6765">
        <w:rPr>
          <w:rFonts w:ascii="Times New Roman" w:eastAsia="Times New Roman" w:hAnsi="Times New Roman"/>
          <w:sz w:val="27"/>
          <w:szCs w:val="27"/>
        </w:rPr>
        <w:t>».</w:t>
      </w:r>
    </w:p>
    <w:p w14:paraId="287A8BF8"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005868B6"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sz w:val="27"/>
          <w:szCs w:val="27"/>
        </w:rPr>
        <w:t>Поступления акцизов на средние дистилляты (</w:t>
      </w:r>
      <w:r w:rsidRPr="007E6765">
        <w:rPr>
          <w:rFonts w:ascii="Times New Roman" w:eastAsia="Times New Roman" w:hAnsi="Times New Roman"/>
          <w:b/>
          <w:i/>
          <w:sz w:val="27"/>
          <w:szCs w:val="27"/>
        </w:rPr>
        <w:t>А</w:t>
      </w:r>
      <w:r w:rsidRPr="007E6765">
        <w:rPr>
          <w:rFonts w:ascii="Times New Roman" w:eastAsia="Times New Roman" w:hAnsi="Times New Roman"/>
          <w:b/>
          <w:i/>
          <w:sz w:val="27"/>
          <w:szCs w:val="27"/>
          <w:vertAlign w:val="subscript"/>
        </w:rPr>
        <w:t>СД</w:t>
      </w:r>
      <w:r w:rsidRPr="007E6765">
        <w:rPr>
          <w:rFonts w:ascii="Times New Roman" w:eastAsia="Times New Roman" w:hAnsi="Times New Roman"/>
          <w:sz w:val="27"/>
          <w:szCs w:val="27"/>
        </w:rPr>
        <w:t>) определяется исходя из следующего алгоритма расчёта (формуле):</w:t>
      </w:r>
    </w:p>
    <w:p w14:paraId="5AB5C9C2" w14:textId="77777777" w:rsidR="007E6765" w:rsidRPr="007E6765" w:rsidRDefault="007E6765" w:rsidP="007E6765">
      <w:pPr>
        <w:spacing w:before="120" w:after="120"/>
        <w:jc w:val="center"/>
        <w:rPr>
          <w:rFonts w:ascii="Times New Roman" w:eastAsia="Times New Roman" w:hAnsi="Times New Roman"/>
          <w:b/>
          <w:i/>
          <w:sz w:val="27"/>
          <w:szCs w:val="27"/>
        </w:rPr>
      </w:pPr>
      <w:r w:rsidRPr="007E6765">
        <w:rPr>
          <w:rFonts w:ascii="Times New Roman" w:eastAsia="Times New Roman" w:hAnsi="Times New Roman"/>
          <w:b/>
          <w:i/>
          <w:sz w:val="27"/>
          <w:szCs w:val="27"/>
        </w:rPr>
        <w:t>А</w:t>
      </w:r>
      <w:r w:rsidRPr="007E6765">
        <w:rPr>
          <w:rFonts w:ascii="Times New Roman" w:eastAsia="Times New Roman" w:hAnsi="Times New Roman"/>
          <w:b/>
          <w:i/>
          <w:sz w:val="27"/>
          <w:szCs w:val="27"/>
          <w:vertAlign w:val="subscript"/>
        </w:rPr>
        <w:t xml:space="preserve">СД </w:t>
      </w:r>
      <w:r w:rsidRPr="007E6765">
        <w:rPr>
          <w:rFonts w:ascii="Times New Roman" w:eastAsia="Times New Roman" w:hAnsi="Times New Roman"/>
          <w:b/>
          <w:i/>
          <w:sz w:val="27"/>
          <w:szCs w:val="27"/>
        </w:rPr>
        <w:t>= ∑ (((</w:t>
      </w:r>
      <w:r w:rsidRPr="007E6765">
        <w:rPr>
          <w:rFonts w:ascii="Times New Roman" w:eastAsia="Times New Roman" w:hAnsi="Times New Roman"/>
          <w:b/>
          <w:i/>
          <w:sz w:val="27"/>
          <w:szCs w:val="27"/>
          <w:lang w:val="en-US"/>
        </w:rPr>
        <w:t>V</w:t>
      </w:r>
      <w:r w:rsidRPr="007E6765">
        <w:rPr>
          <w:rFonts w:ascii="Times New Roman" w:eastAsia="Times New Roman" w:hAnsi="Times New Roman"/>
          <w:b/>
          <w:i/>
          <w:sz w:val="27"/>
          <w:szCs w:val="27"/>
          <w:vertAlign w:val="subscript"/>
        </w:rPr>
        <w:t xml:space="preserve">СД </w:t>
      </w:r>
      <w:r w:rsidRPr="007E6765">
        <w:rPr>
          <w:rFonts w:ascii="Times New Roman" w:eastAsia="Times New Roman" w:hAnsi="Times New Roman"/>
          <w:b/>
          <w:i/>
          <w:sz w:val="27"/>
          <w:szCs w:val="27"/>
        </w:rPr>
        <w:t xml:space="preserve">- </w:t>
      </w:r>
      <w:r w:rsidRPr="007E6765">
        <w:rPr>
          <w:rFonts w:ascii="Times New Roman" w:eastAsia="Times New Roman" w:hAnsi="Times New Roman"/>
          <w:b/>
          <w:i/>
          <w:sz w:val="27"/>
          <w:szCs w:val="27"/>
          <w:lang w:val="en-US"/>
        </w:rPr>
        <w:t>V</w:t>
      </w:r>
      <w:proofErr w:type="spellStart"/>
      <w:r w:rsidRPr="007E6765">
        <w:rPr>
          <w:rFonts w:ascii="Times New Roman" w:eastAsia="Times New Roman" w:hAnsi="Times New Roman"/>
          <w:b/>
          <w:i/>
          <w:sz w:val="27"/>
          <w:szCs w:val="27"/>
          <w:vertAlign w:val="subscript"/>
        </w:rPr>
        <w:t>СДз</w:t>
      </w:r>
      <w:proofErr w:type="spellEnd"/>
      <w:proofErr w:type="gramStart"/>
      <w:r w:rsidRPr="007E6765">
        <w:rPr>
          <w:rFonts w:ascii="Times New Roman" w:eastAsia="Times New Roman" w:hAnsi="Times New Roman"/>
          <w:b/>
          <w:i/>
          <w:sz w:val="27"/>
          <w:szCs w:val="27"/>
          <w:vertAlign w:val="subscript"/>
        </w:rPr>
        <w:t xml:space="preserve"> </w:t>
      </w:r>
      <w:r w:rsidRPr="007E6765">
        <w:rPr>
          <w:rFonts w:ascii="Times New Roman" w:eastAsia="Times New Roman" w:hAnsi="Times New Roman"/>
          <w:b/>
          <w:i/>
          <w:sz w:val="27"/>
          <w:szCs w:val="27"/>
        </w:rPr>
        <w:t>)</w:t>
      </w:r>
      <w:proofErr w:type="gramEnd"/>
      <w:r w:rsidRPr="007E6765">
        <w:rPr>
          <w:rFonts w:ascii="Times New Roman" w:eastAsia="Times New Roman" w:hAnsi="Times New Roman"/>
          <w:b/>
          <w:i/>
          <w:sz w:val="27"/>
          <w:szCs w:val="27"/>
        </w:rPr>
        <w:t>*</w:t>
      </w:r>
      <w:r w:rsidRPr="007E6765">
        <w:rPr>
          <w:rFonts w:ascii="Times New Roman" w:eastAsia="Times New Roman" w:hAnsi="Times New Roman"/>
          <w:b/>
          <w:i/>
          <w:sz w:val="27"/>
          <w:szCs w:val="27"/>
          <w:lang w:val="en-US"/>
        </w:rPr>
        <w:t>S</w:t>
      </w:r>
      <w:r w:rsidRPr="007E6765">
        <w:rPr>
          <w:rFonts w:ascii="Times New Roman" w:eastAsia="Times New Roman" w:hAnsi="Times New Roman"/>
          <w:b/>
          <w:i/>
          <w:sz w:val="27"/>
          <w:szCs w:val="27"/>
          <w:vertAlign w:val="subscript"/>
        </w:rPr>
        <w:t>СД</w:t>
      </w:r>
      <w:r w:rsidRPr="007E6765">
        <w:rPr>
          <w:rFonts w:ascii="Times New Roman" w:eastAsia="Times New Roman" w:hAnsi="Times New Roman"/>
          <w:b/>
          <w:i/>
          <w:sz w:val="27"/>
          <w:szCs w:val="27"/>
        </w:rPr>
        <w:t>) + ((</w:t>
      </w:r>
      <w:r w:rsidRPr="007E6765">
        <w:rPr>
          <w:rFonts w:ascii="Times New Roman" w:eastAsia="Times New Roman" w:hAnsi="Times New Roman"/>
          <w:b/>
          <w:i/>
          <w:sz w:val="27"/>
          <w:szCs w:val="27"/>
          <w:lang w:val="en-US"/>
        </w:rPr>
        <w:t>V</w:t>
      </w:r>
      <w:proofErr w:type="spellStart"/>
      <w:r w:rsidRPr="007E6765">
        <w:rPr>
          <w:rFonts w:ascii="Times New Roman" w:eastAsia="Times New Roman" w:hAnsi="Times New Roman"/>
          <w:b/>
          <w:i/>
          <w:sz w:val="27"/>
          <w:szCs w:val="27"/>
          <w:vertAlign w:val="subscript"/>
        </w:rPr>
        <w:t>СДз</w:t>
      </w:r>
      <w:proofErr w:type="spellEnd"/>
      <w:r w:rsidRPr="007E6765">
        <w:rPr>
          <w:rFonts w:ascii="Times New Roman" w:eastAsia="Times New Roman" w:hAnsi="Times New Roman"/>
          <w:b/>
          <w:i/>
          <w:sz w:val="27"/>
          <w:szCs w:val="27"/>
          <w:vertAlign w:val="subscript"/>
        </w:rPr>
        <w:t xml:space="preserve"> </w:t>
      </w:r>
      <w:r w:rsidRPr="007E6765">
        <w:rPr>
          <w:rFonts w:ascii="Times New Roman" w:eastAsia="Times New Roman" w:hAnsi="Times New Roman"/>
          <w:b/>
          <w:i/>
          <w:sz w:val="27"/>
          <w:szCs w:val="27"/>
        </w:rPr>
        <w:t>*</w:t>
      </w:r>
      <w:r w:rsidRPr="007E6765">
        <w:rPr>
          <w:rFonts w:ascii="Times New Roman" w:eastAsia="Times New Roman" w:hAnsi="Times New Roman"/>
          <w:b/>
          <w:i/>
          <w:sz w:val="27"/>
          <w:szCs w:val="27"/>
          <w:lang w:val="en-US"/>
        </w:rPr>
        <w:t>S</w:t>
      </w:r>
      <w:r w:rsidRPr="007E6765">
        <w:rPr>
          <w:rFonts w:ascii="Times New Roman" w:eastAsia="Times New Roman" w:hAnsi="Times New Roman"/>
          <w:b/>
          <w:i/>
          <w:sz w:val="27"/>
          <w:szCs w:val="27"/>
          <w:vertAlign w:val="subscript"/>
        </w:rPr>
        <w:t>СД</w:t>
      </w:r>
      <w:r w:rsidRPr="007E6765">
        <w:rPr>
          <w:rFonts w:ascii="Times New Roman" w:eastAsia="Times New Roman" w:hAnsi="Times New Roman"/>
          <w:b/>
          <w:i/>
          <w:sz w:val="27"/>
          <w:szCs w:val="27"/>
        </w:rPr>
        <w:t>) – (</w:t>
      </w:r>
      <w:r w:rsidRPr="007E6765">
        <w:rPr>
          <w:rFonts w:ascii="Times New Roman" w:eastAsia="Times New Roman" w:hAnsi="Times New Roman"/>
          <w:b/>
          <w:i/>
          <w:sz w:val="27"/>
          <w:szCs w:val="27"/>
          <w:lang w:val="en-US"/>
        </w:rPr>
        <w:t>V</w:t>
      </w:r>
      <w:proofErr w:type="spellStart"/>
      <w:r w:rsidRPr="007E6765">
        <w:rPr>
          <w:rFonts w:ascii="Times New Roman" w:eastAsia="Times New Roman" w:hAnsi="Times New Roman"/>
          <w:b/>
          <w:i/>
          <w:sz w:val="27"/>
          <w:szCs w:val="27"/>
          <w:vertAlign w:val="subscript"/>
        </w:rPr>
        <w:t>СДз</w:t>
      </w:r>
      <w:proofErr w:type="spellEnd"/>
      <w:r w:rsidRPr="007E6765">
        <w:rPr>
          <w:rFonts w:ascii="Times New Roman" w:eastAsia="Times New Roman" w:hAnsi="Times New Roman"/>
          <w:b/>
          <w:i/>
          <w:sz w:val="27"/>
          <w:szCs w:val="27"/>
          <w:vertAlign w:val="subscript"/>
        </w:rPr>
        <w:t xml:space="preserve"> </w:t>
      </w:r>
      <w:r w:rsidRPr="007E6765">
        <w:rPr>
          <w:rFonts w:ascii="Times New Roman" w:eastAsia="Times New Roman" w:hAnsi="Times New Roman"/>
          <w:b/>
          <w:i/>
          <w:sz w:val="27"/>
          <w:szCs w:val="27"/>
        </w:rPr>
        <w:t>*</w:t>
      </w:r>
      <w:r w:rsidRPr="007E6765">
        <w:rPr>
          <w:rFonts w:ascii="Times New Roman" w:eastAsia="Times New Roman" w:hAnsi="Times New Roman"/>
          <w:b/>
          <w:i/>
          <w:sz w:val="27"/>
          <w:szCs w:val="27"/>
          <w:lang w:val="en-US"/>
        </w:rPr>
        <w:t>S</w:t>
      </w:r>
      <w:r w:rsidRPr="007E6765">
        <w:rPr>
          <w:rFonts w:ascii="Times New Roman" w:eastAsia="Times New Roman" w:hAnsi="Times New Roman"/>
          <w:b/>
          <w:i/>
          <w:sz w:val="27"/>
          <w:szCs w:val="27"/>
          <w:vertAlign w:val="subscript"/>
        </w:rPr>
        <w:t>СД</w:t>
      </w:r>
      <w:r w:rsidRPr="007E6765">
        <w:rPr>
          <w:rFonts w:ascii="Times New Roman" w:eastAsia="Times New Roman" w:hAnsi="Times New Roman"/>
          <w:b/>
          <w:i/>
          <w:sz w:val="27"/>
          <w:szCs w:val="27"/>
        </w:rPr>
        <w:t>)× К</w:t>
      </w:r>
      <w:r w:rsidRPr="007E6765">
        <w:rPr>
          <w:rFonts w:ascii="Times New Roman" w:eastAsia="Times New Roman" w:hAnsi="Times New Roman"/>
          <w:b/>
          <w:i/>
          <w:sz w:val="27"/>
          <w:szCs w:val="27"/>
          <w:vertAlign w:val="subscript"/>
        </w:rPr>
        <w:t>СД</w:t>
      </w:r>
      <w:r w:rsidRPr="007E6765">
        <w:rPr>
          <w:rFonts w:ascii="Times New Roman" w:eastAsia="Times New Roman" w:hAnsi="Times New Roman"/>
          <w:b/>
          <w:i/>
          <w:sz w:val="27"/>
          <w:szCs w:val="27"/>
        </w:rPr>
        <w:t xml:space="preserve">)) * </w:t>
      </w:r>
      <w:r w:rsidRPr="007E6765">
        <w:rPr>
          <w:rFonts w:ascii="Times New Roman" w:eastAsia="Times New Roman" w:hAnsi="Times New Roman"/>
          <w:b/>
          <w:i/>
          <w:sz w:val="27"/>
          <w:szCs w:val="27"/>
          <w:lang w:val="en-US"/>
        </w:rPr>
        <w:t>K</w:t>
      </w:r>
      <w:r w:rsidRPr="007E6765">
        <w:rPr>
          <w:rFonts w:ascii="Times New Roman" w:eastAsia="Times New Roman" w:hAnsi="Times New Roman"/>
          <w:b/>
          <w:i/>
          <w:sz w:val="27"/>
          <w:szCs w:val="27"/>
        </w:rPr>
        <w:t xml:space="preserve"> </w:t>
      </w:r>
      <w:proofErr w:type="spellStart"/>
      <w:r w:rsidRPr="007E6765">
        <w:rPr>
          <w:rFonts w:ascii="Times New Roman" w:eastAsia="Times New Roman" w:hAnsi="Times New Roman"/>
          <w:b/>
          <w:i/>
          <w:sz w:val="27"/>
          <w:szCs w:val="27"/>
          <w:vertAlign w:val="subscript"/>
        </w:rPr>
        <w:t>соб</w:t>
      </w:r>
      <w:proofErr w:type="spellEnd"/>
      <w:r w:rsidRPr="007E6765">
        <w:rPr>
          <w:rFonts w:ascii="Times New Roman" w:eastAsia="Times New Roman" w:hAnsi="Times New Roman"/>
          <w:b/>
          <w:i/>
          <w:sz w:val="27"/>
          <w:szCs w:val="27"/>
          <w:vertAlign w:val="subscript"/>
        </w:rPr>
        <w:t xml:space="preserve"> </w:t>
      </w:r>
      <w:r w:rsidRPr="007E6765">
        <w:rPr>
          <w:rFonts w:ascii="Times New Roman" w:eastAsia="Times New Roman" w:hAnsi="Times New Roman"/>
          <w:b/>
          <w:i/>
          <w:sz w:val="27"/>
          <w:szCs w:val="27"/>
        </w:rPr>
        <w:t>(+/-)</w:t>
      </w:r>
      <w:r w:rsidRPr="007E6765">
        <w:rPr>
          <w:rFonts w:ascii="Times New Roman" w:eastAsia="Times New Roman" w:hAnsi="Times New Roman"/>
          <w:b/>
          <w:i/>
          <w:sz w:val="27"/>
          <w:szCs w:val="27"/>
          <w:lang w:val="en-US"/>
        </w:rPr>
        <w:t>P</w:t>
      </w:r>
      <w:r w:rsidRPr="007E6765">
        <w:rPr>
          <w:rFonts w:ascii="Times New Roman" w:eastAsia="Times New Roman" w:hAnsi="Times New Roman"/>
          <w:b/>
          <w:i/>
          <w:sz w:val="27"/>
          <w:szCs w:val="27"/>
        </w:rPr>
        <w:t xml:space="preserve"> </w:t>
      </w:r>
      <w:r w:rsidRPr="007E6765">
        <w:rPr>
          <w:rFonts w:ascii="Times New Roman" w:eastAsia="Times New Roman" w:hAnsi="Times New Roman"/>
          <w:i/>
          <w:sz w:val="27"/>
          <w:szCs w:val="27"/>
        </w:rPr>
        <w:t>(+-)</w:t>
      </w:r>
      <w:r w:rsidRPr="007E6765">
        <w:rPr>
          <w:rFonts w:ascii="Times New Roman" w:eastAsia="Times New Roman" w:hAnsi="Times New Roman"/>
          <w:b/>
          <w:i/>
          <w:sz w:val="27"/>
          <w:szCs w:val="27"/>
        </w:rPr>
        <w:t xml:space="preserve"> </w:t>
      </w:r>
      <w:r w:rsidRPr="007E6765">
        <w:rPr>
          <w:rFonts w:ascii="Times New Roman" w:eastAsia="Times New Roman" w:hAnsi="Times New Roman"/>
          <w:b/>
          <w:i/>
          <w:sz w:val="27"/>
          <w:szCs w:val="27"/>
          <w:lang w:val="en-US"/>
        </w:rPr>
        <w:t>F</w:t>
      </w:r>
      <w:r w:rsidRPr="007E6765">
        <w:rPr>
          <w:rFonts w:ascii="Times New Roman" w:eastAsia="Times New Roman" w:hAnsi="Times New Roman"/>
          <w:b/>
          <w:i/>
          <w:sz w:val="27"/>
          <w:szCs w:val="27"/>
        </w:rPr>
        <w:t xml:space="preserve"> ,</w:t>
      </w:r>
    </w:p>
    <w:p w14:paraId="0B0A07CD"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sz w:val="27"/>
          <w:szCs w:val="27"/>
        </w:rPr>
        <w:t>где:</w:t>
      </w:r>
    </w:p>
    <w:p w14:paraId="1AD9E9B0" w14:textId="77777777" w:rsidR="007E6765" w:rsidRPr="007E6765" w:rsidRDefault="007E6765" w:rsidP="007E6765">
      <w:pPr>
        <w:spacing w:after="0" w:line="240" w:lineRule="auto"/>
        <w:ind w:firstLine="709"/>
        <w:jc w:val="both"/>
        <w:rPr>
          <w:rFonts w:ascii="Times New Roman" w:eastAsia="Times New Roman" w:hAnsi="Times New Roman"/>
          <w:b/>
          <w:i/>
          <w:sz w:val="27"/>
          <w:szCs w:val="27"/>
        </w:rPr>
      </w:pPr>
      <w:r w:rsidRPr="007E6765">
        <w:rPr>
          <w:rFonts w:ascii="Times New Roman" w:eastAsia="Times New Roman" w:hAnsi="Times New Roman"/>
          <w:b/>
          <w:i/>
          <w:sz w:val="27"/>
          <w:szCs w:val="27"/>
          <w:lang w:val="en-US"/>
        </w:rPr>
        <w:t>V</w:t>
      </w:r>
      <w:r w:rsidRPr="007E6765">
        <w:rPr>
          <w:rFonts w:ascii="Times New Roman" w:eastAsia="Times New Roman" w:hAnsi="Times New Roman"/>
          <w:b/>
          <w:i/>
          <w:sz w:val="27"/>
          <w:szCs w:val="27"/>
          <w:vertAlign w:val="subscript"/>
        </w:rPr>
        <w:t>СД</w:t>
      </w:r>
      <w:r w:rsidRPr="007E6765">
        <w:rPr>
          <w:rFonts w:ascii="Times New Roman" w:eastAsia="Times New Roman" w:hAnsi="Times New Roman"/>
          <w:b/>
          <w:i/>
          <w:sz w:val="27"/>
          <w:szCs w:val="27"/>
        </w:rPr>
        <w:t xml:space="preserve"> – </w:t>
      </w:r>
      <w:r w:rsidRPr="007E6765">
        <w:rPr>
          <w:rFonts w:ascii="Times New Roman" w:eastAsia="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14:paraId="34E6D0D7"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b/>
          <w:i/>
          <w:sz w:val="27"/>
          <w:szCs w:val="27"/>
          <w:lang w:val="en-US"/>
        </w:rPr>
        <w:t>V</w:t>
      </w:r>
      <w:proofErr w:type="spellStart"/>
      <w:r w:rsidRPr="007E6765">
        <w:rPr>
          <w:rFonts w:ascii="Times New Roman" w:eastAsia="Times New Roman" w:hAnsi="Times New Roman"/>
          <w:b/>
          <w:i/>
          <w:sz w:val="27"/>
          <w:szCs w:val="27"/>
          <w:vertAlign w:val="subscript"/>
        </w:rPr>
        <w:t>СДз</w:t>
      </w:r>
      <w:proofErr w:type="spellEnd"/>
      <w:r w:rsidRPr="007E6765">
        <w:rPr>
          <w:rFonts w:ascii="Times New Roman" w:eastAsia="Times New Roman" w:hAnsi="Times New Roman"/>
          <w:b/>
          <w:i/>
          <w:sz w:val="27"/>
          <w:szCs w:val="27"/>
        </w:rPr>
        <w:t xml:space="preserve"> – </w:t>
      </w:r>
      <w:r w:rsidRPr="007E6765">
        <w:rPr>
          <w:rFonts w:ascii="Times New Roman" w:eastAsia="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14:paraId="15E6A206"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b/>
          <w:i/>
          <w:sz w:val="27"/>
          <w:szCs w:val="27"/>
          <w:lang w:val="en-US"/>
        </w:rPr>
        <w:t>S</w:t>
      </w:r>
      <w:r w:rsidRPr="007E6765">
        <w:rPr>
          <w:rFonts w:ascii="Times New Roman" w:eastAsia="Times New Roman" w:hAnsi="Times New Roman"/>
          <w:b/>
          <w:i/>
          <w:sz w:val="27"/>
          <w:szCs w:val="27"/>
          <w:vertAlign w:val="subscript"/>
        </w:rPr>
        <w:t>СД</w:t>
      </w:r>
      <w:r w:rsidRPr="007E6765">
        <w:rPr>
          <w:rFonts w:ascii="Times New Roman" w:eastAsia="Times New Roman" w:hAnsi="Times New Roman"/>
          <w:b/>
          <w:i/>
          <w:sz w:val="27"/>
          <w:szCs w:val="27"/>
        </w:rPr>
        <w:t xml:space="preserve"> – </w:t>
      </w:r>
      <w:r w:rsidRPr="007E6765">
        <w:rPr>
          <w:rFonts w:ascii="Times New Roman" w:eastAsia="Times New Roman" w:hAnsi="Times New Roman"/>
          <w:sz w:val="27"/>
          <w:szCs w:val="27"/>
        </w:rPr>
        <w:t>ставка акциза на средние дистилляты, рублей за 1 тонну;</w:t>
      </w:r>
    </w:p>
    <w:p w14:paraId="4BE27275" w14:textId="77777777" w:rsidR="007E6765" w:rsidRPr="007E6765" w:rsidRDefault="007E6765" w:rsidP="007E6765">
      <w:pPr>
        <w:spacing w:after="0" w:line="240" w:lineRule="auto"/>
        <w:ind w:firstLine="709"/>
        <w:jc w:val="both"/>
        <w:rPr>
          <w:rFonts w:ascii="Times New Roman" w:eastAsia="Times New Roman" w:hAnsi="Times New Roman"/>
          <w:b/>
          <w:i/>
          <w:sz w:val="27"/>
          <w:szCs w:val="27"/>
        </w:rPr>
      </w:pPr>
      <w:r w:rsidRPr="007E6765">
        <w:rPr>
          <w:rFonts w:ascii="Times New Roman" w:eastAsia="Times New Roman" w:hAnsi="Times New Roman"/>
          <w:b/>
          <w:i/>
          <w:sz w:val="27"/>
          <w:szCs w:val="27"/>
        </w:rPr>
        <w:t>К</w:t>
      </w:r>
      <w:r w:rsidRPr="007E6765">
        <w:rPr>
          <w:rFonts w:ascii="Times New Roman" w:eastAsia="Times New Roman" w:hAnsi="Times New Roman"/>
          <w:b/>
          <w:i/>
          <w:sz w:val="27"/>
          <w:szCs w:val="27"/>
          <w:vertAlign w:val="subscript"/>
        </w:rPr>
        <w:t>СД</w:t>
      </w:r>
      <w:r w:rsidRPr="007E6765">
        <w:rPr>
          <w:rFonts w:ascii="Times New Roman" w:eastAsia="Times New Roman" w:hAnsi="Times New Roman"/>
          <w:b/>
          <w:i/>
          <w:sz w:val="27"/>
          <w:szCs w:val="27"/>
        </w:rPr>
        <w:t xml:space="preserve"> – </w:t>
      </w:r>
      <w:r w:rsidRPr="007E6765">
        <w:rPr>
          <w:rFonts w:ascii="Times New Roman" w:eastAsia="Times New Roman" w:hAnsi="Times New Roman"/>
          <w:sz w:val="27"/>
          <w:szCs w:val="27"/>
        </w:rPr>
        <w:t>коэффициент для расчета вычета;</w:t>
      </w:r>
    </w:p>
    <w:p w14:paraId="494DC7C6"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proofErr w:type="gramStart"/>
      <w:r w:rsidRPr="007E6765">
        <w:rPr>
          <w:rFonts w:ascii="Times New Roman" w:eastAsia="Times New Roman" w:hAnsi="Times New Roman"/>
          <w:b/>
          <w:i/>
          <w:sz w:val="27"/>
          <w:szCs w:val="27"/>
          <w:lang w:val="en-US"/>
        </w:rPr>
        <w:t>K</w:t>
      </w:r>
      <w:r w:rsidRPr="007E6765">
        <w:rPr>
          <w:rFonts w:ascii="Times New Roman" w:eastAsia="Times New Roman" w:hAnsi="Times New Roman"/>
          <w:b/>
          <w:i/>
          <w:sz w:val="27"/>
          <w:szCs w:val="27"/>
        </w:rPr>
        <w:t xml:space="preserve"> </w:t>
      </w:r>
      <w:r w:rsidRPr="007E6765">
        <w:rPr>
          <w:rFonts w:ascii="Times New Roman" w:eastAsia="Times New Roman" w:hAnsi="Times New Roman"/>
          <w:b/>
          <w:i/>
          <w:sz w:val="27"/>
          <w:szCs w:val="27"/>
          <w:vertAlign w:val="subscript"/>
        </w:rPr>
        <w:t>соб.</w:t>
      </w:r>
      <w:proofErr w:type="gramEnd"/>
      <w:r w:rsidRPr="007E6765">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47F5C588"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AA7BAA3"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b/>
          <w:i/>
          <w:sz w:val="27"/>
          <w:szCs w:val="27"/>
          <w:lang w:val="en-US"/>
        </w:rPr>
        <w:t>P</w:t>
      </w:r>
      <w:r w:rsidRPr="007E6765">
        <w:rPr>
          <w:rFonts w:ascii="Times New Roman" w:eastAsia="Times New Roman" w:hAnsi="Times New Roman"/>
          <w:sz w:val="27"/>
          <w:szCs w:val="27"/>
        </w:rPr>
        <w:t xml:space="preserve"> – </w:t>
      </w:r>
      <w:proofErr w:type="gramStart"/>
      <w:r w:rsidRPr="007E6765">
        <w:rPr>
          <w:rFonts w:ascii="Times New Roman" w:eastAsia="Times New Roman" w:hAnsi="Times New Roman"/>
          <w:sz w:val="27"/>
          <w:szCs w:val="27"/>
        </w:rPr>
        <w:t>переходящие</w:t>
      </w:r>
      <w:proofErr w:type="gramEnd"/>
      <w:r w:rsidRPr="007E6765">
        <w:rPr>
          <w:rFonts w:ascii="Times New Roman" w:eastAsia="Times New Roman" w:hAnsi="Times New Roman"/>
          <w:sz w:val="27"/>
          <w:szCs w:val="27"/>
        </w:rPr>
        <w:t xml:space="preserve"> платежи, тыс. рублей;</w:t>
      </w:r>
    </w:p>
    <w:p w14:paraId="4FAFDCF3" w14:textId="77777777" w:rsidR="007E6765" w:rsidRPr="007E6765" w:rsidRDefault="007E6765" w:rsidP="007E6765">
      <w:pPr>
        <w:spacing w:after="0" w:line="240" w:lineRule="auto"/>
        <w:ind w:firstLine="709"/>
        <w:jc w:val="both"/>
        <w:rPr>
          <w:rFonts w:ascii="Times New Roman" w:eastAsia="Times New Roman" w:hAnsi="Times New Roman"/>
          <w:sz w:val="26"/>
        </w:rPr>
      </w:pPr>
      <w:r w:rsidRPr="007E6765">
        <w:rPr>
          <w:rFonts w:ascii="Times New Roman" w:eastAsia="Times New Roman" w:hAnsi="Times New Roman"/>
          <w:b/>
          <w:i/>
          <w:sz w:val="27"/>
          <w:szCs w:val="27"/>
        </w:rPr>
        <w:t xml:space="preserve">F </w:t>
      </w:r>
      <w:r w:rsidRPr="007E6765">
        <w:rPr>
          <w:rFonts w:ascii="Times New Roman" w:eastAsia="Times New Roman" w:hAnsi="Times New Roman"/>
          <w:i/>
          <w:sz w:val="27"/>
          <w:szCs w:val="27"/>
        </w:rPr>
        <w:t>–</w:t>
      </w:r>
      <w:r w:rsidRPr="007E6765">
        <w:rPr>
          <w:rFonts w:ascii="Times New Roman" w:eastAsia="Times New Roman" w:hAnsi="Times New Roman"/>
          <w:b/>
          <w:i/>
          <w:sz w:val="27"/>
          <w:szCs w:val="27"/>
        </w:rPr>
        <w:t xml:space="preserve"> </w:t>
      </w:r>
      <w:r w:rsidRPr="007E6765">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28BC3909"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57E4D12E" w14:textId="77777777" w:rsidR="007E6765" w:rsidRP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7E6765">
        <w:rPr>
          <w:rFonts w:ascii="Times New Roman" w:eastAsia="Times New Roman" w:hAnsi="Times New Roman"/>
          <w:sz w:val="27"/>
          <w:szCs w:val="27"/>
        </w:rPr>
        <w:t>алгоритма расчета прогнозного объема поступлений налога</w:t>
      </w:r>
      <w:proofErr w:type="gramEnd"/>
      <w:r w:rsidRPr="007E6765">
        <w:rPr>
          <w:rFonts w:ascii="Times New Roman" w:eastAsia="Times New Roman" w:hAnsi="Times New Roman"/>
          <w:sz w:val="27"/>
          <w:szCs w:val="27"/>
        </w:rPr>
        <w:t>.</w:t>
      </w:r>
    </w:p>
    <w:p w14:paraId="0039B36C" w14:textId="77777777" w:rsidR="007E6765" w:rsidRDefault="007E6765" w:rsidP="007E6765">
      <w:pPr>
        <w:spacing w:after="0" w:line="240" w:lineRule="auto"/>
        <w:ind w:firstLine="709"/>
        <w:jc w:val="both"/>
        <w:rPr>
          <w:rFonts w:ascii="Times New Roman" w:eastAsia="Times New Roman" w:hAnsi="Times New Roman"/>
          <w:sz w:val="27"/>
          <w:szCs w:val="27"/>
        </w:rPr>
      </w:pPr>
      <w:r w:rsidRPr="007E6765">
        <w:rPr>
          <w:rFonts w:ascii="Times New Roman" w:eastAsia="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14:paraId="3E9747DC"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14E74837" w14:textId="77777777" w:rsidR="00940B4C" w:rsidRPr="007E6765" w:rsidRDefault="00940B4C" w:rsidP="007E6765">
      <w:pPr>
        <w:spacing w:after="0" w:line="240" w:lineRule="auto"/>
        <w:ind w:firstLine="709"/>
        <w:jc w:val="both"/>
        <w:rPr>
          <w:rFonts w:ascii="Times New Roman" w:eastAsia="Times New Roman" w:hAnsi="Times New Roman"/>
          <w:sz w:val="27"/>
          <w:szCs w:val="27"/>
        </w:rPr>
      </w:pPr>
    </w:p>
    <w:p w14:paraId="2A5302B6" w14:textId="502AA4EE" w:rsidR="008A365E" w:rsidRPr="00BF4408" w:rsidRDefault="0037610B" w:rsidP="00A9156F">
      <w:pPr>
        <w:pStyle w:val="2"/>
        <w:spacing w:after="240" w:line="240" w:lineRule="auto"/>
        <w:ind w:firstLine="709"/>
        <w:jc w:val="center"/>
        <w:rPr>
          <w:rFonts w:asciiTheme="majorHAnsi" w:hAnsiTheme="majorHAnsi"/>
          <w:i w:val="0"/>
          <w:sz w:val="27"/>
          <w:szCs w:val="27"/>
        </w:rPr>
      </w:pPr>
      <w:bookmarkStart w:id="52" w:name="_Toc525218443"/>
      <w:r w:rsidRPr="00BF4408">
        <w:rPr>
          <w:rFonts w:asciiTheme="majorHAnsi" w:hAnsiTheme="majorHAnsi"/>
          <w:i w:val="0"/>
          <w:sz w:val="27"/>
          <w:szCs w:val="27"/>
        </w:rPr>
        <w:t>2.4</w:t>
      </w:r>
      <w:r w:rsidR="008A365E" w:rsidRPr="00BF4408">
        <w:rPr>
          <w:rFonts w:asciiTheme="majorHAnsi" w:hAnsiTheme="majorHAnsi"/>
          <w:i w:val="0"/>
          <w:sz w:val="27"/>
          <w:szCs w:val="27"/>
        </w:rPr>
        <w:t xml:space="preserve">. Налог, взимаемый в связи с применением упрощенной </w:t>
      </w:r>
      <w:r w:rsidR="00B2417D" w:rsidRPr="00BF4408">
        <w:rPr>
          <w:rFonts w:asciiTheme="majorHAnsi" w:hAnsiTheme="majorHAnsi"/>
          <w:i w:val="0"/>
          <w:sz w:val="27"/>
          <w:szCs w:val="27"/>
        </w:rPr>
        <w:br/>
      </w:r>
      <w:r w:rsidR="008A365E" w:rsidRPr="00BF4408">
        <w:rPr>
          <w:rFonts w:asciiTheme="majorHAnsi" w:hAnsiTheme="majorHAnsi"/>
          <w:i w:val="0"/>
          <w:sz w:val="27"/>
          <w:szCs w:val="27"/>
        </w:rPr>
        <w:t>системы налогообложения</w:t>
      </w:r>
      <w:r w:rsidR="00B2417D" w:rsidRPr="00BF4408">
        <w:rPr>
          <w:rFonts w:asciiTheme="majorHAnsi" w:hAnsiTheme="majorHAnsi"/>
          <w:i w:val="0"/>
          <w:sz w:val="27"/>
          <w:szCs w:val="27"/>
        </w:rPr>
        <w:t xml:space="preserve"> </w:t>
      </w:r>
      <w:r w:rsidR="00B2417D" w:rsidRPr="00BF4408">
        <w:rPr>
          <w:rFonts w:asciiTheme="majorHAnsi" w:hAnsiTheme="majorHAnsi"/>
          <w:i w:val="0"/>
          <w:sz w:val="27"/>
          <w:szCs w:val="27"/>
        </w:rPr>
        <w:br/>
        <w:t>182 1 05 01000 00 0000 110</w:t>
      </w:r>
      <w:bookmarkEnd w:id="52"/>
    </w:p>
    <w:p w14:paraId="22EABCE7" w14:textId="2A8B9481" w:rsidR="00DC7A3B" w:rsidRPr="00BF4408" w:rsidRDefault="00DC7A3B" w:rsidP="00A9156F">
      <w:pPr>
        <w:spacing w:after="0" w:line="240" w:lineRule="auto"/>
        <w:ind w:firstLine="709"/>
        <w:jc w:val="both"/>
        <w:rPr>
          <w:rFonts w:ascii="Times New Roman" w:eastAsia="Times New Roman" w:hAnsi="Times New Roman"/>
          <w:snapToGrid w:val="0"/>
          <w:sz w:val="27"/>
          <w:szCs w:val="27"/>
          <w:lang w:eastAsia="ru-RU"/>
        </w:rPr>
      </w:pPr>
      <w:r w:rsidRPr="00BF4408">
        <w:rPr>
          <w:rFonts w:ascii="Times New Roman" w:eastAsia="Times New Roman" w:hAnsi="Times New Roman"/>
          <w:snapToGrid w:val="0"/>
          <w:sz w:val="27"/>
          <w:szCs w:val="27"/>
          <w:lang w:eastAsia="ru-RU"/>
        </w:rPr>
        <w:t xml:space="preserve">Расчёт доходов в </w:t>
      </w:r>
      <w:r w:rsidR="0030126D" w:rsidRPr="00BF4408">
        <w:rPr>
          <w:rFonts w:ascii="Times New Roman" w:eastAsia="Times New Roman" w:hAnsi="Times New Roman"/>
          <w:snapToGrid w:val="0"/>
          <w:sz w:val="27"/>
          <w:szCs w:val="27"/>
          <w:lang w:eastAsia="ru-RU"/>
        </w:rPr>
        <w:t>Консолидированный бюджет Курской области от уплаты налога</w:t>
      </w:r>
      <w:r w:rsidRPr="00BF4408">
        <w:rPr>
          <w:rFonts w:ascii="Times New Roman" w:eastAsia="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14:paraId="225DBEBD" w14:textId="77777777" w:rsidR="00DC7A3B" w:rsidRPr="00BF4408" w:rsidRDefault="00DC7A3B" w:rsidP="00A9156F">
      <w:pPr>
        <w:spacing w:after="0" w:line="240" w:lineRule="auto"/>
        <w:ind w:firstLine="709"/>
        <w:jc w:val="both"/>
        <w:rPr>
          <w:rFonts w:ascii="Times New Roman" w:eastAsia="Times New Roman" w:hAnsi="Times New Roman"/>
          <w:snapToGrid w:val="0"/>
          <w:sz w:val="27"/>
          <w:szCs w:val="27"/>
          <w:lang w:eastAsia="ru-RU"/>
        </w:rPr>
      </w:pPr>
      <w:r w:rsidRPr="00BF4408">
        <w:rPr>
          <w:rFonts w:ascii="Times New Roman" w:eastAsia="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14:paraId="016B23D1" w14:textId="437DC2E2" w:rsidR="00DC7A3B" w:rsidRPr="00BF4408" w:rsidRDefault="00DC7A3B" w:rsidP="00D50911">
      <w:pPr>
        <w:autoSpaceDE w:val="0"/>
        <w:autoSpaceDN w:val="0"/>
        <w:adjustRightInd w:val="0"/>
        <w:spacing w:after="0" w:line="240" w:lineRule="auto"/>
        <w:ind w:firstLine="540"/>
        <w:jc w:val="both"/>
        <w:rPr>
          <w:rFonts w:ascii="Times New Roman" w:eastAsia="Times New Roman" w:hAnsi="Times New Roman"/>
          <w:snapToGrid w:val="0"/>
          <w:sz w:val="27"/>
          <w:szCs w:val="27"/>
          <w:lang w:eastAsia="ru-RU"/>
        </w:rPr>
      </w:pPr>
      <w:r w:rsidRPr="00BF4408">
        <w:rPr>
          <w:rFonts w:ascii="Times New Roman" w:eastAsia="Times New Roman" w:hAnsi="Times New Roman"/>
          <w:snapToGrid w:val="0"/>
          <w:sz w:val="27"/>
          <w:szCs w:val="27"/>
          <w:lang w:eastAsia="ru-RU"/>
        </w:rPr>
        <w:t xml:space="preserve">- показатели прогноза социально-экономического развития </w:t>
      </w:r>
      <w:r w:rsidR="00D84256" w:rsidRPr="00BF4408">
        <w:rPr>
          <w:rFonts w:ascii="Times New Roman" w:eastAsia="Times New Roman" w:hAnsi="Times New Roman"/>
          <w:snapToGrid w:val="0"/>
          <w:sz w:val="27"/>
          <w:szCs w:val="27"/>
          <w:lang w:eastAsia="ru-RU"/>
        </w:rPr>
        <w:t>Курской области</w:t>
      </w:r>
      <w:r w:rsidRPr="00BF4408">
        <w:rPr>
          <w:rFonts w:ascii="Times New Roman" w:eastAsia="Times New Roman" w:hAnsi="Times New Roman"/>
          <w:snapToGrid w:val="0"/>
          <w:sz w:val="27"/>
          <w:szCs w:val="27"/>
          <w:lang w:eastAsia="ru-RU"/>
        </w:rPr>
        <w:t xml:space="preserve"> на очередной финансовый год и плановый период</w:t>
      </w:r>
      <w:r w:rsidR="00D50911">
        <w:rPr>
          <w:rFonts w:ascii="Times New Roman" w:eastAsia="Times New Roman" w:hAnsi="Times New Roman"/>
          <w:snapToGrid w:val="0"/>
          <w:sz w:val="27"/>
          <w:szCs w:val="27"/>
          <w:lang w:eastAsia="ru-RU"/>
        </w:rPr>
        <w:t xml:space="preserve">, </w:t>
      </w:r>
      <w:r w:rsidR="00D50911">
        <w:rPr>
          <w:rFonts w:ascii="Times New Roman" w:eastAsia="Times New Roman" w:hAnsi="Times New Roman"/>
          <w:sz w:val="26"/>
          <w:szCs w:val="26"/>
          <w:lang w:eastAsia="ru-RU"/>
        </w:rPr>
        <w:t>индикаторы развития производящего сектора экономики</w:t>
      </w:r>
      <w:r w:rsidRPr="00BF4408">
        <w:rPr>
          <w:rFonts w:ascii="Times New Roman" w:eastAsia="Times New Roman" w:hAnsi="Times New Roman"/>
          <w:snapToGrid w:val="0"/>
          <w:sz w:val="27"/>
          <w:szCs w:val="27"/>
          <w:lang w:eastAsia="ru-RU"/>
        </w:rPr>
        <w:t xml:space="preserve">  </w:t>
      </w:r>
      <w:r w:rsidR="00972A4B" w:rsidRPr="00BF4408">
        <w:rPr>
          <w:rFonts w:ascii="Times New Roman" w:eastAsia="Times New Roman" w:hAnsi="Times New Roman"/>
          <w:snapToGrid w:val="0"/>
          <w:sz w:val="27"/>
          <w:szCs w:val="27"/>
          <w:lang w:eastAsia="ru-RU"/>
        </w:rPr>
        <w:t>(</w:t>
      </w:r>
      <w:r w:rsidR="00DF5BCD" w:rsidRPr="00BF4408">
        <w:rPr>
          <w:rFonts w:ascii="Times New Roman" w:eastAsia="Times New Roman" w:hAnsi="Times New Roman"/>
          <w:snapToGrid w:val="0"/>
          <w:sz w:val="27"/>
          <w:szCs w:val="27"/>
          <w:lang w:eastAsia="ru-RU"/>
        </w:rPr>
        <w:t>индекс-дефлятор оптовых цен промышленной продукции, индекс промышленного производства</w:t>
      </w:r>
      <w:r w:rsidRPr="00BF4408">
        <w:rPr>
          <w:rFonts w:ascii="Times New Roman" w:eastAsia="Times New Roman" w:hAnsi="Times New Roman"/>
          <w:snapToGrid w:val="0"/>
          <w:sz w:val="27"/>
          <w:szCs w:val="27"/>
          <w:lang w:eastAsia="ru-RU"/>
        </w:rPr>
        <w:t xml:space="preserve">), разрабатываемые </w:t>
      </w:r>
      <w:r w:rsidR="00EA68A5" w:rsidRPr="00BF4408">
        <w:rPr>
          <w:rFonts w:ascii="Times New Roman" w:eastAsia="Times New Roman" w:hAnsi="Times New Roman"/>
          <w:snapToGrid w:val="0"/>
          <w:sz w:val="27"/>
          <w:szCs w:val="27"/>
          <w:lang w:eastAsia="ru-RU"/>
        </w:rPr>
        <w:t xml:space="preserve">Комитетом по </w:t>
      </w:r>
      <w:r w:rsidR="00EC2BBB" w:rsidRPr="00BF4408">
        <w:rPr>
          <w:rFonts w:ascii="Times New Roman" w:eastAsia="Times New Roman" w:hAnsi="Times New Roman"/>
          <w:snapToGrid w:val="0"/>
          <w:sz w:val="27"/>
          <w:szCs w:val="27"/>
          <w:lang w:eastAsia="ru-RU"/>
        </w:rPr>
        <w:t>экономике и развитию Курской области</w:t>
      </w:r>
      <w:r w:rsidRPr="00BF4408">
        <w:rPr>
          <w:rFonts w:ascii="Times New Roman" w:eastAsia="Times New Roman" w:hAnsi="Times New Roman"/>
          <w:snapToGrid w:val="0"/>
          <w:sz w:val="27"/>
          <w:szCs w:val="27"/>
          <w:lang w:eastAsia="ru-RU"/>
        </w:rPr>
        <w:t>;</w:t>
      </w:r>
    </w:p>
    <w:p w14:paraId="1BCD64F6" w14:textId="733A04C4" w:rsidR="00DF5BCD" w:rsidRPr="00BF4408" w:rsidRDefault="00DF5BCD" w:rsidP="00DF5BCD">
      <w:pPr>
        <w:spacing w:after="0" w:line="240" w:lineRule="auto"/>
        <w:ind w:firstLine="709"/>
        <w:jc w:val="both"/>
        <w:rPr>
          <w:rFonts w:ascii="Times New Roman" w:hAnsi="Times New Roman"/>
          <w:sz w:val="27"/>
          <w:szCs w:val="27"/>
        </w:rPr>
      </w:pPr>
      <w:r w:rsidRPr="00BF4408">
        <w:rPr>
          <w:rFonts w:ascii="Times New Roman" w:hAnsi="Times New Roman"/>
          <w:sz w:val="27"/>
          <w:szCs w:val="27"/>
        </w:rPr>
        <w:t>- прогнозные показатели согласно отчету 1-ПД «Предложения по прогнозу поступления доходов, администрируемых ФНС России» полученные от организаций</w:t>
      </w:r>
      <w:r w:rsidR="00BF4408">
        <w:rPr>
          <w:rFonts w:ascii="Times New Roman" w:hAnsi="Times New Roman"/>
          <w:sz w:val="27"/>
          <w:szCs w:val="27"/>
        </w:rPr>
        <w:t xml:space="preserve">, администрируемых налоговыми органами </w:t>
      </w:r>
      <w:r w:rsidRPr="00BF4408">
        <w:rPr>
          <w:rFonts w:ascii="Times New Roman" w:hAnsi="Times New Roman"/>
          <w:sz w:val="27"/>
          <w:szCs w:val="27"/>
        </w:rPr>
        <w:t xml:space="preserve"> Курской области</w:t>
      </w:r>
    </w:p>
    <w:p w14:paraId="5E777BD0" w14:textId="77777777" w:rsidR="00C274E5" w:rsidRPr="00BF4408" w:rsidRDefault="00C274E5" w:rsidP="00A9156F">
      <w:pPr>
        <w:spacing w:after="0" w:line="240" w:lineRule="auto"/>
        <w:ind w:firstLine="709"/>
        <w:jc w:val="both"/>
        <w:rPr>
          <w:rFonts w:ascii="Times New Roman" w:hAnsi="Times New Roman"/>
          <w:sz w:val="27"/>
          <w:szCs w:val="27"/>
        </w:rPr>
      </w:pPr>
      <w:r w:rsidRPr="00BF4408">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35CBDBDB" w14:textId="23CCA202" w:rsidR="00DC7A3B" w:rsidRPr="00BF4408" w:rsidRDefault="00DC7A3B" w:rsidP="00A9156F">
      <w:pPr>
        <w:spacing w:after="120" w:line="240" w:lineRule="auto"/>
        <w:ind w:firstLine="709"/>
        <w:jc w:val="both"/>
        <w:rPr>
          <w:rFonts w:ascii="Times New Roman" w:eastAsia="Times New Roman" w:hAnsi="Times New Roman"/>
          <w:snapToGrid w:val="0"/>
          <w:sz w:val="27"/>
          <w:szCs w:val="27"/>
          <w:lang w:eastAsia="ru-RU"/>
        </w:rPr>
      </w:pPr>
      <w:r w:rsidRPr="00BF4408">
        <w:rPr>
          <w:rFonts w:ascii="Times New Roman" w:eastAsia="Times New Roman" w:hAnsi="Times New Roman"/>
          <w:snapToGrid w:val="0"/>
          <w:sz w:val="27"/>
          <w:szCs w:val="27"/>
          <w:lang w:eastAsia="ru-RU"/>
        </w:rPr>
        <w:t>- налоговые ставки, льготы и преференц</w:t>
      </w:r>
      <w:r w:rsidR="00736EEB" w:rsidRPr="00BF4408">
        <w:rPr>
          <w:rFonts w:ascii="Times New Roman" w:eastAsia="Times New Roman" w:hAnsi="Times New Roman"/>
          <w:snapToGrid w:val="0"/>
          <w:sz w:val="27"/>
          <w:szCs w:val="27"/>
          <w:lang w:eastAsia="ru-RU"/>
        </w:rPr>
        <w:t>ии, предусмотренные главой 26.2</w:t>
      </w:r>
      <w:r w:rsidRPr="00BF4408">
        <w:rPr>
          <w:rFonts w:ascii="Times New Roman" w:eastAsia="Times New Roman" w:hAnsi="Times New Roman"/>
          <w:snapToGrid w:val="0"/>
          <w:sz w:val="27"/>
          <w:szCs w:val="27"/>
          <w:lang w:eastAsia="ru-RU"/>
        </w:rPr>
        <w:t xml:space="preserve"> НК РФ «Упрощенная система налогообложения», и др. источники.</w:t>
      </w:r>
    </w:p>
    <w:p w14:paraId="68BE330D" w14:textId="77777777" w:rsidR="00DC7A3B" w:rsidRPr="00BF4408" w:rsidRDefault="00DC7A3B" w:rsidP="00A9156F">
      <w:pPr>
        <w:spacing w:after="120" w:line="240" w:lineRule="auto"/>
        <w:ind w:firstLine="709"/>
        <w:jc w:val="both"/>
        <w:rPr>
          <w:rFonts w:ascii="Times New Roman" w:eastAsia="Times New Roman" w:hAnsi="Times New Roman"/>
          <w:snapToGrid w:val="0"/>
          <w:sz w:val="27"/>
          <w:szCs w:val="27"/>
          <w:lang w:eastAsia="ru-RU"/>
        </w:rPr>
      </w:pPr>
      <w:r w:rsidRPr="00BF4408">
        <w:rPr>
          <w:rFonts w:ascii="Times New Roman" w:eastAsia="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3B97966" w14:textId="7979B19F" w:rsidR="00DC7A3B" w:rsidRPr="00BF4408" w:rsidRDefault="00DC7A3B" w:rsidP="00A9156F">
      <w:pPr>
        <w:spacing w:after="0" w:line="240" w:lineRule="auto"/>
        <w:ind w:firstLine="709"/>
        <w:jc w:val="both"/>
        <w:rPr>
          <w:rFonts w:ascii="Times New Roman" w:eastAsia="Times New Roman" w:hAnsi="Times New Roman"/>
          <w:snapToGrid w:val="0"/>
          <w:sz w:val="27"/>
          <w:szCs w:val="27"/>
          <w:lang w:eastAsia="ru-RU"/>
        </w:rPr>
      </w:pPr>
      <w:r w:rsidRPr="00BF4408">
        <w:rPr>
          <w:rFonts w:ascii="Times New Roman" w:eastAsia="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proofErr w:type="spellStart"/>
      <w:r w:rsidRPr="00BF4408">
        <w:rPr>
          <w:rFonts w:ascii="Times New Roman" w:eastAsia="Times New Roman" w:hAnsi="Times New Roman"/>
          <w:b/>
          <w:i/>
          <w:snapToGrid w:val="0"/>
          <w:sz w:val="27"/>
          <w:szCs w:val="27"/>
          <w:lang w:eastAsia="ru-RU"/>
        </w:rPr>
        <w:t>УСН</w:t>
      </w:r>
      <w:r w:rsidRPr="00BF4408">
        <w:rPr>
          <w:rFonts w:ascii="Times New Roman" w:eastAsia="Times New Roman" w:hAnsi="Times New Roman"/>
          <w:b/>
          <w:i/>
          <w:snapToGrid w:val="0"/>
          <w:sz w:val="27"/>
          <w:szCs w:val="27"/>
          <w:vertAlign w:val="subscript"/>
          <w:lang w:eastAsia="ru-RU"/>
        </w:rPr>
        <w:t>всего</w:t>
      </w:r>
      <w:proofErr w:type="spellEnd"/>
      <w:r w:rsidRPr="00BF4408">
        <w:rPr>
          <w:rFonts w:ascii="Times New Roman" w:eastAsia="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5D732BAC" w14:textId="77777777" w:rsidR="00DC7A3B" w:rsidRPr="004A4A23" w:rsidRDefault="00DC7A3B" w:rsidP="00A9156F">
      <w:pPr>
        <w:spacing w:before="120" w:after="120" w:line="240" w:lineRule="auto"/>
        <w:ind w:firstLine="709"/>
        <w:jc w:val="center"/>
        <w:rPr>
          <w:rFonts w:ascii="Times New Roman" w:eastAsia="Times New Roman" w:hAnsi="Times New Roman"/>
          <w:b/>
          <w:i/>
          <w:snapToGrid w:val="0"/>
          <w:sz w:val="27"/>
          <w:szCs w:val="27"/>
          <w:lang w:eastAsia="ru-RU"/>
        </w:rPr>
      </w:pPr>
      <w:r w:rsidRPr="004A4A23">
        <w:rPr>
          <w:rFonts w:ascii="Times New Roman" w:eastAsia="Times New Roman" w:hAnsi="Times New Roman"/>
          <w:b/>
          <w:i/>
          <w:snapToGrid w:val="0"/>
          <w:sz w:val="27"/>
          <w:szCs w:val="27"/>
          <w:lang w:eastAsia="ru-RU"/>
        </w:rPr>
        <w:t xml:space="preserve">УСН </w:t>
      </w:r>
      <w:r w:rsidRPr="004A4A23">
        <w:rPr>
          <w:rFonts w:ascii="Times New Roman" w:eastAsia="Times New Roman" w:hAnsi="Times New Roman"/>
          <w:b/>
          <w:i/>
          <w:snapToGrid w:val="0"/>
          <w:sz w:val="27"/>
          <w:szCs w:val="27"/>
          <w:vertAlign w:val="subscript"/>
          <w:lang w:eastAsia="ru-RU"/>
        </w:rPr>
        <w:t>всего</w:t>
      </w:r>
      <w:r w:rsidRPr="004A4A23">
        <w:rPr>
          <w:rFonts w:ascii="Times New Roman" w:eastAsia="Times New Roman" w:hAnsi="Times New Roman"/>
          <w:b/>
          <w:i/>
          <w:snapToGrid w:val="0"/>
          <w:sz w:val="27"/>
          <w:szCs w:val="27"/>
          <w:lang w:eastAsia="ru-RU"/>
        </w:rPr>
        <w:t xml:space="preserve"> = УСН </w:t>
      </w:r>
      <w:r w:rsidRPr="004A4A23">
        <w:rPr>
          <w:rFonts w:ascii="Times New Roman" w:eastAsia="Times New Roman" w:hAnsi="Times New Roman"/>
          <w:b/>
          <w:i/>
          <w:snapToGrid w:val="0"/>
          <w:sz w:val="27"/>
          <w:szCs w:val="27"/>
          <w:vertAlign w:val="subscript"/>
          <w:lang w:eastAsia="ru-RU"/>
        </w:rPr>
        <w:t>1</w:t>
      </w:r>
      <w:r w:rsidRPr="004A4A23">
        <w:rPr>
          <w:rFonts w:ascii="Times New Roman" w:eastAsia="Times New Roman" w:hAnsi="Times New Roman"/>
          <w:b/>
          <w:i/>
          <w:snapToGrid w:val="0"/>
          <w:sz w:val="27"/>
          <w:szCs w:val="27"/>
          <w:lang w:eastAsia="ru-RU"/>
        </w:rPr>
        <w:t xml:space="preserve"> + УСН </w:t>
      </w:r>
      <w:r w:rsidRPr="004A4A23">
        <w:rPr>
          <w:rFonts w:ascii="Times New Roman" w:eastAsia="Times New Roman" w:hAnsi="Times New Roman"/>
          <w:b/>
          <w:i/>
          <w:snapToGrid w:val="0"/>
          <w:sz w:val="27"/>
          <w:szCs w:val="27"/>
          <w:vertAlign w:val="subscript"/>
          <w:lang w:eastAsia="ru-RU"/>
        </w:rPr>
        <w:t>2</w:t>
      </w:r>
      <w:r w:rsidRPr="004A4A23">
        <w:rPr>
          <w:rFonts w:ascii="Times New Roman" w:eastAsia="Times New Roman" w:hAnsi="Times New Roman"/>
          <w:b/>
          <w:i/>
          <w:snapToGrid w:val="0"/>
          <w:sz w:val="27"/>
          <w:szCs w:val="27"/>
          <w:lang w:eastAsia="ru-RU"/>
        </w:rPr>
        <w:t xml:space="preserve"> + УСН </w:t>
      </w:r>
      <w:r w:rsidRPr="004A4A23">
        <w:rPr>
          <w:rFonts w:ascii="Times New Roman" w:eastAsia="Times New Roman" w:hAnsi="Times New Roman"/>
          <w:b/>
          <w:i/>
          <w:snapToGrid w:val="0"/>
          <w:sz w:val="27"/>
          <w:szCs w:val="27"/>
          <w:vertAlign w:val="subscript"/>
          <w:lang w:eastAsia="ru-RU"/>
        </w:rPr>
        <w:t>3</w:t>
      </w:r>
      <w:r w:rsidRPr="004A4A23">
        <w:rPr>
          <w:rFonts w:ascii="Times New Roman" w:eastAsia="Times New Roman" w:hAnsi="Times New Roman"/>
          <w:b/>
          <w:i/>
          <w:snapToGrid w:val="0"/>
          <w:sz w:val="27"/>
          <w:szCs w:val="27"/>
          <w:lang w:eastAsia="ru-RU"/>
        </w:rPr>
        <w:t xml:space="preserve"> ,</w:t>
      </w:r>
    </w:p>
    <w:p w14:paraId="265F5BB9" w14:textId="77777777" w:rsidR="00DC7A3B" w:rsidRPr="004A4A23" w:rsidRDefault="00DC7A3B" w:rsidP="00A9156F">
      <w:pPr>
        <w:spacing w:before="120" w:after="120" w:line="240" w:lineRule="auto"/>
        <w:ind w:firstLine="709"/>
        <w:rPr>
          <w:rFonts w:ascii="Times New Roman" w:eastAsia="Times New Roman" w:hAnsi="Times New Roman"/>
          <w:i/>
          <w:snapToGrid w:val="0"/>
          <w:sz w:val="27"/>
          <w:szCs w:val="27"/>
          <w:lang w:eastAsia="ru-RU"/>
        </w:rPr>
      </w:pPr>
      <w:r w:rsidRPr="004A4A23">
        <w:rPr>
          <w:rFonts w:ascii="Times New Roman" w:eastAsia="Times New Roman" w:hAnsi="Times New Roman"/>
          <w:b/>
          <w:i/>
          <w:snapToGrid w:val="0"/>
          <w:sz w:val="27"/>
          <w:szCs w:val="27"/>
          <w:lang w:eastAsia="ru-RU"/>
        </w:rPr>
        <w:t>где</w:t>
      </w:r>
    </w:p>
    <w:p w14:paraId="334E93D0" w14:textId="77777777" w:rsidR="00DC7A3B" w:rsidRPr="004A4A23" w:rsidRDefault="00DC7A3B" w:rsidP="00A9156F">
      <w:pPr>
        <w:autoSpaceDE w:val="0"/>
        <w:autoSpaceDN w:val="0"/>
        <w:adjustRightInd w:val="0"/>
        <w:spacing w:after="0" w:line="240" w:lineRule="auto"/>
        <w:ind w:firstLine="709"/>
        <w:jc w:val="both"/>
        <w:rPr>
          <w:rFonts w:ascii="Times New Roman" w:eastAsia="Times New Roman" w:hAnsi="Times New Roman"/>
          <w:iCs/>
          <w:snapToGrid w:val="0"/>
          <w:sz w:val="27"/>
          <w:szCs w:val="27"/>
          <w:lang w:eastAsia="ru-RU"/>
        </w:rPr>
      </w:pPr>
      <w:r w:rsidRPr="004A4A23">
        <w:rPr>
          <w:rFonts w:ascii="Times New Roman" w:eastAsia="Times New Roman" w:hAnsi="Times New Roman"/>
          <w:b/>
          <w:i/>
          <w:snapToGrid w:val="0"/>
          <w:sz w:val="27"/>
          <w:szCs w:val="27"/>
          <w:lang w:eastAsia="ru-RU"/>
        </w:rPr>
        <w:t>УСН</w:t>
      </w:r>
      <w:proofErr w:type="gramStart"/>
      <w:r w:rsidRPr="004A4A23">
        <w:rPr>
          <w:rFonts w:ascii="Times New Roman" w:eastAsia="Times New Roman" w:hAnsi="Times New Roman"/>
          <w:b/>
          <w:i/>
          <w:snapToGrid w:val="0"/>
          <w:sz w:val="27"/>
          <w:szCs w:val="27"/>
          <w:vertAlign w:val="subscript"/>
          <w:lang w:eastAsia="ru-RU"/>
        </w:rPr>
        <w:t>1</w:t>
      </w:r>
      <w:proofErr w:type="gramEnd"/>
      <w:r w:rsidRPr="004A4A23">
        <w:rPr>
          <w:rFonts w:ascii="Times New Roman" w:eastAsia="Times New Roman" w:hAnsi="Times New Roman"/>
          <w:b/>
          <w:i/>
          <w:snapToGrid w:val="0"/>
          <w:sz w:val="27"/>
          <w:szCs w:val="27"/>
          <w:vertAlign w:val="subscript"/>
          <w:lang w:eastAsia="ru-RU"/>
        </w:rPr>
        <w:t xml:space="preserve"> </w:t>
      </w:r>
      <w:r w:rsidRPr="004A4A23">
        <w:rPr>
          <w:rFonts w:ascii="Times New Roman" w:eastAsia="Times New Roman" w:hAnsi="Times New Roman"/>
          <w:iCs/>
          <w:snapToGrid w:val="0"/>
          <w:sz w:val="27"/>
          <w:szCs w:val="27"/>
          <w:lang w:eastAsia="ru-RU"/>
        </w:rPr>
        <w:t>– УСН, уплачиваемый при использовании в качестве объекта налогообложения доходы;</w:t>
      </w:r>
    </w:p>
    <w:p w14:paraId="6889509A" w14:textId="77777777" w:rsidR="00DC7A3B" w:rsidRPr="004A4A23" w:rsidRDefault="00DC7A3B" w:rsidP="00A9156F">
      <w:pPr>
        <w:autoSpaceDE w:val="0"/>
        <w:autoSpaceDN w:val="0"/>
        <w:adjustRightInd w:val="0"/>
        <w:spacing w:after="0" w:line="240" w:lineRule="auto"/>
        <w:ind w:firstLine="709"/>
        <w:jc w:val="both"/>
        <w:rPr>
          <w:rFonts w:ascii="Times New Roman" w:eastAsia="Times New Roman" w:hAnsi="Times New Roman"/>
          <w:iCs/>
          <w:snapToGrid w:val="0"/>
          <w:sz w:val="27"/>
          <w:szCs w:val="27"/>
          <w:lang w:eastAsia="ru-RU"/>
        </w:rPr>
      </w:pPr>
      <w:r w:rsidRPr="004A4A23">
        <w:rPr>
          <w:rFonts w:ascii="Times New Roman" w:eastAsia="Times New Roman" w:hAnsi="Times New Roman"/>
          <w:b/>
          <w:i/>
          <w:snapToGrid w:val="0"/>
          <w:sz w:val="27"/>
          <w:szCs w:val="27"/>
          <w:lang w:eastAsia="ru-RU"/>
        </w:rPr>
        <w:t>УСН</w:t>
      </w:r>
      <w:proofErr w:type="gramStart"/>
      <w:r w:rsidRPr="004A4A23">
        <w:rPr>
          <w:rFonts w:ascii="Times New Roman" w:eastAsia="Times New Roman" w:hAnsi="Times New Roman"/>
          <w:b/>
          <w:i/>
          <w:snapToGrid w:val="0"/>
          <w:sz w:val="27"/>
          <w:szCs w:val="27"/>
          <w:vertAlign w:val="subscript"/>
          <w:lang w:eastAsia="ru-RU"/>
        </w:rPr>
        <w:t>2</w:t>
      </w:r>
      <w:proofErr w:type="gramEnd"/>
      <w:r w:rsidRPr="004A4A23">
        <w:rPr>
          <w:rFonts w:ascii="Times New Roman" w:eastAsia="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w:t>
      </w:r>
    </w:p>
    <w:p w14:paraId="76E60D11" w14:textId="4CA017BF" w:rsidR="00DC7A3B" w:rsidRPr="004A4A23" w:rsidRDefault="00DC7A3B" w:rsidP="00A9156F">
      <w:pPr>
        <w:autoSpaceDE w:val="0"/>
        <w:autoSpaceDN w:val="0"/>
        <w:adjustRightInd w:val="0"/>
        <w:spacing w:after="0" w:line="240" w:lineRule="auto"/>
        <w:ind w:firstLine="709"/>
        <w:jc w:val="both"/>
        <w:rPr>
          <w:rFonts w:ascii="Times New Roman" w:eastAsia="Times New Roman" w:hAnsi="Times New Roman"/>
          <w:iCs/>
          <w:snapToGrid w:val="0"/>
          <w:sz w:val="27"/>
          <w:szCs w:val="27"/>
          <w:lang w:eastAsia="ru-RU"/>
        </w:rPr>
      </w:pPr>
      <w:r w:rsidRPr="004A4A23">
        <w:rPr>
          <w:rFonts w:ascii="Times New Roman" w:eastAsia="Times New Roman" w:hAnsi="Times New Roman"/>
          <w:b/>
          <w:i/>
          <w:snapToGrid w:val="0"/>
          <w:sz w:val="27"/>
          <w:szCs w:val="27"/>
          <w:lang w:eastAsia="ru-RU"/>
        </w:rPr>
        <w:t>УСН</w:t>
      </w:r>
      <w:r w:rsidRPr="004A4A23">
        <w:rPr>
          <w:rFonts w:ascii="Times New Roman" w:eastAsia="Times New Roman" w:hAnsi="Times New Roman"/>
          <w:b/>
          <w:i/>
          <w:snapToGrid w:val="0"/>
          <w:sz w:val="27"/>
          <w:szCs w:val="27"/>
          <w:vertAlign w:val="subscript"/>
          <w:lang w:eastAsia="ru-RU"/>
        </w:rPr>
        <w:t xml:space="preserve">3  </w:t>
      </w:r>
      <w:r w:rsidRPr="004A4A23">
        <w:rPr>
          <w:rFonts w:ascii="Times New Roman" w:eastAsia="Times New Roman" w:hAnsi="Times New Roman"/>
          <w:iCs/>
          <w:snapToGrid w:val="0"/>
          <w:sz w:val="27"/>
          <w:szCs w:val="27"/>
          <w:lang w:eastAsia="ru-RU"/>
        </w:rPr>
        <w:t>–  единый минимальный налог.</w:t>
      </w:r>
    </w:p>
    <w:p w14:paraId="22D9968A" w14:textId="77777777" w:rsidR="00DC7A3B" w:rsidRPr="004A4A23" w:rsidRDefault="00DC7A3B" w:rsidP="00A9156F">
      <w:pPr>
        <w:spacing w:after="0" w:line="240" w:lineRule="auto"/>
        <w:ind w:firstLine="709"/>
        <w:jc w:val="both"/>
        <w:rPr>
          <w:rFonts w:ascii="Times New Roman" w:eastAsia="Times New Roman" w:hAnsi="Times New Roman"/>
          <w:iCs/>
          <w:snapToGrid w:val="0"/>
          <w:sz w:val="27"/>
          <w:szCs w:val="27"/>
          <w:lang w:eastAsia="ru-RU"/>
        </w:rPr>
      </w:pPr>
      <w:r w:rsidRPr="004A4A23">
        <w:rPr>
          <w:rFonts w:ascii="Times New Roman" w:eastAsia="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4A4A23">
        <w:rPr>
          <w:rFonts w:ascii="Times New Roman" w:eastAsia="Times New Roman" w:hAnsi="Times New Roman"/>
          <w:b/>
          <w:i/>
          <w:snapToGrid w:val="0"/>
          <w:sz w:val="27"/>
          <w:szCs w:val="27"/>
          <w:lang w:eastAsia="ru-RU"/>
        </w:rPr>
        <w:t>УСН</w:t>
      </w:r>
      <w:proofErr w:type="gramStart"/>
      <w:r w:rsidRPr="004A4A23">
        <w:rPr>
          <w:rFonts w:ascii="Times New Roman" w:eastAsia="Times New Roman" w:hAnsi="Times New Roman"/>
          <w:b/>
          <w:i/>
          <w:snapToGrid w:val="0"/>
          <w:sz w:val="27"/>
          <w:szCs w:val="27"/>
          <w:vertAlign w:val="subscript"/>
          <w:lang w:eastAsia="ru-RU"/>
        </w:rPr>
        <w:t>1</w:t>
      </w:r>
      <w:proofErr w:type="gramEnd"/>
      <w:r w:rsidRPr="004A4A23">
        <w:rPr>
          <w:rFonts w:ascii="Times New Roman" w:eastAsia="Times New Roman" w:hAnsi="Times New Roman"/>
          <w:snapToGrid w:val="0"/>
          <w:spacing w:val="2"/>
          <w:sz w:val="27"/>
          <w:szCs w:val="27"/>
          <w:lang w:eastAsia="ru-RU"/>
        </w:rPr>
        <w:t>), рассчитывается по следующей формуле:</w:t>
      </w:r>
    </w:p>
    <w:p w14:paraId="682F4C6B" w14:textId="77777777" w:rsidR="00B95F46" w:rsidRPr="004A4A23" w:rsidRDefault="00B95F46" w:rsidP="00A9156F">
      <w:pPr>
        <w:spacing w:after="0" w:line="240" w:lineRule="auto"/>
        <w:ind w:firstLine="709"/>
        <w:jc w:val="both"/>
        <w:rPr>
          <w:rFonts w:ascii="Times New Roman" w:eastAsia="Times New Roman" w:hAnsi="Times New Roman"/>
          <w:b/>
          <w:i/>
          <w:snapToGrid w:val="0"/>
          <w:sz w:val="27"/>
          <w:szCs w:val="27"/>
          <w:lang w:eastAsia="ru-RU"/>
        </w:rPr>
      </w:pPr>
    </w:p>
    <w:p w14:paraId="1070E1B6" w14:textId="627653DC" w:rsidR="00DC7A3B" w:rsidRPr="004A4A23" w:rsidRDefault="00DC7A3B" w:rsidP="00A9156F">
      <w:pPr>
        <w:spacing w:after="0" w:line="240" w:lineRule="auto"/>
        <w:ind w:firstLine="709"/>
        <w:jc w:val="both"/>
        <w:rPr>
          <w:rFonts w:ascii="Times New Roman" w:eastAsia="Times New Roman" w:hAnsi="Times New Roman"/>
          <w:b/>
          <w:i/>
          <w:snapToGrid w:val="0"/>
          <w:color w:val="FF0000"/>
          <w:sz w:val="27"/>
          <w:szCs w:val="27"/>
          <w:lang w:eastAsia="ru-RU"/>
        </w:rPr>
      </w:pPr>
      <w:r w:rsidRPr="004A4A23">
        <w:rPr>
          <w:rFonts w:ascii="Times New Roman" w:eastAsia="Times New Roman" w:hAnsi="Times New Roman"/>
          <w:b/>
          <w:i/>
          <w:snapToGrid w:val="0"/>
          <w:sz w:val="27"/>
          <w:szCs w:val="27"/>
          <w:lang w:eastAsia="ru-RU"/>
        </w:rPr>
        <w:t>УСН</w:t>
      </w:r>
      <w:r w:rsidRPr="00A1608F">
        <w:rPr>
          <w:rFonts w:ascii="Times New Roman" w:eastAsia="Times New Roman" w:hAnsi="Times New Roman"/>
          <w:b/>
          <w:i/>
          <w:snapToGrid w:val="0"/>
          <w:sz w:val="27"/>
          <w:szCs w:val="27"/>
          <w:vertAlign w:val="subscript"/>
          <w:lang w:eastAsia="ru-RU"/>
        </w:rPr>
        <w:t>1</w:t>
      </w:r>
      <w:proofErr w:type="gramStart"/>
      <w:r w:rsidRPr="00A1608F">
        <w:rPr>
          <w:rFonts w:ascii="Times New Roman" w:eastAsia="Times New Roman" w:hAnsi="Times New Roman"/>
          <w:b/>
          <w:snapToGrid w:val="0"/>
          <w:sz w:val="27"/>
          <w:szCs w:val="27"/>
          <w:lang w:eastAsia="ru-RU"/>
        </w:rPr>
        <w:t xml:space="preserve"> = </w:t>
      </w:r>
      <w:r w:rsidR="00DF3DAA" w:rsidRPr="00A1608F">
        <w:rPr>
          <w:rFonts w:ascii="Times New Roman" w:eastAsia="Times New Roman" w:hAnsi="Times New Roman"/>
          <w:b/>
          <w:snapToGrid w:val="0"/>
          <w:sz w:val="27"/>
          <w:szCs w:val="27"/>
          <w:lang w:eastAsia="ru-RU"/>
        </w:rPr>
        <w:t xml:space="preserve">  </w:t>
      </w:r>
      <w:r w:rsidR="00DF3DAA" w:rsidRPr="004A4A23">
        <w:rPr>
          <w:rFonts w:ascii="Times New Roman" w:eastAsia="Times New Roman" w:hAnsi="Times New Roman"/>
          <w:b/>
          <w:snapToGrid w:val="0"/>
          <w:sz w:val="27"/>
          <w:szCs w:val="27"/>
          <w:lang w:eastAsia="ru-RU"/>
        </w:rPr>
        <w:t>О</w:t>
      </w:r>
      <w:proofErr w:type="gramEnd"/>
      <w:r w:rsidR="00A36CE7" w:rsidRPr="00A1608F">
        <w:rPr>
          <w:rFonts w:ascii="Times New Roman" w:eastAsia="Times New Roman" w:hAnsi="Times New Roman"/>
          <w:b/>
          <w:snapToGrid w:val="0"/>
          <w:sz w:val="27"/>
          <w:szCs w:val="27"/>
          <w:lang w:eastAsia="ru-RU"/>
        </w:rPr>
        <w:t xml:space="preserve">* </w:t>
      </w:r>
      <w:r w:rsidR="00A36CE7" w:rsidRPr="004A4A23">
        <w:rPr>
          <w:rFonts w:ascii="Times New Roman" w:eastAsia="Times New Roman" w:hAnsi="Times New Roman"/>
          <w:b/>
          <w:snapToGrid w:val="0"/>
          <w:sz w:val="27"/>
          <w:szCs w:val="27"/>
          <w:lang w:val="en-US" w:eastAsia="ru-RU"/>
        </w:rPr>
        <w:t>I</w:t>
      </w:r>
      <w:r w:rsidR="00A36CE7" w:rsidRPr="004A4A23">
        <w:rPr>
          <w:rFonts w:ascii="Times New Roman" w:eastAsia="Times New Roman" w:hAnsi="Times New Roman"/>
          <w:b/>
          <w:snapToGrid w:val="0"/>
          <w:sz w:val="27"/>
          <w:szCs w:val="27"/>
          <w:vertAlign w:val="subscript"/>
          <w:lang w:val="en-US" w:eastAsia="ru-RU"/>
        </w:rPr>
        <w:t>D</w:t>
      </w:r>
      <w:r w:rsidR="00A36CE7" w:rsidRPr="00A1608F">
        <w:rPr>
          <w:rFonts w:ascii="Times New Roman" w:eastAsia="Times New Roman" w:hAnsi="Times New Roman"/>
          <w:b/>
          <w:snapToGrid w:val="0"/>
          <w:sz w:val="27"/>
          <w:szCs w:val="27"/>
          <w:lang w:eastAsia="ru-RU"/>
        </w:rPr>
        <w:t>%*</w:t>
      </w:r>
      <w:r w:rsidR="00A36CE7" w:rsidRPr="004A4A23">
        <w:rPr>
          <w:rFonts w:ascii="Times New Roman" w:eastAsia="Times New Roman" w:hAnsi="Times New Roman"/>
          <w:b/>
          <w:snapToGrid w:val="0"/>
          <w:sz w:val="27"/>
          <w:szCs w:val="27"/>
          <w:lang w:val="en-US" w:eastAsia="ru-RU"/>
        </w:rPr>
        <w:t>I</w:t>
      </w:r>
      <w:r w:rsidR="00A36CE7" w:rsidRPr="004A4A23">
        <w:rPr>
          <w:rFonts w:ascii="Times New Roman" w:eastAsia="Times New Roman" w:hAnsi="Times New Roman"/>
          <w:b/>
          <w:snapToGrid w:val="0"/>
          <w:sz w:val="27"/>
          <w:szCs w:val="27"/>
          <w:vertAlign w:val="subscript"/>
          <w:lang w:val="en-US" w:eastAsia="ru-RU"/>
        </w:rPr>
        <w:t>PROM</w:t>
      </w:r>
      <w:r w:rsidR="00032E1B" w:rsidRPr="00A1608F">
        <w:rPr>
          <w:rFonts w:ascii="Times New Roman" w:eastAsia="Times New Roman" w:hAnsi="Times New Roman"/>
          <w:b/>
          <w:snapToGrid w:val="0"/>
          <w:sz w:val="27"/>
          <w:szCs w:val="27"/>
          <w:lang w:eastAsia="ru-RU"/>
        </w:rPr>
        <w:t>%</w:t>
      </w:r>
      <w:r w:rsidR="00B95F46" w:rsidRPr="00A1608F">
        <w:rPr>
          <w:rFonts w:ascii="Times New Roman" w:eastAsia="Times New Roman" w:hAnsi="Times New Roman"/>
          <w:b/>
          <w:snapToGrid w:val="0"/>
          <w:sz w:val="27"/>
          <w:szCs w:val="27"/>
          <w:lang w:eastAsia="ru-RU"/>
        </w:rPr>
        <w:t>*</w:t>
      </w:r>
      <w:r w:rsidR="00215DDB" w:rsidRPr="00A1608F">
        <w:rPr>
          <w:rFonts w:ascii="Times New Roman" w:eastAsia="Times New Roman" w:hAnsi="Times New Roman"/>
          <w:b/>
          <w:snapToGrid w:val="0"/>
          <w:sz w:val="27"/>
          <w:szCs w:val="27"/>
          <w:lang w:eastAsia="ru-RU"/>
        </w:rPr>
        <w:t>+(-)</w:t>
      </w:r>
      <w:r w:rsidR="00215DDB" w:rsidRPr="004A4A23">
        <w:rPr>
          <w:rFonts w:ascii="Times New Roman" w:eastAsia="Times New Roman" w:hAnsi="Times New Roman"/>
          <w:b/>
          <w:snapToGrid w:val="0"/>
          <w:sz w:val="27"/>
          <w:szCs w:val="27"/>
          <w:lang w:eastAsia="ru-RU"/>
        </w:rPr>
        <w:t xml:space="preserve"> </w:t>
      </w:r>
      <w:r w:rsidR="00B95F46" w:rsidRPr="004A4A23">
        <w:rPr>
          <w:rFonts w:ascii="Times New Roman" w:eastAsia="Times New Roman" w:hAnsi="Times New Roman"/>
          <w:b/>
          <w:snapToGrid w:val="0"/>
          <w:sz w:val="27"/>
          <w:szCs w:val="27"/>
          <w:lang w:val="en-US" w:eastAsia="ru-RU"/>
        </w:rPr>
        <w:t>F</w:t>
      </w:r>
    </w:p>
    <w:p w14:paraId="558FB1B9" w14:textId="77777777" w:rsidR="00DC7A3B" w:rsidRPr="004A4A23" w:rsidRDefault="00DC7A3B" w:rsidP="00A9156F">
      <w:pPr>
        <w:spacing w:after="0" w:line="240" w:lineRule="auto"/>
        <w:ind w:firstLine="709"/>
        <w:jc w:val="both"/>
        <w:rPr>
          <w:rFonts w:ascii="Times New Roman" w:eastAsia="Times New Roman" w:hAnsi="Times New Roman"/>
          <w:snapToGrid w:val="0"/>
          <w:sz w:val="27"/>
          <w:szCs w:val="27"/>
          <w:lang w:eastAsia="ru-RU"/>
        </w:rPr>
      </w:pPr>
      <w:r w:rsidRPr="004A4A23">
        <w:rPr>
          <w:rFonts w:ascii="Times New Roman" w:eastAsia="Times New Roman" w:hAnsi="Times New Roman"/>
          <w:iCs/>
          <w:snapToGrid w:val="0"/>
          <w:sz w:val="27"/>
          <w:szCs w:val="27"/>
          <w:lang w:eastAsia="ru-RU"/>
        </w:rPr>
        <w:lastRenderedPageBreak/>
        <w:t>где</w:t>
      </w:r>
    </w:p>
    <w:p w14:paraId="04A1DF4D" w14:textId="1183107B" w:rsidR="00DC7A3B" w:rsidRPr="004A4A23" w:rsidRDefault="00032E1B" w:rsidP="00A9156F">
      <w:pPr>
        <w:spacing w:after="0" w:line="240" w:lineRule="auto"/>
        <w:ind w:firstLine="709"/>
        <w:jc w:val="both"/>
        <w:rPr>
          <w:rFonts w:ascii="Times New Roman" w:eastAsia="Times New Roman" w:hAnsi="Times New Roman"/>
          <w:iCs/>
          <w:snapToGrid w:val="0"/>
          <w:sz w:val="27"/>
          <w:szCs w:val="27"/>
          <w:lang w:eastAsia="ru-RU"/>
        </w:rPr>
      </w:pPr>
      <w:r w:rsidRPr="004A4A23">
        <w:rPr>
          <w:rFonts w:ascii="Times New Roman" w:eastAsia="Times New Roman" w:hAnsi="Times New Roman"/>
          <w:b/>
          <w:iCs/>
          <w:snapToGrid w:val="0"/>
          <w:sz w:val="27"/>
          <w:szCs w:val="27"/>
          <w:lang w:val="en-US" w:eastAsia="ru-RU"/>
        </w:rPr>
        <w:t>O</w:t>
      </w:r>
      <w:r w:rsidR="00DC7A3B" w:rsidRPr="004A4A23">
        <w:rPr>
          <w:rFonts w:ascii="Times New Roman" w:eastAsia="Times New Roman" w:hAnsi="Times New Roman"/>
          <w:iCs/>
          <w:snapToGrid w:val="0"/>
          <w:sz w:val="27"/>
          <w:szCs w:val="27"/>
          <w:lang w:eastAsia="ru-RU"/>
        </w:rPr>
        <w:t xml:space="preserve"> – </w:t>
      </w:r>
      <w:proofErr w:type="gramStart"/>
      <w:r w:rsidRPr="004A4A23">
        <w:rPr>
          <w:rFonts w:ascii="Times New Roman" w:eastAsia="Times New Roman" w:hAnsi="Times New Roman"/>
          <w:iCs/>
          <w:snapToGrid w:val="0"/>
          <w:sz w:val="27"/>
          <w:szCs w:val="27"/>
          <w:lang w:eastAsia="ru-RU"/>
        </w:rPr>
        <w:t>ожидаемые  поступления</w:t>
      </w:r>
      <w:proofErr w:type="gramEnd"/>
      <w:r w:rsidR="00DC7A3B" w:rsidRPr="004A4A23">
        <w:rPr>
          <w:rFonts w:ascii="Times New Roman" w:eastAsia="Times New Roman" w:hAnsi="Times New Roman"/>
          <w:iCs/>
          <w:snapToGrid w:val="0"/>
          <w:sz w:val="27"/>
          <w:szCs w:val="27"/>
          <w:lang w:eastAsia="ru-RU"/>
        </w:rPr>
        <w:t xml:space="preserve"> прогнозируемого периода по </w:t>
      </w:r>
      <w:r w:rsidR="00DC7A3B" w:rsidRPr="004A4A23">
        <w:rPr>
          <w:rFonts w:ascii="Times New Roman" w:eastAsia="Times New Roman" w:hAnsi="Times New Roman"/>
          <w:b/>
          <w:i/>
          <w:snapToGrid w:val="0"/>
          <w:sz w:val="27"/>
          <w:szCs w:val="27"/>
          <w:lang w:eastAsia="ru-RU"/>
        </w:rPr>
        <w:t>УСН</w:t>
      </w:r>
      <w:r w:rsidR="00DC7A3B" w:rsidRPr="004A4A23">
        <w:rPr>
          <w:rFonts w:ascii="Times New Roman" w:eastAsia="Times New Roman" w:hAnsi="Times New Roman"/>
          <w:b/>
          <w:i/>
          <w:snapToGrid w:val="0"/>
          <w:sz w:val="27"/>
          <w:szCs w:val="27"/>
          <w:vertAlign w:val="subscript"/>
          <w:lang w:eastAsia="ru-RU"/>
        </w:rPr>
        <w:t>1</w:t>
      </w:r>
      <w:r w:rsidR="00DC7A3B" w:rsidRPr="004A4A23">
        <w:rPr>
          <w:rFonts w:ascii="Times New Roman" w:eastAsia="Times New Roman" w:hAnsi="Times New Roman"/>
          <w:iCs/>
          <w:snapToGrid w:val="0"/>
          <w:sz w:val="27"/>
          <w:szCs w:val="27"/>
          <w:lang w:eastAsia="ru-RU"/>
        </w:rPr>
        <w:t xml:space="preserve">, </w:t>
      </w:r>
      <w:proofErr w:type="spellStart"/>
      <w:r w:rsidR="00DC7A3B" w:rsidRPr="004A4A23">
        <w:rPr>
          <w:rFonts w:ascii="Times New Roman" w:eastAsia="Times New Roman" w:hAnsi="Times New Roman"/>
          <w:iCs/>
          <w:snapToGrid w:val="0"/>
          <w:sz w:val="27"/>
          <w:szCs w:val="27"/>
          <w:lang w:eastAsia="ru-RU"/>
        </w:rPr>
        <w:t>тыс.рублей</w:t>
      </w:r>
      <w:proofErr w:type="spellEnd"/>
      <w:r w:rsidR="00DC7A3B" w:rsidRPr="004A4A23">
        <w:rPr>
          <w:rFonts w:ascii="Times New Roman" w:eastAsia="Times New Roman" w:hAnsi="Times New Roman"/>
          <w:iCs/>
          <w:snapToGrid w:val="0"/>
          <w:sz w:val="27"/>
          <w:szCs w:val="27"/>
          <w:lang w:eastAsia="ru-RU"/>
        </w:rPr>
        <w:t>;</w:t>
      </w:r>
    </w:p>
    <w:p w14:paraId="51003F53" w14:textId="2154349F" w:rsidR="00DC7A3B" w:rsidRPr="004A4A23" w:rsidRDefault="00032E1B" w:rsidP="00A9156F">
      <w:pPr>
        <w:spacing w:after="0" w:line="240" w:lineRule="auto"/>
        <w:ind w:firstLine="709"/>
        <w:jc w:val="both"/>
        <w:rPr>
          <w:rFonts w:ascii="Times New Roman" w:eastAsia="Times New Roman" w:hAnsi="Times New Roman"/>
          <w:iCs/>
          <w:snapToGrid w:val="0"/>
          <w:sz w:val="27"/>
          <w:szCs w:val="27"/>
          <w:lang w:eastAsia="ru-RU"/>
        </w:rPr>
      </w:pPr>
      <w:r w:rsidRPr="004A4A23">
        <w:rPr>
          <w:rFonts w:ascii="Times New Roman" w:eastAsia="Times New Roman" w:hAnsi="Times New Roman"/>
          <w:b/>
          <w:snapToGrid w:val="0"/>
          <w:sz w:val="27"/>
          <w:szCs w:val="27"/>
          <w:lang w:val="en-US" w:eastAsia="ru-RU"/>
        </w:rPr>
        <w:t>I</w:t>
      </w:r>
      <w:r w:rsidRPr="004A4A23">
        <w:rPr>
          <w:rFonts w:ascii="Times New Roman" w:eastAsia="Times New Roman" w:hAnsi="Times New Roman"/>
          <w:b/>
          <w:snapToGrid w:val="0"/>
          <w:sz w:val="27"/>
          <w:szCs w:val="27"/>
          <w:vertAlign w:val="subscript"/>
          <w:lang w:val="en-US" w:eastAsia="ru-RU"/>
        </w:rPr>
        <w:t>D</w:t>
      </w:r>
      <w:r w:rsidRPr="004A4A23">
        <w:rPr>
          <w:rFonts w:ascii="Times New Roman" w:eastAsia="Times New Roman" w:hAnsi="Times New Roman"/>
          <w:iCs/>
          <w:snapToGrid w:val="0"/>
          <w:sz w:val="27"/>
          <w:szCs w:val="27"/>
          <w:lang w:eastAsia="ru-RU"/>
        </w:rPr>
        <w:t xml:space="preserve"> </w:t>
      </w:r>
      <w:r w:rsidR="00DC7A3B" w:rsidRPr="004A4A23">
        <w:rPr>
          <w:rFonts w:ascii="Times New Roman" w:eastAsia="Times New Roman" w:hAnsi="Times New Roman"/>
          <w:iCs/>
          <w:snapToGrid w:val="0"/>
          <w:sz w:val="27"/>
          <w:szCs w:val="27"/>
          <w:lang w:eastAsia="ru-RU"/>
        </w:rPr>
        <w:t xml:space="preserve">– </w:t>
      </w:r>
      <w:r w:rsidRPr="004A4A23">
        <w:rPr>
          <w:rFonts w:ascii="Times New Roman" w:eastAsia="Times New Roman" w:hAnsi="Times New Roman"/>
          <w:snapToGrid w:val="0"/>
          <w:sz w:val="27"/>
          <w:szCs w:val="27"/>
          <w:lang w:eastAsia="ru-RU"/>
        </w:rPr>
        <w:t>индекс-дефлятор оптовых цен промышленной продукции</w:t>
      </w:r>
      <w:r w:rsidRPr="004A4A23">
        <w:rPr>
          <w:rFonts w:ascii="Times New Roman" w:eastAsia="Times New Roman" w:hAnsi="Times New Roman"/>
          <w:iCs/>
          <w:snapToGrid w:val="0"/>
          <w:sz w:val="27"/>
          <w:szCs w:val="27"/>
          <w:lang w:eastAsia="ru-RU"/>
        </w:rPr>
        <w:t>, %</w:t>
      </w:r>
      <w:r w:rsidR="00DC7A3B" w:rsidRPr="004A4A23">
        <w:rPr>
          <w:rFonts w:ascii="Times New Roman" w:eastAsia="Times New Roman" w:hAnsi="Times New Roman"/>
          <w:iCs/>
          <w:snapToGrid w:val="0"/>
          <w:sz w:val="27"/>
          <w:szCs w:val="27"/>
          <w:lang w:eastAsia="ru-RU"/>
        </w:rPr>
        <w:t>;</w:t>
      </w:r>
    </w:p>
    <w:p w14:paraId="118A2F64" w14:textId="4F88959D" w:rsidR="00DC7A3B" w:rsidRPr="004A4A23" w:rsidRDefault="00032E1B" w:rsidP="00A9156F">
      <w:pPr>
        <w:spacing w:after="0" w:line="240" w:lineRule="auto"/>
        <w:ind w:firstLine="709"/>
        <w:jc w:val="both"/>
        <w:rPr>
          <w:rFonts w:ascii="Times New Roman" w:eastAsia="Times New Roman" w:hAnsi="Times New Roman"/>
          <w:snapToGrid w:val="0"/>
          <w:sz w:val="27"/>
          <w:szCs w:val="27"/>
          <w:lang w:eastAsia="ru-RU"/>
        </w:rPr>
      </w:pPr>
      <w:r w:rsidRPr="004A4A23">
        <w:rPr>
          <w:rFonts w:ascii="Times New Roman" w:eastAsia="Times New Roman" w:hAnsi="Times New Roman"/>
          <w:snapToGrid w:val="0"/>
          <w:sz w:val="27"/>
          <w:szCs w:val="27"/>
          <w:lang w:val="en-US" w:eastAsia="ru-RU"/>
        </w:rPr>
        <w:t>I</w:t>
      </w:r>
      <w:r w:rsidRPr="004A4A23">
        <w:rPr>
          <w:rFonts w:ascii="Times New Roman" w:eastAsia="Times New Roman" w:hAnsi="Times New Roman"/>
          <w:snapToGrid w:val="0"/>
          <w:sz w:val="27"/>
          <w:szCs w:val="27"/>
          <w:vertAlign w:val="subscript"/>
          <w:lang w:val="en-US" w:eastAsia="ru-RU"/>
        </w:rPr>
        <w:t>PROM</w:t>
      </w:r>
      <w:r w:rsidRPr="004A4A23">
        <w:rPr>
          <w:rFonts w:ascii="Times New Roman" w:eastAsia="Times New Roman" w:hAnsi="Times New Roman"/>
          <w:iCs/>
          <w:snapToGrid w:val="0"/>
          <w:sz w:val="27"/>
          <w:szCs w:val="27"/>
          <w:lang w:eastAsia="ru-RU"/>
        </w:rPr>
        <w:t xml:space="preserve"> - </w:t>
      </w:r>
      <w:r w:rsidRPr="004A4A23">
        <w:rPr>
          <w:rFonts w:ascii="Times New Roman" w:eastAsia="Times New Roman" w:hAnsi="Times New Roman"/>
          <w:snapToGrid w:val="0"/>
          <w:sz w:val="27"/>
          <w:szCs w:val="27"/>
          <w:lang w:eastAsia="ru-RU"/>
        </w:rPr>
        <w:t>ин</w:t>
      </w:r>
      <w:r w:rsidR="00657EA4" w:rsidRPr="004A4A23">
        <w:rPr>
          <w:rFonts w:ascii="Times New Roman" w:eastAsia="Times New Roman" w:hAnsi="Times New Roman"/>
          <w:snapToGrid w:val="0"/>
          <w:sz w:val="27"/>
          <w:szCs w:val="27"/>
          <w:lang w:eastAsia="ru-RU"/>
        </w:rPr>
        <w:t>декс промышленного производства</w:t>
      </w:r>
      <w:r w:rsidRPr="004A4A23">
        <w:rPr>
          <w:rFonts w:ascii="Times New Roman" w:eastAsia="Times New Roman" w:hAnsi="Times New Roman"/>
          <w:snapToGrid w:val="0"/>
          <w:sz w:val="27"/>
          <w:szCs w:val="27"/>
          <w:lang w:eastAsia="ru-RU"/>
        </w:rPr>
        <w:t>, %.</w:t>
      </w:r>
    </w:p>
    <w:p w14:paraId="2AE32C82" w14:textId="77777777" w:rsidR="00B95F46" w:rsidRPr="004A4A23" w:rsidRDefault="00B95F46" w:rsidP="00B95F46">
      <w:pPr>
        <w:spacing w:after="0" w:line="240" w:lineRule="auto"/>
        <w:ind w:firstLine="709"/>
        <w:jc w:val="both"/>
        <w:rPr>
          <w:rFonts w:ascii="Times New Roman" w:hAnsi="Times New Roman"/>
          <w:sz w:val="27"/>
          <w:szCs w:val="27"/>
        </w:rPr>
      </w:pPr>
      <w:r w:rsidRPr="004A4A23">
        <w:rPr>
          <w:rFonts w:ascii="Times New Roman" w:hAnsi="Times New Roman"/>
          <w:b/>
          <w:i/>
          <w:sz w:val="27"/>
          <w:szCs w:val="27"/>
        </w:rPr>
        <w:t xml:space="preserve">F </w:t>
      </w:r>
      <w:r w:rsidRPr="004A4A23">
        <w:rPr>
          <w:rFonts w:ascii="Times New Roman" w:hAnsi="Times New Roman"/>
          <w:i/>
          <w:sz w:val="27"/>
          <w:szCs w:val="27"/>
        </w:rPr>
        <w:t>–</w:t>
      </w:r>
      <w:r w:rsidRPr="004A4A23">
        <w:rPr>
          <w:rFonts w:ascii="Times New Roman" w:hAnsi="Times New Roman"/>
          <w:b/>
          <w:i/>
          <w:sz w:val="27"/>
          <w:szCs w:val="27"/>
        </w:rPr>
        <w:t xml:space="preserve"> </w:t>
      </w:r>
      <w:r w:rsidRPr="004A4A23">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1B38A634" w14:textId="77777777" w:rsidR="00032E1B" w:rsidRPr="004A4A23" w:rsidRDefault="00032E1B" w:rsidP="00A9156F">
      <w:pPr>
        <w:spacing w:after="0" w:line="240" w:lineRule="auto"/>
        <w:ind w:firstLine="709"/>
        <w:jc w:val="both"/>
        <w:rPr>
          <w:rFonts w:ascii="Times New Roman" w:eastAsia="Times New Roman" w:hAnsi="Times New Roman"/>
          <w:snapToGrid w:val="0"/>
          <w:sz w:val="27"/>
          <w:szCs w:val="27"/>
          <w:lang w:eastAsia="ru-RU"/>
        </w:rPr>
      </w:pPr>
    </w:p>
    <w:p w14:paraId="75EC2FA2" w14:textId="050B17F5" w:rsidR="00032E1B" w:rsidRPr="00B95F46" w:rsidRDefault="00032E1B" w:rsidP="00A9156F">
      <w:pPr>
        <w:spacing w:after="0" w:line="240" w:lineRule="auto"/>
        <w:ind w:firstLine="709"/>
        <w:jc w:val="both"/>
        <w:rPr>
          <w:rFonts w:ascii="Times New Roman" w:eastAsia="Times New Roman" w:hAnsi="Times New Roman"/>
          <w:b/>
          <w:snapToGrid w:val="0"/>
          <w:sz w:val="27"/>
          <w:szCs w:val="27"/>
          <w:lang w:eastAsia="ru-RU"/>
        </w:rPr>
      </w:pPr>
      <w:r w:rsidRPr="00B95F46">
        <w:rPr>
          <w:rFonts w:ascii="Times New Roman" w:eastAsia="Times New Roman" w:hAnsi="Times New Roman"/>
          <w:b/>
          <w:snapToGrid w:val="0"/>
          <w:sz w:val="27"/>
          <w:szCs w:val="27"/>
          <w:lang w:val="en-US" w:eastAsia="ru-RU"/>
        </w:rPr>
        <w:t>O</w:t>
      </w:r>
      <w:r w:rsidRPr="00B95F46">
        <w:rPr>
          <w:rFonts w:ascii="Times New Roman" w:eastAsia="Times New Roman" w:hAnsi="Times New Roman"/>
          <w:b/>
          <w:snapToGrid w:val="0"/>
          <w:sz w:val="27"/>
          <w:szCs w:val="27"/>
          <w:lang w:eastAsia="ru-RU"/>
        </w:rPr>
        <w:t xml:space="preserve"> =</w:t>
      </w:r>
      <w:r w:rsidR="00657EA4" w:rsidRPr="00657EA4">
        <w:rPr>
          <w:rFonts w:ascii="Times New Roman" w:eastAsia="Times New Roman" w:hAnsi="Times New Roman"/>
          <w:b/>
          <w:snapToGrid w:val="0"/>
          <w:sz w:val="28"/>
          <w:szCs w:val="28"/>
          <w:lang w:eastAsia="ru-RU"/>
        </w:rPr>
        <w:t xml:space="preserve"> </w:t>
      </w:r>
      <w:proofErr w:type="spellStart"/>
      <w:r w:rsidR="00657EA4">
        <w:rPr>
          <w:rFonts w:ascii="Times New Roman" w:eastAsia="Times New Roman" w:hAnsi="Times New Roman"/>
          <w:b/>
          <w:snapToGrid w:val="0"/>
          <w:sz w:val="28"/>
          <w:szCs w:val="28"/>
          <w:lang w:eastAsia="ru-RU"/>
        </w:rPr>
        <w:t>П</w:t>
      </w:r>
      <w:r w:rsidR="00657EA4">
        <w:rPr>
          <w:rFonts w:ascii="Times New Roman" w:eastAsia="Times New Roman" w:hAnsi="Times New Roman"/>
          <w:b/>
          <w:snapToGrid w:val="0"/>
          <w:sz w:val="28"/>
          <w:szCs w:val="28"/>
          <w:vertAlign w:val="subscript"/>
          <w:lang w:eastAsia="ru-RU"/>
        </w:rPr>
        <w:t>факт</w:t>
      </w:r>
      <w:proofErr w:type="spellEnd"/>
      <w:r w:rsidR="00657EA4" w:rsidRPr="00B95F46">
        <w:rPr>
          <w:rFonts w:ascii="Times New Roman" w:eastAsia="Times New Roman" w:hAnsi="Times New Roman"/>
          <w:b/>
          <w:snapToGrid w:val="0"/>
          <w:sz w:val="27"/>
          <w:szCs w:val="27"/>
          <w:lang w:eastAsia="ru-RU"/>
        </w:rPr>
        <w:t xml:space="preserve"> </w:t>
      </w:r>
      <w:r w:rsidR="0081662C" w:rsidRPr="00B95F46">
        <w:rPr>
          <w:rFonts w:ascii="Times New Roman" w:eastAsia="Times New Roman" w:hAnsi="Times New Roman"/>
          <w:b/>
          <w:snapToGrid w:val="0"/>
          <w:sz w:val="27"/>
          <w:szCs w:val="27"/>
          <w:lang w:eastAsia="ru-RU"/>
        </w:rPr>
        <w:t>*</w:t>
      </w:r>
      <w:proofErr w:type="spellStart"/>
      <w:r w:rsidR="0081662C" w:rsidRPr="00B95F46">
        <w:rPr>
          <w:rFonts w:ascii="Times New Roman" w:eastAsia="Times New Roman" w:hAnsi="Times New Roman"/>
          <w:b/>
          <w:snapToGrid w:val="0"/>
          <w:sz w:val="27"/>
          <w:szCs w:val="27"/>
          <w:lang w:val="en-US" w:eastAsia="ru-RU"/>
        </w:rPr>
        <w:t>Tp</w:t>
      </w:r>
      <w:proofErr w:type="spellEnd"/>
      <w:r w:rsidR="0081662C" w:rsidRPr="00B95F46">
        <w:rPr>
          <w:rFonts w:ascii="Times New Roman" w:eastAsia="Times New Roman" w:hAnsi="Times New Roman"/>
          <w:b/>
          <w:snapToGrid w:val="0"/>
          <w:sz w:val="27"/>
          <w:szCs w:val="27"/>
          <w:lang w:eastAsia="ru-RU"/>
        </w:rPr>
        <w:t>%</w:t>
      </w:r>
    </w:p>
    <w:p w14:paraId="336E63A9" w14:textId="5197BE57" w:rsidR="0081662C" w:rsidRDefault="0081662C" w:rsidP="00A9156F">
      <w:pPr>
        <w:spacing w:after="0" w:line="240" w:lineRule="auto"/>
        <w:ind w:firstLine="709"/>
        <w:jc w:val="both"/>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где</w:t>
      </w:r>
    </w:p>
    <w:p w14:paraId="5E9EB7E7" w14:textId="5FF9DDF8" w:rsidR="0081662C" w:rsidRDefault="00657EA4" w:rsidP="00A9156F">
      <w:pPr>
        <w:spacing w:after="0" w:line="240" w:lineRule="auto"/>
        <w:ind w:firstLine="709"/>
        <w:jc w:val="both"/>
        <w:rPr>
          <w:rFonts w:ascii="Times New Roman" w:eastAsia="Times New Roman" w:hAnsi="Times New Roman"/>
          <w:snapToGrid w:val="0"/>
          <w:sz w:val="27"/>
          <w:szCs w:val="27"/>
          <w:lang w:eastAsia="ru-RU"/>
        </w:rPr>
      </w:pPr>
      <w:proofErr w:type="spellStart"/>
      <w:r>
        <w:rPr>
          <w:rFonts w:ascii="Times New Roman" w:eastAsia="Times New Roman" w:hAnsi="Times New Roman"/>
          <w:b/>
          <w:snapToGrid w:val="0"/>
          <w:sz w:val="28"/>
          <w:szCs w:val="28"/>
          <w:lang w:eastAsia="ru-RU"/>
        </w:rPr>
        <w:t>П</w:t>
      </w:r>
      <w:r>
        <w:rPr>
          <w:rFonts w:ascii="Times New Roman" w:eastAsia="Times New Roman" w:hAnsi="Times New Roman"/>
          <w:b/>
          <w:snapToGrid w:val="0"/>
          <w:sz w:val="28"/>
          <w:szCs w:val="28"/>
          <w:vertAlign w:val="subscript"/>
          <w:lang w:eastAsia="ru-RU"/>
        </w:rPr>
        <w:t>факт</w:t>
      </w:r>
      <w:proofErr w:type="spellEnd"/>
      <w:r w:rsidR="00B95F46" w:rsidRPr="00B95F46">
        <w:rPr>
          <w:rFonts w:ascii="Times New Roman" w:eastAsia="Times New Roman" w:hAnsi="Times New Roman"/>
          <w:b/>
          <w:snapToGrid w:val="0"/>
          <w:sz w:val="27"/>
          <w:szCs w:val="27"/>
          <w:lang w:eastAsia="ru-RU"/>
        </w:rPr>
        <w:t xml:space="preserve"> </w:t>
      </w:r>
      <w:r w:rsidR="00B95F46">
        <w:rPr>
          <w:rFonts w:ascii="Times New Roman" w:eastAsia="Times New Roman" w:hAnsi="Times New Roman"/>
          <w:snapToGrid w:val="0"/>
          <w:sz w:val="27"/>
          <w:szCs w:val="27"/>
          <w:lang w:eastAsia="ru-RU"/>
        </w:rPr>
        <w:t>- фактические поступления налога в предыдущем году, тыс. руб.;</w:t>
      </w:r>
    </w:p>
    <w:p w14:paraId="1E884FE9" w14:textId="2A3076C5" w:rsidR="00B95F46" w:rsidRPr="0081662C" w:rsidRDefault="00B95F46" w:rsidP="00B95F46">
      <w:pPr>
        <w:spacing w:after="0" w:line="240" w:lineRule="auto"/>
        <w:ind w:firstLine="709"/>
        <w:jc w:val="both"/>
        <w:rPr>
          <w:rFonts w:ascii="Times New Roman" w:eastAsia="Times New Roman" w:hAnsi="Times New Roman"/>
          <w:snapToGrid w:val="0"/>
          <w:sz w:val="27"/>
          <w:szCs w:val="27"/>
          <w:lang w:eastAsia="ru-RU"/>
        </w:rPr>
      </w:pPr>
      <w:proofErr w:type="spellStart"/>
      <w:r w:rsidRPr="00B95F46">
        <w:rPr>
          <w:rFonts w:ascii="Times New Roman" w:eastAsia="Times New Roman" w:hAnsi="Times New Roman"/>
          <w:b/>
          <w:snapToGrid w:val="0"/>
          <w:sz w:val="27"/>
          <w:szCs w:val="27"/>
          <w:lang w:val="en-US" w:eastAsia="ru-RU"/>
        </w:rPr>
        <w:t>Tp</w:t>
      </w:r>
      <w:proofErr w:type="spellEnd"/>
      <w:r w:rsidRPr="00B95F46">
        <w:rPr>
          <w:rFonts w:ascii="Times New Roman" w:eastAsia="Times New Roman" w:hAnsi="Times New Roman"/>
          <w:b/>
          <w:snapToGrid w:val="0"/>
          <w:sz w:val="27"/>
          <w:szCs w:val="27"/>
          <w:lang w:eastAsia="ru-RU"/>
        </w:rPr>
        <w:t>%</w:t>
      </w:r>
      <w:r>
        <w:rPr>
          <w:rFonts w:ascii="Times New Roman" w:eastAsia="Times New Roman" w:hAnsi="Times New Roman"/>
          <w:snapToGrid w:val="0"/>
          <w:sz w:val="27"/>
          <w:szCs w:val="27"/>
          <w:lang w:eastAsia="ru-RU"/>
        </w:rPr>
        <w:t xml:space="preserve"> - темп роста</w:t>
      </w:r>
      <w:r w:rsidR="00EA2781">
        <w:rPr>
          <w:rFonts w:ascii="Times New Roman" w:eastAsia="Times New Roman" w:hAnsi="Times New Roman"/>
          <w:snapToGrid w:val="0"/>
          <w:sz w:val="27"/>
          <w:szCs w:val="27"/>
          <w:lang w:eastAsia="ru-RU"/>
        </w:rPr>
        <w:t xml:space="preserve"> (снижения)</w:t>
      </w:r>
      <w:r>
        <w:rPr>
          <w:rFonts w:ascii="Times New Roman" w:eastAsia="Times New Roman" w:hAnsi="Times New Roman"/>
          <w:snapToGrid w:val="0"/>
          <w:sz w:val="27"/>
          <w:szCs w:val="27"/>
          <w:lang w:eastAsia="ru-RU"/>
        </w:rPr>
        <w:t xml:space="preserve"> поступлений налога в текущем году, %</w:t>
      </w:r>
    </w:p>
    <w:p w14:paraId="08616315" w14:textId="77777777" w:rsidR="00B95F46" w:rsidRPr="00B95F46" w:rsidRDefault="00B95F46" w:rsidP="00A9156F">
      <w:pPr>
        <w:spacing w:after="0" w:line="240" w:lineRule="auto"/>
        <w:ind w:firstLine="709"/>
        <w:jc w:val="both"/>
        <w:rPr>
          <w:rFonts w:ascii="Times New Roman" w:eastAsia="Times New Roman" w:hAnsi="Times New Roman"/>
          <w:snapToGrid w:val="0"/>
          <w:sz w:val="27"/>
          <w:szCs w:val="27"/>
          <w:lang w:eastAsia="ru-RU"/>
        </w:rPr>
      </w:pPr>
    </w:p>
    <w:p w14:paraId="0C9DD3E2" w14:textId="77777777" w:rsidR="00DC7A3B" w:rsidRPr="003A55EB" w:rsidRDefault="00DC7A3B" w:rsidP="00A9156F">
      <w:pPr>
        <w:spacing w:after="0" w:line="240" w:lineRule="auto"/>
        <w:ind w:firstLine="709"/>
        <w:jc w:val="both"/>
        <w:rPr>
          <w:rFonts w:ascii="Times New Roman" w:eastAsia="Times New Roman" w:hAnsi="Times New Roman"/>
          <w:iCs/>
          <w:snapToGrid w:val="0"/>
          <w:sz w:val="28"/>
          <w:szCs w:val="28"/>
          <w:lang w:eastAsia="ru-RU"/>
        </w:rPr>
      </w:pPr>
      <w:r w:rsidRPr="003A55EB">
        <w:rPr>
          <w:rFonts w:ascii="Times New Roman" w:eastAsia="Times New Roman" w:hAnsi="Times New Roman"/>
          <w:iCs/>
          <w:snapToGrid w:val="0"/>
          <w:sz w:val="28"/>
          <w:szCs w:val="28"/>
          <w:lang w:eastAsia="ru-RU"/>
        </w:rPr>
        <w:t>Прогнозный объем УСН, уплачиваемый при использовании в качестве объекта налогообложения доходы, уменьшенные на величину расходов (</w:t>
      </w:r>
      <w:r w:rsidRPr="003A55EB">
        <w:rPr>
          <w:rFonts w:ascii="Times New Roman" w:eastAsia="Times New Roman" w:hAnsi="Times New Roman"/>
          <w:b/>
          <w:i/>
          <w:snapToGrid w:val="0"/>
          <w:sz w:val="27"/>
          <w:szCs w:val="27"/>
          <w:lang w:eastAsia="ru-RU"/>
        </w:rPr>
        <w:t>УСН</w:t>
      </w:r>
      <w:proofErr w:type="gramStart"/>
      <w:r w:rsidRPr="003A55EB">
        <w:rPr>
          <w:rFonts w:ascii="Times New Roman" w:eastAsia="Times New Roman" w:hAnsi="Times New Roman"/>
          <w:b/>
          <w:i/>
          <w:snapToGrid w:val="0"/>
          <w:sz w:val="27"/>
          <w:szCs w:val="27"/>
          <w:vertAlign w:val="subscript"/>
          <w:lang w:eastAsia="ru-RU"/>
        </w:rPr>
        <w:t>2</w:t>
      </w:r>
      <w:proofErr w:type="gramEnd"/>
      <w:r w:rsidRPr="003A55EB">
        <w:rPr>
          <w:rFonts w:ascii="Times New Roman" w:eastAsia="Times New Roman" w:hAnsi="Times New Roman"/>
          <w:snapToGrid w:val="0"/>
          <w:spacing w:val="2"/>
          <w:sz w:val="28"/>
          <w:szCs w:val="28"/>
          <w:lang w:eastAsia="ru-RU"/>
        </w:rPr>
        <w:t>)</w:t>
      </w:r>
      <w:r w:rsidRPr="003A55EB">
        <w:rPr>
          <w:rFonts w:ascii="Times New Roman" w:eastAsia="Times New Roman" w:hAnsi="Times New Roman"/>
          <w:iCs/>
          <w:snapToGrid w:val="0"/>
          <w:sz w:val="28"/>
          <w:szCs w:val="28"/>
          <w:lang w:eastAsia="ru-RU"/>
        </w:rPr>
        <w:t xml:space="preserve">, </w:t>
      </w:r>
      <w:r w:rsidRPr="003A55EB">
        <w:rPr>
          <w:rFonts w:ascii="Times New Roman" w:eastAsia="Times New Roman" w:hAnsi="Times New Roman"/>
          <w:snapToGrid w:val="0"/>
          <w:spacing w:val="2"/>
          <w:sz w:val="28"/>
          <w:szCs w:val="28"/>
          <w:lang w:eastAsia="ru-RU"/>
        </w:rPr>
        <w:t>рассчитывается по следующей формуле:</w:t>
      </w:r>
    </w:p>
    <w:p w14:paraId="7E659753" w14:textId="3026CE3D" w:rsidR="003A55EB" w:rsidRPr="003A55EB" w:rsidRDefault="003A55EB" w:rsidP="003A55EB">
      <w:pPr>
        <w:spacing w:after="0" w:line="240" w:lineRule="auto"/>
        <w:ind w:firstLine="709"/>
        <w:jc w:val="both"/>
        <w:rPr>
          <w:rFonts w:ascii="Times New Roman" w:eastAsia="Times New Roman" w:hAnsi="Times New Roman"/>
          <w:b/>
          <w:i/>
          <w:snapToGrid w:val="0"/>
          <w:color w:val="FF0000"/>
          <w:sz w:val="27"/>
          <w:szCs w:val="27"/>
          <w:lang w:eastAsia="ru-RU"/>
        </w:rPr>
      </w:pPr>
      <w:r w:rsidRPr="00B95F46">
        <w:rPr>
          <w:rFonts w:ascii="Times New Roman" w:eastAsia="Times New Roman" w:hAnsi="Times New Roman"/>
          <w:b/>
          <w:i/>
          <w:snapToGrid w:val="0"/>
          <w:sz w:val="27"/>
          <w:szCs w:val="27"/>
          <w:lang w:eastAsia="ru-RU"/>
        </w:rPr>
        <w:t>УСН</w:t>
      </w:r>
      <w:r w:rsidRPr="0008548A">
        <w:rPr>
          <w:rFonts w:ascii="Times New Roman" w:eastAsia="Times New Roman" w:hAnsi="Times New Roman"/>
          <w:b/>
          <w:i/>
          <w:snapToGrid w:val="0"/>
          <w:sz w:val="27"/>
          <w:szCs w:val="27"/>
          <w:vertAlign w:val="subscript"/>
          <w:lang w:eastAsia="ru-RU"/>
        </w:rPr>
        <w:t>2</w:t>
      </w:r>
      <w:proofErr w:type="gramStart"/>
      <w:r w:rsidRPr="003A55EB">
        <w:rPr>
          <w:rFonts w:ascii="Times New Roman" w:eastAsia="Times New Roman" w:hAnsi="Times New Roman"/>
          <w:b/>
          <w:snapToGrid w:val="0"/>
          <w:sz w:val="28"/>
          <w:szCs w:val="28"/>
          <w:lang w:eastAsia="ru-RU"/>
        </w:rPr>
        <w:t xml:space="preserve"> =   </w:t>
      </w:r>
      <w:r w:rsidRPr="00B95F46">
        <w:rPr>
          <w:rFonts w:ascii="Times New Roman" w:eastAsia="Times New Roman" w:hAnsi="Times New Roman"/>
          <w:b/>
          <w:snapToGrid w:val="0"/>
          <w:sz w:val="28"/>
          <w:szCs w:val="28"/>
          <w:lang w:eastAsia="ru-RU"/>
        </w:rPr>
        <w:t>О</w:t>
      </w:r>
      <w:proofErr w:type="gramEnd"/>
      <w:r w:rsidRPr="003A55EB">
        <w:rPr>
          <w:rFonts w:ascii="Times New Roman" w:eastAsia="Times New Roman" w:hAnsi="Times New Roman"/>
          <w:b/>
          <w:snapToGrid w:val="0"/>
          <w:sz w:val="28"/>
          <w:szCs w:val="28"/>
          <w:lang w:eastAsia="ru-RU"/>
        </w:rPr>
        <w:t xml:space="preserve">* </w:t>
      </w:r>
      <w:r w:rsidRPr="00B95F46">
        <w:rPr>
          <w:rFonts w:ascii="Times New Roman" w:eastAsia="Times New Roman" w:hAnsi="Times New Roman"/>
          <w:b/>
          <w:snapToGrid w:val="0"/>
          <w:sz w:val="28"/>
          <w:szCs w:val="28"/>
          <w:lang w:val="en-US" w:eastAsia="ru-RU"/>
        </w:rPr>
        <w:t>I</w:t>
      </w:r>
      <w:r w:rsidRPr="00B95F46">
        <w:rPr>
          <w:rFonts w:ascii="Times New Roman" w:eastAsia="Times New Roman" w:hAnsi="Times New Roman"/>
          <w:b/>
          <w:snapToGrid w:val="0"/>
          <w:sz w:val="28"/>
          <w:szCs w:val="28"/>
          <w:vertAlign w:val="subscript"/>
          <w:lang w:val="en-US" w:eastAsia="ru-RU"/>
        </w:rPr>
        <w:t>D</w:t>
      </w:r>
      <w:r w:rsidRPr="003A55EB">
        <w:rPr>
          <w:rFonts w:ascii="Times New Roman" w:eastAsia="Times New Roman" w:hAnsi="Times New Roman"/>
          <w:b/>
          <w:snapToGrid w:val="0"/>
          <w:sz w:val="28"/>
          <w:szCs w:val="28"/>
          <w:lang w:eastAsia="ru-RU"/>
        </w:rPr>
        <w:t>%*</w:t>
      </w:r>
      <w:r w:rsidRPr="00B95F46">
        <w:rPr>
          <w:rFonts w:ascii="Times New Roman" w:eastAsia="Times New Roman" w:hAnsi="Times New Roman"/>
          <w:b/>
          <w:snapToGrid w:val="0"/>
          <w:sz w:val="28"/>
          <w:szCs w:val="28"/>
          <w:lang w:val="en-US" w:eastAsia="ru-RU"/>
        </w:rPr>
        <w:t>I</w:t>
      </w:r>
      <w:r w:rsidRPr="00B95F46">
        <w:rPr>
          <w:rFonts w:ascii="Times New Roman" w:eastAsia="Times New Roman" w:hAnsi="Times New Roman"/>
          <w:b/>
          <w:snapToGrid w:val="0"/>
          <w:sz w:val="28"/>
          <w:szCs w:val="28"/>
          <w:vertAlign w:val="subscript"/>
          <w:lang w:val="en-US" w:eastAsia="ru-RU"/>
        </w:rPr>
        <w:t>PROM</w:t>
      </w:r>
      <w:r w:rsidRPr="003A55EB">
        <w:rPr>
          <w:rFonts w:ascii="Times New Roman" w:eastAsia="Times New Roman" w:hAnsi="Times New Roman"/>
          <w:b/>
          <w:snapToGrid w:val="0"/>
          <w:sz w:val="28"/>
          <w:szCs w:val="28"/>
          <w:lang w:eastAsia="ru-RU"/>
        </w:rPr>
        <w:t>%*</w:t>
      </w:r>
      <w:r w:rsidR="00215DDB">
        <w:rPr>
          <w:rFonts w:ascii="Times New Roman" w:eastAsia="Times New Roman" w:hAnsi="Times New Roman"/>
          <w:b/>
          <w:snapToGrid w:val="0"/>
          <w:sz w:val="28"/>
          <w:szCs w:val="28"/>
          <w:lang w:eastAsia="ru-RU"/>
        </w:rPr>
        <w:t xml:space="preserve"> </w:t>
      </w:r>
      <w:r w:rsidR="00215DDB" w:rsidRPr="00A1608F">
        <w:rPr>
          <w:rFonts w:ascii="Times New Roman" w:eastAsia="Times New Roman" w:hAnsi="Times New Roman"/>
          <w:b/>
          <w:snapToGrid w:val="0"/>
          <w:sz w:val="28"/>
          <w:szCs w:val="28"/>
          <w:lang w:eastAsia="ru-RU"/>
        </w:rPr>
        <w:t>+(-)</w:t>
      </w:r>
      <w:r w:rsidRPr="00B95F46">
        <w:rPr>
          <w:rFonts w:ascii="Times New Roman" w:eastAsia="Times New Roman" w:hAnsi="Times New Roman"/>
          <w:b/>
          <w:snapToGrid w:val="0"/>
          <w:sz w:val="28"/>
          <w:szCs w:val="28"/>
          <w:lang w:val="en-US" w:eastAsia="ru-RU"/>
        </w:rPr>
        <w:t>F</w:t>
      </w:r>
    </w:p>
    <w:p w14:paraId="1A6B4776" w14:textId="77777777" w:rsidR="003A55EB" w:rsidRPr="00B95F46" w:rsidRDefault="003A55EB" w:rsidP="003A55EB">
      <w:pPr>
        <w:spacing w:after="0" w:line="240" w:lineRule="auto"/>
        <w:ind w:firstLine="709"/>
        <w:jc w:val="both"/>
        <w:rPr>
          <w:rFonts w:ascii="Times New Roman" w:eastAsia="Times New Roman" w:hAnsi="Times New Roman"/>
          <w:snapToGrid w:val="0"/>
          <w:sz w:val="28"/>
          <w:szCs w:val="28"/>
          <w:lang w:eastAsia="ru-RU"/>
        </w:rPr>
      </w:pPr>
      <w:r w:rsidRPr="00B95F46">
        <w:rPr>
          <w:rFonts w:ascii="Times New Roman" w:eastAsia="Times New Roman" w:hAnsi="Times New Roman"/>
          <w:iCs/>
          <w:snapToGrid w:val="0"/>
          <w:sz w:val="28"/>
          <w:szCs w:val="28"/>
          <w:lang w:eastAsia="ru-RU"/>
        </w:rPr>
        <w:t>где</w:t>
      </w:r>
    </w:p>
    <w:p w14:paraId="20A13A88" w14:textId="77777777" w:rsidR="003A55EB" w:rsidRPr="00B95F46" w:rsidRDefault="003A55EB" w:rsidP="003A55EB">
      <w:pPr>
        <w:spacing w:after="0" w:line="240" w:lineRule="auto"/>
        <w:ind w:firstLine="709"/>
        <w:jc w:val="both"/>
        <w:rPr>
          <w:rFonts w:ascii="Times New Roman" w:eastAsia="Times New Roman" w:hAnsi="Times New Roman"/>
          <w:iCs/>
          <w:snapToGrid w:val="0"/>
          <w:sz w:val="28"/>
          <w:szCs w:val="28"/>
          <w:lang w:eastAsia="ru-RU"/>
        </w:rPr>
      </w:pPr>
      <w:r w:rsidRPr="00B95F46">
        <w:rPr>
          <w:rFonts w:ascii="Times New Roman" w:eastAsia="Times New Roman" w:hAnsi="Times New Roman"/>
          <w:b/>
          <w:iCs/>
          <w:snapToGrid w:val="0"/>
          <w:sz w:val="28"/>
          <w:szCs w:val="28"/>
          <w:lang w:val="en-US" w:eastAsia="ru-RU"/>
        </w:rPr>
        <w:t>O</w:t>
      </w:r>
      <w:r w:rsidRPr="00B95F46">
        <w:rPr>
          <w:rFonts w:ascii="Times New Roman" w:eastAsia="Times New Roman" w:hAnsi="Times New Roman"/>
          <w:iCs/>
          <w:snapToGrid w:val="0"/>
          <w:sz w:val="28"/>
          <w:szCs w:val="28"/>
          <w:lang w:eastAsia="ru-RU"/>
        </w:rPr>
        <w:t xml:space="preserve"> – </w:t>
      </w:r>
      <w:proofErr w:type="gramStart"/>
      <w:r w:rsidRPr="00B95F46">
        <w:rPr>
          <w:rFonts w:ascii="Times New Roman" w:eastAsia="Times New Roman" w:hAnsi="Times New Roman"/>
          <w:iCs/>
          <w:snapToGrid w:val="0"/>
          <w:sz w:val="28"/>
          <w:szCs w:val="28"/>
          <w:lang w:eastAsia="ru-RU"/>
        </w:rPr>
        <w:t>ожидаемые  поступления</w:t>
      </w:r>
      <w:proofErr w:type="gramEnd"/>
      <w:r w:rsidRPr="00B95F46">
        <w:rPr>
          <w:rFonts w:ascii="Times New Roman" w:eastAsia="Times New Roman" w:hAnsi="Times New Roman"/>
          <w:iCs/>
          <w:snapToGrid w:val="0"/>
          <w:sz w:val="28"/>
          <w:szCs w:val="28"/>
          <w:lang w:eastAsia="ru-RU"/>
        </w:rPr>
        <w:t xml:space="preserve"> прогнозируемого периода по </w:t>
      </w:r>
      <w:r w:rsidRPr="00B95F46">
        <w:rPr>
          <w:rFonts w:ascii="Times New Roman" w:eastAsia="Times New Roman" w:hAnsi="Times New Roman"/>
          <w:b/>
          <w:i/>
          <w:snapToGrid w:val="0"/>
          <w:sz w:val="27"/>
          <w:szCs w:val="27"/>
          <w:lang w:eastAsia="ru-RU"/>
        </w:rPr>
        <w:t>УСН</w:t>
      </w:r>
      <w:r w:rsidRPr="00B95F46">
        <w:rPr>
          <w:rFonts w:ascii="Times New Roman" w:eastAsia="Times New Roman" w:hAnsi="Times New Roman"/>
          <w:b/>
          <w:i/>
          <w:snapToGrid w:val="0"/>
          <w:sz w:val="27"/>
          <w:szCs w:val="27"/>
          <w:vertAlign w:val="subscript"/>
          <w:lang w:eastAsia="ru-RU"/>
        </w:rPr>
        <w:t>1</w:t>
      </w:r>
      <w:r w:rsidRPr="00B95F46">
        <w:rPr>
          <w:rFonts w:ascii="Times New Roman" w:eastAsia="Times New Roman" w:hAnsi="Times New Roman"/>
          <w:iCs/>
          <w:snapToGrid w:val="0"/>
          <w:sz w:val="28"/>
          <w:szCs w:val="28"/>
          <w:lang w:eastAsia="ru-RU"/>
        </w:rPr>
        <w:t xml:space="preserve">, </w:t>
      </w:r>
      <w:proofErr w:type="spellStart"/>
      <w:r w:rsidRPr="00B95F46">
        <w:rPr>
          <w:rFonts w:ascii="Times New Roman" w:eastAsia="Times New Roman" w:hAnsi="Times New Roman"/>
          <w:iCs/>
          <w:snapToGrid w:val="0"/>
          <w:sz w:val="28"/>
          <w:szCs w:val="28"/>
          <w:lang w:eastAsia="ru-RU"/>
        </w:rPr>
        <w:t>тыс.рублей</w:t>
      </w:r>
      <w:proofErr w:type="spellEnd"/>
      <w:r w:rsidRPr="00B95F46">
        <w:rPr>
          <w:rFonts w:ascii="Times New Roman" w:eastAsia="Times New Roman" w:hAnsi="Times New Roman"/>
          <w:iCs/>
          <w:snapToGrid w:val="0"/>
          <w:sz w:val="28"/>
          <w:szCs w:val="28"/>
          <w:lang w:eastAsia="ru-RU"/>
        </w:rPr>
        <w:t>;</w:t>
      </w:r>
    </w:p>
    <w:p w14:paraId="644F43E1" w14:textId="77777777" w:rsidR="003A55EB" w:rsidRPr="00B95F46" w:rsidRDefault="003A55EB" w:rsidP="003A55EB">
      <w:pPr>
        <w:spacing w:after="0" w:line="240" w:lineRule="auto"/>
        <w:ind w:firstLine="709"/>
        <w:jc w:val="both"/>
        <w:rPr>
          <w:rFonts w:ascii="Times New Roman" w:eastAsia="Times New Roman" w:hAnsi="Times New Roman"/>
          <w:iCs/>
          <w:snapToGrid w:val="0"/>
          <w:sz w:val="28"/>
          <w:szCs w:val="28"/>
          <w:lang w:eastAsia="ru-RU"/>
        </w:rPr>
      </w:pPr>
      <w:r w:rsidRPr="00B95F46">
        <w:rPr>
          <w:rFonts w:ascii="Times New Roman" w:eastAsia="Times New Roman" w:hAnsi="Times New Roman"/>
          <w:b/>
          <w:snapToGrid w:val="0"/>
          <w:sz w:val="28"/>
          <w:szCs w:val="28"/>
          <w:lang w:val="en-US" w:eastAsia="ru-RU"/>
        </w:rPr>
        <w:t>I</w:t>
      </w:r>
      <w:r w:rsidRPr="00B95F46">
        <w:rPr>
          <w:rFonts w:ascii="Times New Roman" w:eastAsia="Times New Roman" w:hAnsi="Times New Roman"/>
          <w:b/>
          <w:snapToGrid w:val="0"/>
          <w:sz w:val="28"/>
          <w:szCs w:val="28"/>
          <w:vertAlign w:val="subscript"/>
          <w:lang w:val="en-US" w:eastAsia="ru-RU"/>
        </w:rPr>
        <w:t>D</w:t>
      </w:r>
      <w:r w:rsidRPr="00B95F46">
        <w:rPr>
          <w:rFonts w:ascii="Times New Roman" w:eastAsia="Times New Roman" w:hAnsi="Times New Roman"/>
          <w:iCs/>
          <w:snapToGrid w:val="0"/>
          <w:sz w:val="28"/>
          <w:szCs w:val="28"/>
          <w:lang w:eastAsia="ru-RU"/>
        </w:rPr>
        <w:t xml:space="preserve"> – </w:t>
      </w:r>
      <w:r w:rsidRPr="00B95F46">
        <w:rPr>
          <w:rFonts w:ascii="Times New Roman" w:eastAsia="Times New Roman" w:hAnsi="Times New Roman"/>
          <w:snapToGrid w:val="0"/>
          <w:sz w:val="27"/>
          <w:szCs w:val="27"/>
          <w:lang w:eastAsia="ru-RU"/>
        </w:rPr>
        <w:t>индекс-дефлятор оптовых цен промышленной продукции</w:t>
      </w:r>
      <w:r w:rsidRPr="00B95F46">
        <w:rPr>
          <w:rFonts w:ascii="Times New Roman" w:eastAsia="Times New Roman" w:hAnsi="Times New Roman"/>
          <w:iCs/>
          <w:snapToGrid w:val="0"/>
          <w:sz w:val="28"/>
          <w:szCs w:val="28"/>
          <w:lang w:eastAsia="ru-RU"/>
        </w:rPr>
        <w:t>, %;</w:t>
      </w:r>
    </w:p>
    <w:p w14:paraId="4FEBEBB9" w14:textId="77777777" w:rsidR="003A55EB" w:rsidRPr="00B95F46" w:rsidRDefault="003A55EB" w:rsidP="003A55EB">
      <w:pPr>
        <w:spacing w:after="0" w:line="240" w:lineRule="auto"/>
        <w:ind w:firstLine="709"/>
        <w:jc w:val="both"/>
        <w:rPr>
          <w:rFonts w:ascii="Times New Roman" w:eastAsia="Times New Roman" w:hAnsi="Times New Roman"/>
          <w:snapToGrid w:val="0"/>
          <w:sz w:val="27"/>
          <w:szCs w:val="27"/>
          <w:lang w:eastAsia="ru-RU"/>
        </w:rPr>
      </w:pPr>
      <w:proofErr w:type="gramStart"/>
      <w:r w:rsidRPr="00B95F46">
        <w:rPr>
          <w:rFonts w:ascii="Times New Roman" w:eastAsia="Times New Roman" w:hAnsi="Times New Roman"/>
          <w:snapToGrid w:val="0"/>
          <w:sz w:val="28"/>
          <w:szCs w:val="28"/>
          <w:lang w:val="en-US" w:eastAsia="ru-RU"/>
        </w:rPr>
        <w:t>I</w:t>
      </w:r>
      <w:r w:rsidRPr="00B95F46">
        <w:rPr>
          <w:rFonts w:ascii="Times New Roman" w:eastAsia="Times New Roman" w:hAnsi="Times New Roman"/>
          <w:snapToGrid w:val="0"/>
          <w:sz w:val="28"/>
          <w:szCs w:val="28"/>
          <w:vertAlign w:val="subscript"/>
          <w:lang w:val="en-US" w:eastAsia="ru-RU"/>
        </w:rPr>
        <w:t>PROM</w:t>
      </w:r>
      <w:r w:rsidRPr="00B95F46">
        <w:rPr>
          <w:rFonts w:ascii="Times New Roman" w:eastAsia="Times New Roman" w:hAnsi="Times New Roman"/>
          <w:iCs/>
          <w:snapToGrid w:val="0"/>
          <w:sz w:val="28"/>
          <w:szCs w:val="28"/>
          <w:lang w:eastAsia="ru-RU"/>
        </w:rPr>
        <w:t xml:space="preserve"> - </w:t>
      </w:r>
      <w:r w:rsidRPr="00B95F46">
        <w:rPr>
          <w:rFonts w:ascii="Times New Roman" w:eastAsia="Times New Roman" w:hAnsi="Times New Roman"/>
          <w:snapToGrid w:val="0"/>
          <w:sz w:val="27"/>
          <w:szCs w:val="27"/>
          <w:lang w:eastAsia="ru-RU"/>
        </w:rPr>
        <w:t>индекс промышленного производства), %.</w:t>
      </w:r>
      <w:proofErr w:type="gramEnd"/>
    </w:p>
    <w:p w14:paraId="28BF0202" w14:textId="77777777" w:rsidR="003A55EB" w:rsidRPr="00B95F46" w:rsidRDefault="003A55EB" w:rsidP="003A55EB">
      <w:pPr>
        <w:spacing w:after="0" w:line="240" w:lineRule="auto"/>
        <w:ind w:firstLine="709"/>
        <w:jc w:val="both"/>
        <w:rPr>
          <w:rFonts w:ascii="Times New Roman" w:hAnsi="Times New Roman"/>
          <w:sz w:val="26"/>
        </w:rPr>
      </w:pPr>
      <w:r w:rsidRPr="00B95F46">
        <w:rPr>
          <w:rFonts w:ascii="Times New Roman" w:hAnsi="Times New Roman"/>
          <w:b/>
          <w:i/>
          <w:sz w:val="27"/>
          <w:szCs w:val="27"/>
        </w:rPr>
        <w:t xml:space="preserve">F </w:t>
      </w:r>
      <w:r w:rsidRPr="00B95F46">
        <w:rPr>
          <w:rFonts w:ascii="Times New Roman" w:hAnsi="Times New Roman"/>
          <w:i/>
          <w:sz w:val="27"/>
          <w:szCs w:val="27"/>
        </w:rPr>
        <w:t>–</w:t>
      </w:r>
      <w:r w:rsidRPr="00B95F46">
        <w:rPr>
          <w:rFonts w:ascii="Times New Roman" w:hAnsi="Times New Roman"/>
          <w:b/>
          <w:i/>
          <w:sz w:val="27"/>
          <w:szCs w:val="27"/>
        </w:rPr>
        <w:t xml:space="preserve"> </w:t>
      </w:r>
      <w:r w:rsidRPr="00B95F46">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42BCCC7C" w14:textId="77777777" w:rsidR="003A55EB" w:rsidRDefault="003A55EB" w:rsidP="003A55EB">
      <w:pPr>
        <w:spacing w:after="0" w:line="240" w:lineRule="auto"/>
        <w:ind w:firstLine="709"/>
        <w:jc w:val="both"/>
        <w:rPr>
          <w:rFonts w:ascii="Times New Roman" w:eastAsia="Times New Roman" w:hAnsi="Times New Roman"/>
          <w:snapToGrid w:val="0"/>
          <w:sz w:val="27"/>
          <w:szCs w:val="27"/>
          <w:lang w:eastAsia="ru-RU"/>
        </w:rPr>
      </w:pPr>
    </w:p>
    <w:p w14:paraId="5FFD8F01" w14:textId="2A9697F5" w:rsidR="003A55EB" w:rsidRPr="00B95F46" w:rsidRDefault="003A55EB" w:rsidP="003A55EB">
      <w:pPr>
        <w:spacing w:after="0" w:line="240" w:lineRule="auto"/>
        <w:ind w:firstLine="709"/>
        <w:jc w:val="both"/>
        <w:rPr>
          <w:rFonts w:ascii="Times New Roman" w:eastAsia="Times New Roman" w:hAnsi="Times New Roman"/>
          <w:b/>
          <w:snapToGrid w:val="0"/>
          <w:sz w:val="27"/>
          <w:szCs w:val="27"/>
          <w:lang w:eastAsia="ru-RU"/>
        </w:rPr>
      </w:pPr>
      <w:r w:rsidRPr="00B95F46">
        <w:rPr>
          <w:rFonts w:ascii="Times New Roman" w:eastAsia="Times New Roman" w:hAnsi="Times New Roman"/>
          <w:b/>
          <w:snapToGrid w:val="0"/>
          <w:sz w:val="27"/>
          <w:szCs w:val="27"/>
          <w:lang w:val="en-US" w:eastAsia="ru-RU"/>
        </w:rPr>
        <w:t>O</w:t>
      </w:r>
      <w:r w:rsidRPr="00B95F46">
        <w:rPr>
          <w:rFonts w:ascii="Times New Roman" w:eastAsia="Times New Roman" w:hAnsi="Times New Roman"/>
          <w:b/>
          <w:snapToGrid w:val="0"/>
          <w:sz w:val="27"/>
          <w:szCs w:val="27"/>
          <w:lang w:eastAsia="ru-RU"/>
        </w:rPr>
        <w:t xml:space="preserve"> =</w:t>
      </w:r>
      <w:r w:rsidR="00657EA4" w:rsidRPr="00657EA4">
        <w:rPr>
          <w:rFonts w:ascii="Times New Roman" w:eastAsia="Times New Roman" w:hAnsi="Times New Roman"/>
          <w:b/>
          <w:snapToGrid w:val="0"/>
          <w:sz w:val="28"/>
          <w:szCs w:val="28"/>
          <w:lang w:eastAsia="ru-RU"/>
        </w:rPr>
        <w:t xml:space="preserve"> </w:t>
      </w:r>
      <w:proofErr w:type="spellStart"/>
      <w:r w:rsidR="00657EA4">
        <w:rPr>
          <w:rFonts w:ascii="Times New Roman" w:eastAsia="Times New Roman" w:hAnsi="Times New Roman"/>
          <w:b/>
          <w:snapToGrid w:val="0"/>
          <w:sz w:val="28"/>
          <w:szCs w:val="28"/>
          <w:lang w:eastAsia="ru-RU"/>
        </w:rPr>
        <w:t>П</w:t>
      </w:r>
      <w:r w:rsidR="00657EA4">
        <w:rPr>
          <w:rFonts w:ascii="Times New Roman" w:eastAsia="Times New Roman" w:hAnsi="Times New Roman"/>
          <w:b/>
          <w:snapToGrid w:val="0"/>
          <w:sz w:val="28"/>
          <w:szCs w:val="28"/>
          <w:vertAlign w:val="subscript"/>
          <w:lang w:eastAsia="ru-RU"/>
        </w:rPr>
        <w:t>факт</w:t>
      </w:r>
      <w:proofErr w:type="spellEnd"/>
      <w:r w:rsidR="00657EA4" w:rsidRPr="00B95F46">
        <w:rPr>
          <w:rFonts w:ascii="Times New Roman" w:eastAsia="Times New Roman" w:hAnsi="Times New Roman"/>
          <w:b/>
          <w:snapToGrid w:val="0"/>
          <w:sz w:val="27"/>
          <w:szCs w:val="27"/>
          <w:lang w:eastAsia="ru-RU"/>
        </w:rPr>
        <w:t xml:space="preserve"> </w:t>
      </w:r>
      <w:r w:rsidRPr="00B95F46">
        <w:rPr>
          <w:rFonts w:ascii="Times New Roman" w:eastAsia="Times New Roman" w:hAnsi="Times New Roman"/>
          <w:b/>
          <w:snapToGrid w:val="0"/>
          <w:sz w:val="27"/>
          <w:szCs w:val="27"/>
          <w:lang w:eastAsia="ru-RU"/>
        </w:rPr>
        <w:t>*</w:t>
      </w:r>
      <w:proofErr w:type="spellStart"/>
      <w:r w:rsidRPr="00B95F46">
        <w:rPr>
          <w:rFonts w:ascii="Times New Roman" w:eastAsia="Times New Roman" w:hAnsi="Times New Roman"/>
          <w:b/>
          <w:snapToGrid w:val="0"/>
          <w:sz w:val="27"/>
          <w:szCs w:val="27"/>
          <w:lang w:val="en-US" w:eastAsia="ru-RU"/>
        </w:rPr>
        <w:t>Tp</w:t>
      </w:r>
      <w:proofErr w:type="spellEnd"/>
      <w:r w:rsidRPr="00B95F46">
        <w:rPr>
          <w:rFonts w:ascii="Times New Roman" w:eastAsia="Times New Roman" w:hAnsi="Times New Roman"/>
          <w:b/>
          <w:snapToGrid w:val="0"/>
          <w:sz w:val="27"/>
          <w:szCs w:val="27"/>
          <w:lang w:eastAsia="ru-RU"/>
        </w:rPr>
        <w:t>%</w:t>
      </w:r>
    </w:p>
    <w:p w14:paraId="1D641107" w14:textId="77777777" w:rsidR="003A55EB" w:rsidRDefault="003A55EB" w:rsidP="003A55EB">
      <w:pPr>
        <w:spacing w:after="0" w:line="240" w:lineRule="auto"/>
        <w:ind w:firstLine="709"/>
        <w:jc w:val="both"/>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где</w:t>
      </w:r>
    </w:p>
    <w:p w14:paraId="22EDF018" w14:textId="1B43B1CD" w:rsidR="003A55EB" w:rsidRDefault="00657EA4" w:rsidP="003A55EB">
      <w:pPr>
        <w:spacing w:after="0" w:line="240" w:lineRule="auto"/>
        <w:ind w:firstLine="709"/>
        <w:jc w:val="both"/>
        <w:rPr>
          <w:rFonts w:ascii="Times New Roman" w:eastAsia="Times New Roman" w:hAnsi="Times New Roman"/>
          <w:snapToGrid w:val="0"/>
          <w:sz w:val="27"/>
          <w:szCs w:val="27"/>
          <w:lang w:eastAsia="ru-RU"/>
        </w:rPr>
      </w:pPr>
      <w:proofErr w:type="spellStart"/>
      <w:r>
        <w:rPr>
          <w:rFonts w:ascii="Times New Roman" w:eastAsia="Times New Roman" w:hAnsi="Times New Roman"/>
          <w:b/>
          <w:snapToGrid w:val="0"/>
          <w:sz w:val="28"/>
          <w:szCs w:val="28"/>
          <w:lang w:eastAsia="ru-RU"/>
        </w:rPr>
        <w:t>П</w:t>
      </w:r>
      <w:r>
        <w:rPr>
          <w:rFonts w:ascii="Times New Roman" w:eastAsia="Times New Roman" w:hAnsi="Times New Roman"/>
          <w:b/>
          <w:snapToGrid w:val="0"/>
          <w:sz w:val="28"/>
          <w:szCs w:val="28"/>
          <w:vertAlign w:val="subscript"/>
          <w:lang w:eastAsia="ru-RU"/>
        </w:rPr>
        <w:t>факт</w:t>
      </w:r>
      <w:proofErr w:type="spellEnd"/>
      <w:r w:rsidR="003A55EB" w:rsidRPr="00B95F46">
        <w:rPr>
          <w:rFonts w:ascii="Times New Roman" w:eastAsia="Times New Roman" w:hAnsi="Times New Roman"/>
          <w:b/>
          <w:snapToGrid w:val="0"/>
          <w:sz w:val="27"/>
          <w:szCs w:val="27"/>
          <w:lang w:eastAsia="ru-RU"/>
        </w:rPr>
        <w:t xml:space="preserve"> </w:t>
      </w:r>
      <w:r w:rsidR="003A55EB">
        <w:rPr>
          <w:rFonts w:ascii="Times New Roman" w:eastAsia="Times New Roman" w:hAnsi="Times New Roman"/>
          <w:snapToGrid w:val="0"/>
          <w:sz w:val="27"/>
          <w:szCs w:val="27"/>
          <w:lang w:eastAsia="ru-RU"/>
        </w:rPr>
        <w:t>- фактические поступления налога в предыдущем году, тыс. руб.;</w:t>
      </w:r>
    </w:p>
    <w:p w14:paraId="1D208530" w14:textId="2DE12385" w:rsidR="003A55EB" w:rsidRPr="0081662C" w:rsidRDefault="003A55EB" w:rsidP="003A55EB">
      <w:pPr>
        <w:spacing w:after="0" w:line="240" w:lineRule="auto"/>
        <w:ind w:firstLine="709"/>
        <w:jc w:val="both"/>
        <w:rPr>
          <w:rFonts w:ascii="Times New Roman" w:eastAsia="Times New Roman" w:hAnsi="Times New Roman"/>
          <w:snapToGrid w:val="0"/>
          <w:sz w:val="27"/>
          <w:szCs w:val="27"/>
          <w:lang w:eastAsia="ru-RU"/>
        </w:rPr>
      </w:pPr>
      <w:proofErr w:type="spellStart"/>
      <w:r w:rsidRPr="00B95F46">
        <w:rPr>
          <w:rFonts w:ascii="Times New Roman" w:eastAsia="Times New Roman" w:hAnsi="Times New Roman"/>
          <w:b/>
          <w:snapToGrid w:val="0"/>
          <w:sz w:val="27"/>
          <w:szCs w:val="27"/>
          <w:lang w:val="en-US" w:eastAsia="ru-RU"/>
        </w:rPr>
        <w:t>Tp</w:t>
      </w:r>
      <w:proofErr w:type="spellEnd"/>
      <w:r w:rsidRPr="00B95F46">
        <w:rPr>
          <w:rFonts w:ascii="Times New Roman" w:eastAsia="Times New Roman" w:hAnsi="Times New Roman"/>
          <w:b/>
          <w:snapToGrid w:val="0"/>
          <w:sz w:val="27"/>
          <w:szCs w:val="27"/>
          <w:lang w:eastAsia="ru-RU"/>
        </w:rPr>
        <w:t>%</w:t>
      </w:r>
      <w:r>
        <w:rPr>
          <w:rFonts w:ascii="Times New Roman" w:eastAsia="Times New Roman" w:hAnsi="Times New Roman"/>
          <w:snapToGrid w:val="0"/>
          <w:sz w:val="27"/>
          <w:szCs w:val="27"/>
          <w:lang w:eastAsia="ru-RU"/>
        </w:rPr>
        <w:t xml:space="preserve"> - темп роста</w:t>
      </w:r>
      <w:r w:rsidR="00EA2781">
        <w:rPr>
          <w:rFonts w:ascii="Times New Roman" w:eastAsia="Times New Roman" w:hAnsi="Times New Roman"/>
          <w:snapToGrid w:val="0"/>
          <w:sz w:val="27"/>
          <w:szCs w:val="27"/>
          <w:lang w:eastAsia="ru-RU"/>
        </w:rPr>
        <w:t xml:space="preserve"> (снижения)</w:t>
      </w:r>
      <w:r>
        <w:rPr>
          <w:rFonts w:ascii="Times New Roman" w:eastAsia="Times New Roman" w:hAnsi="Times New Roman"/>
          <w:snapToGrid w:val="0"/>
          <w:sz w:val="27"/>
          <w:szCs w:val="27"/>
          <w:lang w:eastAsia="ru-RU"/>
        </w:rPr>
        <w:t xml:space="preserve"> поступлений налога в текущем году, %</w:t>
      </w:r>
    </w:p>
    <w:p w14:paraId="23027477" w14:textId="77777777" w:rsidR="00C1286A" w:rsidRPr="004A4A23" w:rsidRDefault="00C1286A" w:rsidP="00A9156F">
      <w:pPr>
        <w:spacing w:after="0" w:line="240" w:lineRule="auto"/>
        <w:ind w:firstLine="709"/>
        <w:jc w:val="both"/>
        <w:rPr>
          <w:rFonts w:ascii="Times New Roman" w:eastAsia="Times New Roman" w:hAnsi="Times New Roman"/>
          <w:iCs/>
          <w:snapToGrid w:val="0"/>
          <w:color w:val="FF0000"/>
          <w:sz w:val="27"/>
          <w:szCs w:val="27"/>
          <w:lang w:eastAsia="ru-RU"/>
        </w:rPr>
      </w:pPr>
    </w:p>
    <w:p w14:paraId="3172F1F6" w14:textId="77777777" w:rsidR="00DC7A3B" w:rsidRPr="004A4A23" w:rsidRDefault="00DC7A3B" w:rsidP="00A9156F">
      <w:pPr>
        <w:spacing w:after="0" w:line="240" w:lineRule="auto"/>
        <w:ind w:firstLine="709"/>
        <w:jc w:val="both"/>
        <w:rPr>
          <w:rFonts w:ascii="Times New Roman" w:eastAsia="Times New Roman" w:hAnsi="Times New Roman"/>
          <w:snapToGrid w:val="0"/>
          <w:spacing w:val="2"/>
          <w:sz w:val="27"/>
          <w:szCs w:val="27"/>
          <w:lang w:eastAsia="ru-RU"/>
        </w:rPr>
      </w:pPr>
      <w:r w:rsidRPr="004A4A23">
        <w:rPr>
          <w:rFonts w:ascii="Times New Roman" w:eastAsia="Times New Roman" w:hAnsi="Times New Roman"/>
          <w:iCs/>
          <w:snapToGrid w:val="0"/>
          <w:sz w:val="27"/>
          <w:szCs w:val="27"/>
          <w:lang w:eastAsia="ru-RU"/>
        </w:rPr>
        <w:t>Прогнозный объем единого минимального налога (</w:t>
      </w:r>
      <w:r w:rsidRPr="004A4A23">
        <w:rPr>
          <w:rFonts w:ascii="Times New Roman" w:eastAsia="Times New Roman" w:hAnsi="Times New Roman"/>
          <w:b/>
          <w:i/>
          <w:snapToGrid w:val="0"/>
          <w:sz w:val="27"/>
          <w:szCs w:val="27"/>
          <w:lang w:eastAsia="ru-RU"/>
        </w:rPr>
        <w:t xml:space="preserve">УСН </w:t>
      </w:r>
      <w:r w:rsidRPr="004A4A23">
        <w:rPr>
          <w:rFonts w:ascii="Times New Roman" w:eastAsia="Times New Roman" w:hAnsi="Times New Roman"/>
          <w:b/>
          <w:i/>
          <w:snapToGrid w:val="0"/>
          <w:sz w:val="27"/>
          <w:szCs w:val="27"/>
          <w:vertAlign w:val="subscript"/>
          <w:lang w:eastAsia="ru-RU"/>
        </w:rPr>
        <w:t>3</w:t>
      </w:r>
      <w:r w:rsidRPr="004A4A23">
        <w:rPr>
          <w:rFonts w:ascii="Times New Roman" w:eastAsia="Times New Roman" w:hAnsi="Times New Roman"/>
          <w:snapToGrid w:val="0"/>
          <w:spacing w:val="2"/>
          <w:sz w:val="27"/>
          <w:szCs w:val="27"/>
          <w:lang w:eastAsia="ru-RU"/>
        </w:rPr>
        <w:t>) рассчитывается по следующей формуле:</w:t>
      </w:r>
    </w:p>
    <w:p w14:paraId="09D250EA" w14:textId="664DECAE" w:rsidR="003A55EB" w:rsidRPr="00A1608F" w:rsidRDefault="003A55EB" w:rsidP="003A55EB">
      <w:pPr>
        <w:spacing w:after="0" w:line="240" w:lineRule="auto"/>
        <w:ind w:firstLine="709"/>
        <w:jc w:val="both"/>
        <w:rPr>
          <w:rFonts w:ascii="Times New Roman" w:eastAsia="Times New Roman" w:hAnsi="Times New Roman"/>
          <w:b/>
          <w:i/>
          <w:snapToGrid w:val="0"/>
          <w:color w:val="FF0000"/>
          <w:sz w:val="27"/>
          <w:szCs w:val="27"/>
          <w:lang w:eastAsia="ru-RU"/>
        </w:rPr>
      </w:pPr>
      <w:r w:rsidRPr="004A4A23">
        <w:rPr>
          <w:rFonts w:ascii="Times New Roman" w:eastAsia="Times New Roman" w:hAnsi="Times New Roman"/>
          <w:b/>
          <w:i/>
          <w:snapToGrid w:val="0"/>
          <w:sz w:val="27"/>
          <w:szCs w:val="27"/>
          <w:lang w:eastAsia="ru-RU"/>
        </w:rPr>
        <w:t>УСН</w:t>
      </w:r>
      <w:r w:rsidRPr="00A1608F">
        <w:rPr>
          <w:rFonts w:ascii="Times New Roman" w:eastAsia="Times New Roman" w:hAnsi="Times New Roman"/>
          <w:b/>
          <w:i/>
          <w:snapToGrid w:val="0"/>
          <w:sz w:val="27"/>
          <w:szCs w:val="27"/>
          <w:vertAlign w:val="subscript"/>
          <w:lang w:eastAsia="ru-RU"/>
        </w:rPr>
        <w:t>3</w:t>
      </w:r>
      <w:proofErr w:type="gramStart"/>
      <w:r w:rsidRPr="00A1608F">
        <w:rPr>
          <w:rFonts w:ascii="Times New Roman" w:eastAsia="Times New Roman" w:hAnsi="Times New Roman"/>
          <w:b/>
          <w:snapToGrid w:val="0"/>
          <w:sz w:val="27"/>
          <w:szCs w:val="27"/>
          <w:lang w:eastAsia="ru-RU"/>
        </w:rPr>
        <w:t xml:space="preserve"> =   </w:t>
      </w:r>
      <w:r w:rsidRPr="004A4A23">
        <w:rPr>
          <w:rFonts w:ascii="Times New Roman" w:eastAsia="Times New Roman" w:hAnsi="Times New Roman"/>
          <w:b/>
          <w:snapToGrid w:val="0"/>
          <w:sz w:val="27"/>
          <w:szCs w:val="27"/>
          <w:lang w:eastAsia="ru-RU"/>
        </w:rPr>
        <w:t>О</w:t>
      </w:r>
      <w:proofErr w:type="gramEnd"/>
      <w:r w:rsidRPr="00A1608F">
        <w:rPr>
          <w:rFonts w:ascii="Times New Roman" w:eastAsia="Times New Roman" w:hAnsi="Times New Roman"/>
          <w:b/>
          <w:snapToGrid w:val="0"/>
          <w:sz w:val="27"/>
          <w:szCs w:val="27"/>
          <w:lang w:eastAsia="ru-RU"/>
        </w:rPr>
        <w:t xml:space="preserve">* </w:t>
      </w:r>
      <w:r w:rsidRPr="004A4A23">
        <w:rPr>
          <w:rFonts w:ascii="Times New Roman" w:eastAsia="Times New Roman" w:hAnsi="Times New Roman"/>
          <w:b/>
          <w:snapToGrid w:val="0"/>
          <w:sz w:val="27"/>
          <w:szCs w:val="27"/>
          <w:lang w:val="en-US" w:eastAsia="ru-RU"/>
        </w:rPr>
        <w:t>I</w:t>
      </w:r>
      <w:r w:rsidRPr="004A4A23">
        <w:rPr>
          <w:rFonts w:ascii="Times New Roman" w:eastAsia="Times New Roman" w:hAnsi="Times New Roman"/>
          <w:b/>
          <w:snapToGrid w:val="0"/>
          <w:sz w:val="27"/>
          <w:szCs w:val="27"/>
          <w:vertAlign w:val="subscript"/>
          <w:lang w:val="en-US" w:eastAsia="ru-RU"/>
        </w:rPr>
        <w:t>D</w:t>
      </w:r>
      <w:r w:rsidRPr="00A1608F">
        <w:rPr>
          <w:rFonts w:ascii="Times New Roman" w:eastAsia="Times New Roman" w:hAnsi="Times New Roman"/>
          <w:b/>
          <w:snapToGrid w:val="0"/>
          <w:sz w:val="27"/>
          <w:szCs w:val="27"/>
          <w:lang w:eastAsia="ru-RU"/>
        </w:rPr>
        <w:t>%*</w:t>
      </w:r>
      <w:r w:rsidRPr="004A4A23">
        <w:rPr>
          <w:rFonts w:ascii="Times New Roman" w:eastAsia="Times New Roman" w:hAnsi="Times New Roman"/>
          <w:b/>
          <w:snapToGrid w:val="0"/>
          <w:sz w:val="27"/>
          <w:szCs w:val="27"/>
          <w:lang w:val="en-US" w:eastAsia="ru-RU"/>
        </w:rPr>
        <w:t>I</w:t>
      </w:r>
      <w:r w:rsidRPr="004A4A23">
        <w:rPr>
          <w:rFonts w:ascii="Times New Roman" w:eastAsia="Times New Roman" w:hAnsi="Times New Roman"/>
          <w:b/>
          <w:snapToGrid w:val="0"/>
          <w:sz w:val="27"/>
          <w:szCs w:val="27"/>
          <w:vertAlign w:val="subscript"/>
          <w:lang w:val="en-US" w:eastAsia="ru-RU"/>
        </w:rPr>
        <w:t>PROM</w:t>
      </w:r>
      <w:r w:rsidRPr="00A1608F">
        <w:rPr>
          <w:rFonts w:ascii="Times New Roman" w:eastAsia="Times New Roman" w:hAnsi="Times New Roman"/>
          <w:b/>
          <w:snapToGrid w:val="0"/>
          <w:sz w:val="27"/>
          <w:szCs w:val="27"/>
          <w:lang w:eastAsia="ru-RU"/>
        </w:rPr>
        <w:t>%*</w:t>
      </w:r>
      <w:r w:rsidR="00215DDB" w:rsidRPr="00A1608F">
        <w:rPr>
          <w:rFonts w:ascii="Times New Roman" w:eastAsia="Times New Roman" w:hAnsi="Times New Roman"/>
          <w:b/>
          <w:snapToGrid w:val="0"/>
          <w:sz w:val="27"/>
          <w:szCs w:val="27"/>
          <w:lang w:eastAsia="ru-RU"/>
        </w:rPr>
        <w:t>+(-)</w:t>
      </w:r>
      <w:r w:rsidR="00215DDB" w:rsidRPr="004A4A23">
        <w:rPr>
          <w:rFonts w:ascii="Times New Roman" w:eastAsia="Times New Roman" w:hAnsi="Times New Roman"/>
          <w:b/>
          <w:snapToGrid w:val="0"/>
          <w:sz w:val="27"/>
          <w:szCs w:val="27"/>
          <w:lang w:eastAsia="ru-RU"/>
        </w:rPr>
        <w:t xml:space="preserve"> </w:t>
      </w:r>
      <w:r w:rsidRPr="004A4A23">
        <w:rPr>
          <w:rFonts w:ascii="Times New Roman" w:eastAsia="Times New Roman" w:hAnsi="Times New Roman"/>
          <w:b/>
          <w:snapToGrid w:val="0"/>
          <w:sz w:val="27"/>
          <w:szCs w:val="27"/>
          <w:lang w:val="en-US" w:eastAsia="ru-RU"/>
        </w:rPr>
        <w:t>F</w:t>
      </w:r>
      <w:r w:rsidR="00215DDB" w:rsidRPr="00A1608F">
        <w:rPr>
          <w:rFonts w:ascii="Times New Roman" w:eastAsia="Times New Roman" w:hAnsi="Times New Roman"/>
          <w:b/>
          <w:snapToGrid w:val="0"/>
          <w:sz w:val="27"/>
          <w:szCs w:val="27"/>
          <w:lang w:eastAsia="ru-RU"/>
        </w:rPr>
        <w:t xml:space="preserve"> </w:t>
      </w:r>
    </w:p>
    <w:p w14:paraId="6476C5CC" w14:textId="77777777" w:rsidR="003A55EB" w:rsidRPr="004A4A23" w:rsidRDefault="003A55EB" w:rsidP="003A55EB">
      <w:pPr>
        <w:spacing w:after="0" w:line="240" w:lineRule="auto"/>
        <w:ind w:firstLine="709"/>
        <w:jc w:val="both"/>
        <w:rPr>
          <w:rFonts w:ascii="Times New Roman" w:eastAsia="Times New Roman" w:hAnsi="Times New Roman"/>
          <w:snapToGrid w:val="0"/>
          <w:sz w:val="27"/>
          <w:szCs w:val="27"/>
          <w:lang w:eastAsia="ru-RU"/>
        </w:rPr>
      </w:pPr>
      <w:r w:rsidRPr="004A4A23">
        <w:rPr>
          <w:rFonts w:ascii="Times New Roman" w:eastAsia="Times New Roman" w:hAnsi="Times New Roman"/>
          <w:iCs/>
          <w:snapToGrid w:val="0"/>
          <w:sz w:val="27"/>
          <w:szCs w:val="27"/>
          <w:lang w:eastAsia="ru-RU"/>
        </w:rPr>
        <w:t>где</w:t>
      </w:r>
    </w:p>
    <w:p w14:paraId="3B8F0411" w14:textId="77777777" w:rsidR="003A55EB" w:rsidRPr="004A4A23" w:rsidRDefault="003A55EB" w:rsidP="003A55EB">
      <w:pPr>
        <w:spacing w:after="0" w:line="240" w:lineRule="auto"/>
        <w:ind w:firstLine="709"/>
        <w:jc w:val="both"/>
        <w:rPr>
          <w:rFonts w:ascii="Times New Roman" w:eastAsia="Times New Roman" w:hAnsi="Times New Roman"/>
          <w:iCs/>
          <w:snapToGrid w:val="0"/>
          <w:sz w:val="27"/>
          <w:szCs w:val="27"/>
          <w:lang w:eastAsia="ru-RU"/>
        </w:rPr>
      </w:pPr>
      <w:r w:rsidRPr="004A4A23">
        <w:rPr>
          <w:rFonts w:ascii="Times New Roman" w:eastAsia="Times New Roman" w:hAnsi="Times New Roman"/>
          <w:b/>
          <w:iCs/>
          <w:snapToGrid w:val="0"/>
          <w:sz w:val="27"/>
          <w:szCs w:val="27"/>
          <w:lang w:val="en-US" w:eastAsia="ru-RU"/>
        </w:rPr>
        <w:t>O</w:t>
      </w:r>
      <w:r w:rsidRPr="004A4A23">
        <w:rPr>
          <w:rFonts w:ascii="Times New Roman" w:eastAsia="Times New Roman" w:hAnsi="Times New Roman"/>
          <w:iCs/>
          <w:snapToGrid w:val="0"/>
          <w:sz w:val="27"/>
          <w:szCs w:val="27"/>
          <w:lang w:eastAsia="ru-RU"/>
        </w:rPr>
        <w:t xml:space="preserve"> – </w:t>
      </w:r>
      <w:proofErr w:type="gramStart"/>
      <w:r w:rsidRPr="004A4A23">
        <w:rPr>
          <w:rFonts w:ascii="Times New Roman" w:eastAsia="Times New Roman" w:hAnsi="Times New Roman"/>
          <w:iCs/>
          <w:snapToGrid w:val="0"/>
          <w:sz w:val="27"/>
          <w:szCs w:val="27"/>
          <w:lang w:eastAsia="ru-RU"/>
        </w:rPr>
        <w:t>ожидаемые  поступления</w:t>
      </w:r>
      <w:proofErr w:type="gramEnd"/>
      <w:r w:rsidRPr="004A4A23">
        <w:rPr>
          <w:rFonts w:ascii="Times New Roman" w:eastAsia="Times New Roman" w:hAnsi="Times New Roman"/>
          <w:iCs/>
          <w:snapToGrid w:val="0"/>
          <w:sz w:val="27"/>
          <w:szCs w:val="27"/>
          <w:lang w:eastAsia="ru-RU"/>
        </w:rPr>
        <w:t xml:space="preserve"> прогнозируемого периода по </w:t>
      </w:r>
      <w:r w:rsidRPr="004A4A23">
        <w:rPr>
          <w:rFonts w:ascii="Times New Roman" w:eastAsia="Times New Roman" w:hAnsi="Times New Roman"/>
          <w:b/>
          <w:i/>
          <w:snapToGrid w:val="0"/>
          <w:sz w:val="27"/>
          <w:szCs w:val="27"/>
          <w:lang w:eastAsia="ru-RU"/>
        </w:rPr>
        <w:t>УСН</w:t>
      </w:r>
      <w:r w:rsidRPr="004A4A23">
        <w:rPr>
          <w:rFonts w:ascii="Times New Roman" w:eastAsia="Times New Roman" w:hAnsi="Times New Roman"/>
          <w:b/>
          <w:i/>
          <w:snapToGrid w:val="0"/>
          <w:sz w:val="27"/>
          <w:szCs w:val="27"/>
          <w:vertAlign w:val="subscript"/>
          <w:lang w:eastAsia="ru-RU"/>
        </w:rPr>
        <w:t>1</w:t>
      </w:r>
      <w:r w:rsidRPr="004A4A23">
        <w:rPr>
          <w:rFonts w:ascii="Times New Roman" w:eastAsia="Times New Roman" w:hAnsi="Times New Roman"/>
          <w:iCs/>
          <w:snapToGrid w:val="0"/>
          <w:sz w:val="27"/>
          <w:szCs w:val="27"/>
          <w:lang w:eastAsia="ru-RU"/>
        </w:rPr>
        <w:t xml:space="preserve">, </w:t>
      </w:r>
      <w:proofErr w:type="spellStart"/>
      <w:r w:rsidRPr="004A4A23">
        <w:rPr>
          <w:rFonts w:ascii="Times New Roman" w:eastAsia="Times New Roman" w:hAnsi="Times New Roman"/>
          <w:iCs/>
          <w:snapToGrid w:val="0"/>
          <w:sz w:val="27"/>
          <w:szCs w:val="27"/>
          <w:lang w:eastAsia="ru-RU"/>
        </w:rPr>
        <w:t>тыс.рублей</w:t>
      </w:r>
      <w:proofErr w:type="spellEnd"/>
      <w:r w:rsidRPr="004A4A23">
        <w:rPr>
          <w:rFonts w:ascii="Times New Roman" w:eastAsia="Times New Roman" w:hAnsi="Times New Roman"/>
          <w:iCs/>
          <w:snapToGrid w:val="0"/>
          <w:sz w:val="27"/>
          <w:szCs w:val="27"/>
          <w:lang w:eastAsia="ru-RU"/>
        </w:rPr>
        <w:t>;</w:t>
      </w:r>
    </w:p>
    <w:p w14:paraId="789BDBA9" w14:textId="77777777" w:rsidR="003A55EB" w:rsidRPr="004A4A23" w:rsidRDefault="003A55EB" w:rsidP="003A55EB">
      <w:pPr>
        <w:spacing w:after="0" w:line="240" w:lineRule="auto"/>
        <w:ind w:firstLine="709"/>
        <w:jc w:val="both"/>
        <w:rPr>
          <w:rFonts w:ascii="Times New Roman" w:eastAsia="Times New Roman" w:hAnsi="Times New Roman"/>
          <w:iCs/>
          <w:snapToGrid w:val="0"/>
          <w:sz w:val="27"/>
          <w:szCs w:val="27"/>
          <w:lang w:eastAsia="ru-RU"/>
        </w:rPr>
      </w:pPr>
      <w:r w:rsidRPr="004A4A23">
        <w:rPr>
          <w:rFonts w:ascii="Times New Roman" w:eastAsia="Times New Roman" w:hAnsi="Times New Roman"/>
          <w:b/>
          <w:snapToGrid w:val="0"/>
          <w:sz w:val="27"/>
          <w:szCs w:val="27"/>
          <w:lang w:val="en-US" w:eastAsia="ru-RU"/>
        </w:rPr>
        <w:t>I</w:t>
      </w:r>
      <w:r w:rsidRPr="004A4A23">
        <w:rPr>
          <w:rFonts w:ascii="Times New Roman" w:eastAsia="Times New Roman" w:hAnsi="Times New Roman"/>
          <w:b/>
          <w:snapToGrid w:val="0"/>
          <w:sz w:val="27"/>
          <w:szCs w:val="27"/>
          <w:vertAlign w:val="subscript"/>
          <w:lang w:val="en-US" w:eastAsia="ru-RU"/>
        </w:rPr>
        <w:t>D</w:t>
      </w:r>
      <w:r w:rsidRPr="004A4A23">
        <w:rPr>
          <w:rFonts w:ascii="Times New Roman" w:eastAsia="Times New Roman" w:hAnsi="Times New Roman"/>
          <w:iCs/>
          <w:snapToGrid w:val="0"/>
          <w:sz w:val="27"/>
          <w:szCs w:val="27"/>
          <w:lang w:eastAsia="ru-RU"/>
        </w:rPr>
        <w:t xml:space="preserve"> – </w:t>
      </w:r>
      <w:r w:rsidRPr="004A4A23">
        <w:rPr>
          <w:rFonts w:ascii="Times New Roman" w:eastAsia="Times New Roman" w:hAnsi="Times New Roman"/>
          <w:snapToGrid w:val="0"/>
          <w:sz w:val="27"/>
          <w:szCs w:val="27"/>
          <w:lang w:eastAsia="ru-RU"/>
        </w:rPr>
        <w:t>индекс-дефлятор оптовых цен промышленной продукции</w:t>
      </w:r>
      <w:r w:rsidRPr="004A4A23">
        <w:rPr>
          <w:rFonts w:ascii="Times New Roman" w:eastAsia="Times New Roman" w:hAnsi="Times New Roman"/>
          <w:iCs/>
          <w:snapToGrid w:val="0"/>
          <w:sz w:val="27"/>
          <w:szCs w:val="27"/>
          <w:lang w:eastAsia="ru-RU"/>
        </w:rPr>
        <w:t>, %;</w:t>
      </w:r>
    </w:p>
    <w:p w14:paraId="0E46DA48" w14:textId="77777777" w:rsidR="003A55EB" w:rsidRPr="004A4A23" w:rsidRDefault="003A55EB" w:rsidP="003A55EB">
      <w:pPr>
        <w:spacing w:after="0" w:line="240" w:lineRule="auto"/>
        <w:ind w:firstLine="709"/>
        <w:jc w:val="both"/>
        <w:rPr>
          <w:rFonts w:ascii="Times New Roman" w:eastAsia="Times New Roman" w:hAnsi="Times New Roman"/>
          <w:snapToGrid w:val="0"/>
          <w:sz w:val="27"/>
          <w:szCs w:val="27"/>
          <w:lang w:eastAsia="ru-RU"/>
        </w:rPr>
      </w:pPr>
      <w:proofErr w:type="gramStart"/>
      <w:r w:rsidRPr="004A4A23">
        <w:rPr>
          <w:rFonts w:ascii="Times New Roman" w:eastAsia="Times New Roman" w:hAnsi="Times New Roman"/>
          <w:snapToGrid w:val="0"/>
          <w:sz w:val="27"/>
          <w:szCs w:val="27"/>
          <w:lang w:val="en-US" w:eastAsia="ru-RU"/>
        </w:rPr>
        <w:t>I</w:t>
      </w:r>
      <w:r w:rsidRPr="004A4A23">
        <w:rPr>
          <w:rFonts w:ascii="Times New Roman" w:eastAsia="Times New Roman" w:hAnsi="Times New Roman"/>
          <w:snapToGrid w:val="0"/>
          <w:sz w:val="27"/>
          <w:szCs w:val="27"/>
          <w:vertAlign w:val="subscript"/>
          <w:lang w:val="en-US" w:eastAsia="ru-RU"/>
        </w:rPr>
        <w:t>PROM</w:t>
      </w:r>
      <w:r w:rsidRPr="004A4A23">
        <w:rPr>
          <w:rFonts w:ascii="Times New Roman" w:eastAsia="Times New Roman" w:hAnsi="Times New Roman"/>
          <w:iCs/>
          <w:snapToGrid w:val="0"/>
          <w:sz w:val="27"/>
          <w:szCs w:val="27"/>
          <w:lang w:eastAsia="ru-RU"/>
        </w:rPr>
        <w:t xml:space="preserve"> - </w:t>
      </w:r>
      <w:r w:rsidRPr="004A4A23">
        <w:rPr>
          <w:rFonts w:ascii="Times New Roman" w:eastAsia="Times New Roman" w:hAnsi="Times New Roman"/>
          <w:snapToGrid w:val="0"/>
          <w:sz w:val="27"/>
          <w:szCs w:val="27"/>
          <w:lang w:eastAsia="ru-RU"/>
        </w:rPr>
        <w:t>индекс промышленного производства), %.</w:t>
      </w:r>
      <w:proofErr w:type="gramEnd"/>
    </w:p>
    <w:p w14:paraId="4F30C79C" w14:textId="77777777" w:rsidR="003A55EB" w:rsidRPr="004A4A23" w:rsidRDefault="003A55EB" w:rsidP="003A55EB">
      <w:pPr>
        <w:spacing w:after="0" w:line="240" w:lineRule="auto"/>
        <w:ind w:firstLine="709"/>
        <w:jc w:val="both"/>
        <w:rPr>
          <w:rFonts w:ascii="Times New Roman" w:hAnsi="Times New Roman"/>
          <w:sz w:val="27"/>
          <w:szCs w:val="27"/>
        </w:rPr>
      </w:pPr>
      <w:r w:rsidRPr="004A4A23">
        <w:rPr>
          <w:rFonts w:ascii="Times New Roman" w:hAnsi="Times New Roman"/>
          <w:b/>
          <w:i/>
          <w:sz w:val="27"/>
          <w:szCs w:val="27"/>
        </w:rPr>
        <w:t xml:space="preserve">F </w:t>
      </w:r>
      <w:r w:rsidRPr="004A4A23">
        <w:rPr>
          <w:rFonts w:ascii="Times New Roman" w:hAnsi="Times New Roman"/>
          <w:i/>
          <w:sz w:val="27"/>
          <w:szCs w:val="27"/>
        </w:rPr>
        <w:t>–</w:t>
      </w:r>
      <w:r w:rsidRPr="004A4A23">
        <w:rPr>
          <w:rFonts w:ascii="Times New Roman" w:hAnsi="Times New Roman"/>
          <w:b/>
          <w:i/>
          <w:sz w:val="27"/>
          <w:szCs w:val="27"/>
        </w:rPr>
        <w:t xml:space="preserve"> </w:t>
      </w:r>
      <w:r w:rsidRPr="004A4A23">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1D668224" w14:textId="77777777" w:rsidR="003A55EB" w:rsidRDefault="003A55EB" w:rsidP="003A55EB">
      <w:pPr>
        <w:spacing w:after="0" w:line="240" w:lineRule="auto"/>
        <w:ind w:firstLine="709"/>
        <w:jc w:val="both"/>
        <w:rPr>
          <w:rFonts w:ascii="Times New Roman" w:eastAsia="Times New Roman" w:hAnsi="Times New Roman"/>
          <w:snapToGrid w:val="0"/>
          <w:sz w:val="27"/>
          <w:szCs w:val="27"/>
          <w:lang w:eastAsia="ru-RU"/>
        </w:rPr>
      </w:pPr>
    </w:p>
    <w:p w14:paraId="009B6A16" w14:textId="6D5D0173" w:rsidR="003A55EB" w:rsidRPr="00B95F46" w:rsidRDefault="003A55EB" w:rsidP="003A55EB">
      <w:pPr>
        <w:spacing w:after="0" w:line="240" w:lineRule="auto"/>
        <w:ind w:firstLine="709"/>
        <w:jc w:val="both"/>
        <w:rPr>
          <w:rFonts w:ascii="Times New Roman" w:eastAsia="Times New Roman" w:hAnsi="Times New Roman"/>
          <w:b/>
          <w:snapToGrid w:val="0"/>
          <w:sz w:val="27"/>
          <w:szCs w:val="27"/>
          <w:lang w:eastAsia="ru-RU"/>
        </w:rPr>
      </w:pPr>
      <w:r w:rsidRPr="00B95F46">
        <w:rPr>
          <w:rFonts w:ascii="Times New Roman" w:eastAsia="Times New Roman" w:hAnsi="Times New Roman"/>
          <w:b/>
          <w:snapToGrid w:val="0"/>
          <w:sz w:val="27"/>
          <w:szCs w:val="27"/>
          <w:lang w:val="en-US" w:eastAsia="ru-RU"/>
        </w:rPr>
        <w:t>O</w:t>
      </w:r>
      <w:r w:rsidRPr="00B95F46">
        <w:rPr>
          <w:rFonts w:ascii="Times New Roman" w:eastAsia="Times New Roman" w:hAnsi="Times New Roman"/>
          <w:b/>
          <w:snapToGrid w:val="0"/>
          <w:sz w:val="27"/>
          <w:szCs w:val="27"/>
          <w:lang w:eastAsia="ru-RU"/>
        </w:rPr>
        <w:t xml:space="preserve"> =</w:t>
      </w:r>
      <w:r w:rsidR="00657EA4" w:rsidRPr="00657EA4">
        <w:rPr>
          <w:rFonts w:ascii="Times New Roman" w:eastAsia="Times New Roman" w:hAnsi="Times New Roman"/>
          <w:b/>
          <w:snapToGrid w:val="0"/>
          <w:sz w:val="28"/>
          <w:szCs w:val="28"/>
          <w:lang w:eastAsia="ru-RU"/>
        </w:rPr>
        <w:t xml:space="preserve"> </w:t>
      </w:r>
      <w:proofErr w:type="spellStart"/>
      <w:r w:rsidR="00657EA4">
        <w:rPr>
          <w:rFonts w:ascii="Times New Roman" w:eastAsia="Times New Roman" w:hAnsi="Times New Roman"/>
          <w:b/>
          <w:snapToGrid w:val="0"/>
          <w:sz w:val="28"/>
          <w:szCs w:val="28"/>
          <w:lang w:eastAsia="ru-RU"/>
        </w:rPr>
        <w:t>П</w:t>
      </w:r>
      <w:r w:rsidR="00657EA4">
        <w:rPr>
          <w:rFonts w:ascii="Times New Roman" w:eastAsia="Times New Roman" w:hAnsi="Times New Roman"/>
          <w:b/>
          <w:snapToGrid w:val="0"/>
          <w:sz w:val="28"/>
          <w:szCs w:val="28"/>
          <w:vertAlign w:val="subscript"/>
          <w:lang w:eastAsia="ru-RU"/>
        </w:rPr>
        <w:t>факт</w:t>
      </w:r>
      <w:proofErr w:type="spellEnd"/>
      <w:r w:rsidR="00657EA4" w:rsidRPr="00B95F46">
        <w:rPr>
          <w:rFonts w:ascii="Times New Roman" w:eastAsia="Times New Roman" w:hAnsi="Times New Roman"/>
          <w:b/>
          <w:snapToGrid w:val="0"/>
          <w:sz w:val="27"/>
          <w:szCs w:val="27"/>
          <w:lang w:eastAsia="ru-RU"/>
        </w:rPr>
        <w:t xml:space="preserve"> </w:t>
      </w:r>
      <w:r w:rsidRPr="00B95F46">
        <w:rPr>
          <w:rFonts w:ascii="Times New Roman" w:eastAsia="Times New Roman" w:hAnsi="Times New Roman"/>
          <w:b/>
          <w:snapToGrid w:val="0"/>
          <w:sz w:val="27"/>
          <w:szCs w:val="27"/>
          <w:lang w:eastAsia="ru-RU"/>
        </w:rPr>
        <w:t>*</w:t>
      </w:r>
      <w:proofErr w:type="spellStart"/>
      <w:r w:rsidRPr="00B95F46">
        <w:rPr>
          <w:rFonts w:ascii="Times New Roman" w:eastAsia="Times New Roman" w:hAnsi="Times New Roman"/>
          <w:b/>
          <w:snapToGrid w:val="0"/>
          <w:sz w:val="27"/>
          <w:szCs w:val="27"/>
          <w:lang w:val="en-US" w:eastAsia="ru-RU"/>
        </w:rPr>
        <w:t>Tp</w:t>
      </w:r>
      <w:proofErr w:type="spellEnd"/>
      <w:r w:rsidRPr="00B95F46">
        <w:rPr>
          <w:rFonts w:ascii="Times New Roman" w:eastAsia="Times New Roman" w:hAnsi="Times New Roman"/>
          <w:b/>
          <w:snapToGrid w:val="0"/>
          <w:sz w:val="27"/>
          <w:szCs w:val="27"/>
          <w:lang w:eastAsia="ru-RU"/>
        </w:rPr>
        <w:t>%</w:t>
      </w:r>
    </w:p>
    <w:p w14:paraId="65417AA6" w14:textId="77777777" w:rsidR="003A55EB" w:rsidRDefault="003A55EB" w:rsidP="003A55EB">
      <w:pPr>
        <w:spacing w:after="0" w:line="240" w:lineRule="auto"/>
        <w:ind w:firstLine="709"/>
        <w:jc w:val="both"/>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где</w:t>
      </w:r>
    </w:p>
    <w:p w14:paraId="1C0B160A" w14:textId="38342C9F" w:rsidR="003A55EB" w:rsidRDefault="00657EA4" w:rsidP="003A55EB">
      <w:pPr>
        <w:spacing w:after="0" w:line="240" w:lineRule="auto"/>
        <w:ind w:firstLine="709"/>
        <w:jc w:val="both"/>
        <w:rPr>
          <w:rFonts w:ascii="Times New Roman" w:eastAsia="Times New Roman" w:hAnsi="Times New Roman"/>
          <w:snapToGrid w:val="0"/>
          <w:sz w:val="27"/>
          <w:szCs w:val="27"/>
          <w:lang w:eastAsia="ru-RU"/>
        </w:rPr>
      </w:pPr>
      <w:proofErr w:type="spellStart"/>
      <w:r>
        <w:rPr>
          <w:rFonts w:ascii="Times New Roman" w:eastAsia="Times New Roman" w:hAnsi="Times New Roman"/>
          <w:b/>
          <w:snapToGrid w:val="0"/>
          <w:sz w:val="28"/>
          <w:szCs w:val="28"/>
          <w:lang w:eastAsia="ru-RU"/>
        </w:rPr>
        <w:t>П</w:t>
      </w:r>
      <w:r>
        <w:rPr>
          <w:rFonts w:ascii="Times New Roman" w:eastAsia="Times New Roman" w:hAnsi="Times New Roman"/>
          <w:b/>
          <w:snapToGrid w:val="0"/>
          <w:sz w:val="28"/>
          <w:szCs w:val="28"/>
          <w:vertAlign w:val="subscript"/>
          <w:lang w:eastAsia="ru-RU"/>
        </w:rPr>
        <w:t>факт</w:t>
      </w:r>
      <w:proofErr w:type="spellEnd"/>
      <w:r w:rsidR="003A55EB" w:rsidRPr="00B95F46">
        <w:rPr>
          <w:rFonts w:ascii="Times New Roman" w:eastAsia="Times New Roman" w:hAnsi="Times New Roman"/>
          <w:b/>
          <w:snapToGrid w:val="0"/>
          <w:sz w:val="27"/>
          <w:szCs w:val="27"/>
          <w:lang w:eastAsia="ru-RU"/>
        </w:rPr>
        <w:t xml:space="preserve"> </w:t>
      </w:r>
      <w:r w:rsidR="003A55EB">
        <w:rPr>
          <w:rFonts w:ascii="Times New Roman" w:eastAsia="Times New Roman" w:hAnsi="Times New Roman"/>
          <w:snapToGrid w:val="0"/>
          <w:sz w:val="27"/>
          <w:szCs w:val="27"/>
          <w:lang w:eastAsia="ru-RU"/>
        </w:rPr>
        <w:t>- фактические поступления налога в предыдущем году, тыс. руб.;</w:t>
      </w:r>
    </w:p>
    <w:p w14:paraId="70593381" w14:textId="69CF58EE" w:rsidR="003A55EB" w:rsidRPr="0081662C" w:rsidRDefault="003A55EB" w:rsidP="003A55EB">
      <w:pPr>
        <w:spacing w:after="0" w:line="240" w:lineRule="auto"/>
        <w:ind w:firstLine="709"/>
        <w:jc w:val="both"/>
        <w:rPr>
          <w:rFonts w:ascii="Times New Roman" w:eastAsia="Times New Roman" w:hAnsi="Times New Roman"/>
          <w:snapToGrid w:val="0"/>
          <w:sz w:val="27"/>
          <w:szCs w:val="27"/>
          <w:lang w:eastAsia="ru-RU"/>
        </w:rPr>
      </w:pPr>
      <w:proofErr w:type="spellStart"/>
      <w:r w:rsidRPr="00B95F46">
        <w:rPr>
          <w:rFonts w:ascii="Times New Roman" w:eastAsia="Times New Roman" w:hAnsi="Times New Roman"/>
          <w:b/>
          <w:snapToGrid w:val="0"/>
          <w:sz w:val="27"/>
          <w:szCs w:val="27"/>
          <w:lang w:val="en-US" w:eastAsia="ru-RU"/>
        </w:rPr>
        <w:t>Tp</w:t>
      </w:r>
      <w:proofErr w:type="spellEnd"/>
      <w:r w:rsidRPr="00B95F46">
        <w:rPr>
          <w:rFonts w:ascii="Times New Roman" w:eastAsia="Times New Roman" w:hAnsi="Times New Roman"/>
          <w:b/>
          <w:snapToGrid w:val="0"/>
          <w:sz w:val="27"/>
          <w:szCs w:val="27"/>
          <w:lang w:eastAsia="ru-RU"/>
        </w:rPr>
        <w:t>%</w:t>
      </w:r>
      <w:r>
        <w:rPr>
          <w:rFonts w:ascii="Times New Roman" w:eastAsia="Times New Roman" w:hAnsi="Times New Roman"/>
          <w:snapToGrid w:val="0"/>
          <w:sz w:val="27"/>
          <w:szCs w:val="27"/>
          <w:lang w:eastAsia="ru-RU"/>
        </w:rPr>
        <w:t xml:space="preserve"> - темп роста</w:t>
      </w:r>
      <w:r w:rsidRPr="00EA2781">
        <w:rPr>
          <w:rFonts w:ascii="Times New Roman" w:eastAsia="Times New Roman" w:hAnsi="Times New Roman"/>
          <w:snapToGrid w:val="0"/>
          <w:sz w:val="27"/>
          <w:szCs w:val="27"/>
          <w:lang w:eastAsia="ru-RU"/>
        </w:rPr>
        <w:t xml:space="preserve"> (</w:t>
      </w:r>
      <w:r>
        <w:rPr>
          <w:rFonts w:ascii="Times New Roman" w:eastAsia="Times New Roman" w:hAnsi="Times New Roman"/>
          <w:snapToGrid w:val="0"/>
          <w:sz w:val="27"/>
          <w:szCs w:val="27"/>
          <w:lang w:eastAsia="ru-RU"/>
        </w:rPr>
        <w:t>снижения) поступлений налога в текущем году, %</w:t>
      </w:r>
    </w:p>
    <w:p w14:paraId="5DA6F96D" w14:textId="77777777" w:rsidR="006B41EF" w:rsidRPr="000F760E" w:rsidRDefault="006B41EF" w:rsidP="006B41EF">
      <w:pPr>
        <w:spacing w:after="0" w:line="240" w:lineRule="auto"/>
        <w:ind w:firstLine="709"/>
        <w:jc w:val="both"/>
        <w:rPr>
          <w:rFonts w:ascii="Times New Roman" w:eastAsia="Times New Roman" w:hAnsi="Times New Roman"/>
          <w:snapToGrid w:val="0"/>
          <w:sz w:val="27"/>
          <w:szCs w:val="27"/>
          <w:lang w:eastAsia="ru-RU"/>
        </w:rPr>
      </w:pPr>
      <w:r w:rsidRPr="000F760E">
        <w:rPr>
          <w:rFonts w:ascii="Times New Roman" w:eastAsia="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14:paraId="11244788" w14:textId="0CCEB6D6" w:rsidR="009B45AE" w:rsidRPr="00EA2781" w:rsidRDefault="0037610B" w:rsidP="00A9156F">
      <w:pPr>
        <w:pStyle w:val="2"/>
        <w:spacing w:after="240" w:line="240" w:lineRule="auto"/>
        <w:ind w:firstLine="709"/>
        <w:jc w:val="center"/>
        <w:rPr>
          <w:rFonts w:asciiTheme="majorHAnsi" w:hAnsiTheme="majorHAnsi"/>
          <w:i w:val="0"/>
          <w:sz w:val="27"/>
          <w:szCs w:val="27"/>
        </w:rPr>
      </w:pPr>
      <w:bookmarkStart w:id="53" w:name="_Toc525218444"/>
      <w:r w:rsidRPr="00EA2781">
        <w:rPr>
          <w:rFonts w:asciiTheme="majorHAnsi" w:hAnsiTheme="majorHAnsi"/>
          <w:i w:val="0"/>
          <w:sz w:val="27"/>
          <w:szCs w:val="27"/>
        </w:rPr>
        <w:lastRenderedPageBreak/>
        <w:t>2.5</w:t>
      </w:r>
      <w:r w:rsidR="009B45AE" w:rsidRPr="00EA2781">
        <w:rPr>
          <w:rFonts w:asciiTheme="majorHAnsi" w:hAnsiTheme="majorHAnsi"/>
          <w:i w:val="0"/>
          <w:sz w:val="27"/>
          <w:szCs w:val="27"/>
        </w:rPr>
        <w:t>. Единый налог на вмененный доход для отдельных видов деятельности</w:t>
      </w:r>
      <w:r w:rsidR="00CB1069" w:rsidRPr="00EA2781">
        <w:rPr>
          <w:rFonts w:asciiTheme="majorHAnsi" w:hAnsiTheme="majorHAnsi"/>
          <w:i w:val="0"/>
          <w:sz w:val="27"/>
          <w:szCs w:val="27"/>
        </w:rPr>
        <w:t xml:space="preserve"> </w:t>
      </w:r>
      <w:r w:rsidR="00CB1069" w:rsidRPr="00EA2781">
        <w:rPr>
          <w:rFonts w:asciiTheme="majorHAnsi" w:hAnsiTheme="majorHAnsi"/>
          <w:i w:val="0"/>
          <w:sz w:val="27"/>
          <w:szCs w:val="27"/>
        </w:rPr>
        <w:br/>
        <w:t>182 1 05 02000 02 0000 110</w:t>
      </w:r>
      <w:bookmarkEnd w:id="53"/>
    </w:p>
    <w:p w14:paraId="5ED208B6" w14:textId="61C6F398" w:rsidR="0021696F" w:rsidRPr="00EA2781" w:rsidRDefault="00E5404B" w:rsidP="00A9156F">
      <w:pPr>
        <w:spacing w:after="0" w:line="240" w:lineRule="auto"/>
        <w:ind w:firstLine="709"/>
        <w:jc w:val="both"/>
        <w:rPr>
          <w:rFonts w:ascii="Times New Roman" w:hAnsi="Times New Roman"/>
          <w:sz w:val="27"/>
          <w:szCs w:val="27"/>
        </w:rPr>
      </w:pPr>
      <w:r w:rsidRPr="00EA2781">
        <w:rPr>
          <w:rFonts w:ascii="Times New Roman" w:hAnsi="Times New Roman"/>
          <w:sz w:val="27"/>
          <w:szCs w:val="27"/>
        </w:rPr>
        <w:t xml:space="preserve">Расчёт доходов в бюджетную систему Российской Федерации от уплаты </w:t>
      </w:r>
      <w:r w:rsidR="000612B7" w:rsidRPr="00EA2781">
        <w:rPr>
          <w:rFonts w:ascii="Times New Roman" w:hAnsi="Times New Roman"/>
          <w:sz w:val="27"/>
          <w:szCs w:val="27"/>
        </w:rPr>
        <w:t xml:space="preserve">единого налога на вмененный доход для уплаты отдельных видов деятельности </w:t>
      </w:r>
      <w:r w:rsidRPr="00EA2781">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14:paraId="1EF81C57" w14:textId="05707ED4" w:rsidR="008C2F02" w:rsidRDefault="008C2F02" w:rsidP="00A9156F">
      <w:pPr>
        <w:spacing w:after="0" w:line="240" w:lineRule="auto"/>
        <w:ind w:firstLine="709"/>
        <w:jc w:val="both"/>
        <w:rPr>
          <w:rFonts w:ascii="Times New Roman" w:hAnsi="Times New Roman"/>
          <w:sz w:val="27"/>
          <w:szCs w:val="27"/>
        </w:rPr>
      </w:pPr>
      <w:r w:rsidRPr="00EA2781">
        <w:rPr>
          <w:rFonts w:ascii="Times New Roman" w:hAnsi="Times New Roman"/>
          <w:sz w:val="27"/>
          <w:szCs w:val="27"/>
        </w:rPr>
        <w:t xml:space="preserve">Для </w:t>
      </w:r>
      <w:r w:rsidR="0021696F" w:rsidRPr="00EA2781">
        <w:rPr>
          <w:rFonts w:ascii="Times New Roman" w:hAnsi="Times New Roman"/>
          <w:sz w:val="27"/>
          <w:szCs w:val="27"/>
        </w:rPr>
        <w:t>расчета единого</w:t>
      </w:r>
      <w:r w:rsidRPr="00EA2781">
        <w:rPr>
          <w:rFonts w:ascii="Times New Roman" w:hAnsi="Times New Roman"/>
          <w:sz w:val="27"/>
          <w:szCs w:val="27"/>
        </w:rPr>
        <w:t xml:space="preserve"> налога на вмененный доход для отдельных видов </w:t>
      </w:r>
      <w:r w:rsidR="0021696F" w:rsidRPr="00EA2781">
        <w:rPr>
          <w:rFonts w:ascii="Times New Roman" w:hAnsi="Times New Roman"/>
          <w:sz w:val="27"/>
          <w:szCs w:val="27"/>
        </w:rPr>
        <w:t>деятельности используются</w:t>
      </w:r>
      <w:r w:rsidRPr="00EA2781">
        <w:rPr>
          <w:rFonts w:ascii="Times New Roman" w:hAnsi="Times New Roman"/>
          <w:sz w:val="27"/>
          <w:szCs w:val="27"/>
        </w:rPr>
        <w:t>:</w:t>
      </w:r>
    </w:p>
    <w:p w14:paraId="2B764E12" w14:textId="77777777" w:rsidR="00C274E5" w:rsidRPr="00EA2781" w:rsidRDefault="00C274E5" w:rsidP="00A9156F">
      <w:pPr>
        <w:spacing w:after="0" w:line="240" w:lineRule="auto"/>
        <w:ind w:firstLine="709"/>
        <w:jc w:val="both"/>
        <w:rPr>
          <w:rFonts w:ascii="Times New Roman" w:hAnsi="Times New Roman"/>
          <w:sz w:val="27"/>
          <w:szCs w:val="27"/>
        </w:rPr>
      </w:pPr>
      <w:r w:rsidRPr="00EA2781">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2A12CC97" w14:textId="77777777" w:rsidR="008C2F02" w:rsidRPr="00EA2781" w:rsidRDefault="008C2F02" w:rsidP="00A9156F">
      <w:pPr>
        <w:spacing w:after="0" w:line="240" w:lineRule="auto"/>
        <w:ind w:firstLine="709"/>
        <w:jc w:val="both"/>
        <w:rPr>
          <w:rFonts w:ascii="Times New Roman" w:hAnsi="Times New Roman"/>
          <w:sz w:val="27"/>
          <w:szCs w:val="27"/>
        </w:rPr>
      </w:pPr>
      <w:r w:rsidRPr="00EA2781">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14:paraId="2E3F7607" w14:textId="77777777" w:rsidR="008C2F02" w:rsidRPr="00EA2781" w:rsidRDefault="008C2F02" w:rsidP="00A9156F">
      <w:pPr>
        <w:spacing w:after="0" w:line="240" w:lineRule="auto"/>
        <w:ind w:firstLine="709"/>
        <w:jc w:val="both"/>
        <w:rPr>
          <w:rFonts w:ascii="Times New Roman" w:hAnsi="Times New Roman"/>
          <w:sz w:val="27"/>
          <w:szCs w:val="27"/>
        </w:rPr>
      </w:pPr>
      <w:r w:rsidRPr="00EA2781">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539FB4B9" w14:textId="321B3D44" w:rsidR="008C2F02" w:rsidRPr="00EA2781" w:rsidRDefault="008C2F02" w:rsidP="00A9156F">
      <w:pPr>
        <w:spacing w:after="0" w:line="240" w:lineRule="auto"/>
        <w:ind w:firstLine="709"/>
        <w:jc w:val="both"/>
        <w:rPr>
          <w:rFonts w:ascii="Times New Roman" w:hAnsi="Times New Roman"/>
          <w:sz w:val="27"/>
          <w:szCs w:val="27"/>
        </w:rPr>
      </w:pPr>
      <w:r w:rsidRPr="00EA2781">
        <w:rPr>
          <w:rFonts w:ascii="Times New Roman" w:hAnsi="Times New Roman"/>
          <w:sz w:val="27"/>
          <w:szCs w:val="27"/>
        </w:rPr>
        <w:t xml:space="preserve">Прогнозный объём поступлений единого налога на вмененный доход </w:t>
      </w:r>
      <w:r w:rsidR="007F12A2" w:rsidRPr="00EA2781">
        <w:rPr>
          <w:rFonts w:ascii="Times New Roman" w:hAnsi="Times New Roman"/>
          <w:sz w:val="27"/>
          <w:szCs w:val="27"/>
        </w:rPr>
        <w:t>(</w:t>
      </w:r>
      <w:r w:rsidR="007F12A2" w:rsidRPr="00EA2781">
        <w:rPr>
          <w:rFonts w:ascii="Times New Roman" w:hAnsi="Times New Roman"/>
          <w:b/>
          <w:i/>
          <w:sz w:val="27"/>
          <w:szCs w:val="27"/>
        </w:rPr>
        <w:t>ЕНВД)</w:t>
      </w:r>
      <w:r w:rsidR="007F12A2" w:rsidRPr="00EA2781">
        <w:rPr>
          <w:rFonts w:ascii="Times New Roman" w:hAnsi="Times New Roman"/>
          <w:sz w:val="27"/>
          <w:szCs w:val="27"/>
        </w:rPr>
        <w:t xml:space="preserve"> </w:t>
      </w:r>
      <w:r w:rsidRPr="00EA2781">
        <w:rPr>
          <w:rFonts w:ascii="Times New Roman" w:hAnsi="Times New Roman"/>
          <w:sz w:val="27"/>
          <w:szCs w:val="27"/>
        </w:rPr>
        <w:t xml:space="preserve">рассчитывается по следующей </w:t>
      </w:r>
      <w:r w:rsidR="007F12A2" w:rsidRPr="00EA2781">
        <w:rPr>
          <w:rFonts w:ascii="Times New Roman" w:hAnsi="Times New Roman"/>
          <w:sz w:val="27"/>
          <w:szCs w:val="27"/>
        </w:rPr>
        <w:t>формуле.</w:t>
      </w:r>
    </w:p>
    <w:p w14:paraId="3FE9C0C1" w14:textId="77777777" w:rsidR="00EA2781" w:rsidRDefault="00EA2781" w:rsidP="00EA2781">
      <w:pPr>
        <w:spacing w:after="0" w:line="240" w:lineRule="auto"/>
        <w:ind w:firstLine="709"/>
        <w:jc w:val="both"/>
        <w:rPr>
          <w:rFonts w:ascii="Times New Roman" w:hAnsi="Times New Roman"/>
          <w:b/>
          <w:i/>
          <w:color w:val="FF0000"/>
          <w:sz w:val="27"/>
          <w:szCs w:val="27"/>
        </w:rPr>
      </w:pPr>
    </w:p>
    <w:p w14:paraId="4AC7549F" w14:textId="4F7BF785" w:rsidR="00EA2781" w:rsidRPr="00EA2781" w:rsidRDefault="008C2F02" w:rsidP="00EA2781">
      <w:pPr>
        <w:spacing w:after="0" w:line="240" w:lineRule="auto"/>
        <w:ind w:firstLine="709"/>
        <w:jc w:val="both"/>
        <w:rPr>
          <w:rFonts w:ascii="Times New Roman" w:eastAsia="Times New Roman" w:hAnsi="Times New Roman"/>
          <w:b/>
          <w:i/>
          <w:snapToGrid w:val="0"/>
          <w:color w:val="FF0000"/>
          <w:sz w:val="27"/>
          <w:szCs w:val="27"/>
          <w:lang w:eastAsia="ru-RU"/>
        </w:rPr>
      </w:pPr>
      <w:r w:rsidRPr="00EA2781">
        <w:rPr>
          <w:rFonts w:ascii="Times New Roman" w:hAnsi="Times New Roman"/>
          <w:b/>
          <w:i/>
          <w:sz w:val="27"/>
          <w:szCs w:val="27"/>
        </w:rPr>
        <w:t xml:space="preserve">ЕНВД = </w:t>
      </w:r>
      <w:r w:rsidR="00EA2781" w:rsidRPr="00EA2781">
        <w:rPr>
          <w:rFonts w:ascii="Times New Roman" w:eastAsia="Times New Roman" w:hAnsi="Times New Roman"/>
          <w:b/>
          <w:snapToGrid w:val="0"/>
          <w:sz w:val="28"/>
          <w:szCs w:val="28"/>
          <w:lang w:eastAsia="ru-RU"/>
        </w:rPr>
        <w:t xml:space="preserve">   </w:t>
      </w:r>
      <w:r w:rsidR="00EA2781" w:rsidRPr="00B95F46">
        <w:rPr>
          <w:rFonts w:ascii="Times New Roman" w:eastAsia="Times New Roman" w:hAnsi="Times New Roman"/>
          <w:b/>
          <w:snapToGrid w:val="0"/>
          <w:sz w:val="28"/>
          <w:szCs w:val="28"/>
          <w:lang w:eastAsia="ru-RU"/>
        </w:rPr>
        <w:t>О</w:t>
      </w:r>
      <w:r w:rsidR="00EA2781" w:rsidRPr="00EA2781">
        <w:rPr>
          <w:rFonts w:ascii="Times New Roman" w:eastAsia="Times New Roman" w:hAnsi="Times New Roman"/>
          <w:b/>
          <w:snapToGrid w:val="0"/>
          <w:sz w:val="28"/>
          <w:szCs w:val="28"/>
          <w:lang w:eastAsia="ru-RU"/>
        </w:rPr>
        <w:t xml:space="preserve">* </w:t>
      </w:r>
      <w:r w:rsidR="00215DDB" w:rsidRPr="00A1608F">
        <w:rPr>
          <w:rFonts w:ascii="Times New Roman" w:eastAsia="Times New Roman" w:hAnsi="Times New Roman"/>
          <w:b/>
          <w:snapToGrid w:val="0"/>
          <w:sz w:val="28"/>
          <w:szCs w:val="28"/>
          <w:lang w:eastAsia="ru-RU"/>
        </w:rPr>
        <w:t>+(-)</w:t>
      </w:r>
      <w:r w:rsidR="00215DDB">
        <w:rPr>
          <w:rFonts w:ascii="Times New Roman" w:eastAsia="Times New Roman" w:hAnsi="Times New Roman"/>
          <w:b/>
          <w:snapToGrid w:val="0"/>
          <w:sz w:val="28"/>
          <w:szCs w:val="28"/>
          <w:lang w:eastAsia="ru-RU"/>
        </w:rPr>
        <w:t xml:space="preserve"> </w:t>
      </w:r>
      <w:r w:rsidR="00EA2781" w:rsidRPr="00B95F46">
        <w:rPr>
          <w:rFonts w:ascii="Times New Roman" w:eastAsia="Times New Roman" w:hAnsi="Times New Roman"/>
          <w:b/>
          <w:snapToGrid w:val="0"/>
          <w:sz w:val="28"/>
          <w:szCs w:val="28"/>
          <w:lang w:val="en-US" w:eastAsia="ru-RU"/>
        </w:rPr>
        <w:t>F</w:t>
      </w:r>
    </w:p>
    <w:p w14:paraId="2B20075A" w14:textId="69F8367C" w:rsidR="007F12A2" w:rsidRPr="00EA2781" w:rsidRDefault="00EA2781" w:rsidP="00454BB9">
      <w:pPr>
        <w:spacing w:before="120" w:after="120" w:line="240" w:lineRule="auto"/>
        <w:ind w:firstLine="709"/>
        <w:rPr>
          <w:rFonts w:ascii="Times New Roman" w:hAnsi="Times New Roman"/>
          <w:sz w:val="27"/>
          <w:szCs w:val="27"/>
        </w:rPr>
      </w:pPr>
      <w:r w:rsidRPr="009079F4">
        <w:rPr>
          <w:rFonts w:ascii="Times New Roman" w:hAnsi="Times New Roman"/>
          <w:b/>
          <w:i/>
          <w:color w:val="FF0000"/>
          <w:sz w:val="27"/>
          <w:szCs w:val="27"/>
        </w:rPr>
        <w:t xml:space="preserve"> </w:t>
      </w:r>
      <w:r w:rsidR="007F12A2" w:rsidRPr="00EA2781">
        <w:rPr>
          <w:rFonts w:ascii="Times New Roman" w:hAnsi="Times New Roman"/>
          <w:sz w:val="27"/>
          <w:szCs w:val="27"/>
        </w:rPr>
        <w:t>где,</w:t>
      </w:r>
    </w:p>
    <w:p w14:paraId="4F0F2233" w14:textId="22B82B6E" w:rsidR="00EA2781" w:rsidRPr="00B95F46" w:rsidRDefault="00EA2781" w:rsidP="00EA2781">
      <w:pPr>
        <w:spacing w:after="0" w:line="240" w:lineRule="auto"/>
        <w:ind w:firstLine="709"/>
        <w:jc w:val="both"/>
        <w:rPr>
          <w:rFonts w:ascii="Times New Roman" w:eastAsia="Times New Roman" w:hAnsi="Times New Roman"/>
          <w:iCs/>
          <w:snapToGrid w:val="0"/>
          <w:sz w:val="28"/>
          <w:szCs w:val="28"/>
          <w:lang w:eastAsia="ru-RU"/>
        </w:rPr>
      </w:pPr>
      <w:r w:rsidRPr="00B95F46">
        <w:rPr>
          <w:rFonts w:ascii="Times New Roman" w:eastAsia="Times New Roman" w:hAnsi="Times New Roman"/>
          <w:b/>
          <w:iCs/>
          <w:snapToGrid w:val="0"/>
          <w:sz w:val="28"/>
          <w:szCs w:val="28"/>
          <w:lang w:val="en-US" w:eastAsia="ru-RU"/>
        </w:rPr>
        <w:t>O</w:t>
      </w:r>
      <w:r w:rsidRPr="00B95F46">
        <w:rPr>
          <w:rFonts w:ascii="Times New Roman" w:eastAsia="Times New Roman" w:hAnsi="Times New Roman"/>
          <w:iCs/>
          <w:snapToGrid w:val="0"/>
          <w:sz w:val="28"/>
          <w:szCs w:val="28"/>
          <w:lang w:eastAsia="ru-RU"/>
        </w:rPr>
        <w:t xml:space="preserve"> – </w:t>
      </w:r>
      <w:proofErr w:type="gramStart"/>
      <w:r w:rsidRPr="00B95F46">
        <w:rPr>
          <w:rFonts w:ascii="Times New Roman" w:eastAsia="Times New Roman" w:hAnsi="Times New Roman"/>
          <w:iCs/>
          <w:snapToGrid w:val="0"/>
          <w:sz w:val="28"/>
          <w:szCs w:val="28"/>
          <w:lang w:eastAsia="ru-RU"/>
        </w:rPr>
        <w:t>ожидаемые  поступления</w:t>
      </w:r>
      <w:proofErr w:type="gramEnd"/>
      <w:r w:rsidRPr="00B95F46">
        <w:rPr>
          <w:rFonts w:ascii="Times New Roman" w:eastAsia="Times New Roman" w:hAnsi="Times New Roman"/>
          <w:iCs/>
          <w:snapToGrid w:val="0"/>
          <w:sz w:val="28"/>
          <w:szCs w:val="28"/>
          <w:lang w:eastAsia="ru-RU"/>
        </w:rPr>
        <w:t xml:space="preserve"> прогнозируемого периода по </w:t>
      </w:r>
      <w:r>
        <w:rPr>
          <w:rFonts w:ascii="Times New Roman" w:eastAsia="Times New Roman" w:hAnsi="Times New Roman"/>
          <w:b/>
          <w:i/>
          <w:snapToGrid w:val="0"/>
          <w:sz w:val="27"/>
          <w:szCs w:val="27"/>
          <w:lang w:eastAsia="ru-RU"/>
        </w:rPr>
        <w:t>ЕНВД</w:t>
      </w:r>
      <w:r w:rsidRPr="00B95F46">
        <w:rPr>
          <w:rFonts w:ascii="Times New Roman" w:eastAsia="Times New Roman" w:hAnsi="Times New Roman"/>
          <w:iCs/>
          <w:snapToGrid w:val="0"/>
          <w:sz w:val="28"/>
          <w:szCs w:val="28"/>
          <w:lang w:eastAsia="ru-RU"/>
        </w:rPr>
        <w:t xml:space="preserve">, </w:t>
      </w:r>
      <w:proofErr w:type="spellStart"/>
      <w:r w:rsidRPr="00B95F46">
        <w:rPr>
          <w:rFonts w:ascii="Times New Roman" w:eastAsia="Times New Roman" w:hAnsi="Times New Roman"/>
          <w:iCs/>
          <w:snapToGrid w:val="0"/>
          <w:sz w:val="28"/>
          <w:szCs w:val="28"/>
          <w:lang w:eastAsia="ru-RU"/>
        </w:rPr>
        <w:t>тыс.рублей</w:t>
      </w:r>
      <w:proofErr w:type="spellEnd"/>
      <w:r w:rsidRPr="00B95F46">
        <w:rPr>
          <w:rFonts w:ascii="Times New Roman" w:eastAsia="Times New Roman" w:hAnsi="Times New Roman"/>
          <w:iCs/>
          <w:snapToGrid w:val="0"/>
          <w:sz w:val="28"/>
          <w:szCs w:val="28"/>
          <w:lang w:eastAsia="ru-RU"/>
        </w:rPr>
        <w:t>;</w:t>
      </w:r>
    </w:p>
    <w:p w14:paraId="692A7537" w14:textId="77777777" w:rsidR="00EA2781" w:rsidRPr="00B95F46" w:rsidRDefault="00EA2781" w:rsidP="00EA2781">
      <w:pPr>
        <w:spacing w:after="0" w:line="240" w:lineRule="auto"/>
        <w:ind w:firstLine="709"/>
        <w:jc w:val="both"/>
        <w:rPr>
          <w:rFonts w:ascii="Times New Roman" w:hAnsi="Times New Roman"/>
          <w:sz w:val="26"/>
        </w:rPr>
      </w:pPr>
      <w:r w:rsidRPr="00B95F46">
        <w:rPr>
          <w:rFonts w:ascii="Times New Roman" w:hAnsi="Times New Roman"/>
          <w:b/>
          <w:i/>
          <w:sz w:val="27"/>
          <w:szCs w:val="27"/>
        </w:rPr>
        <w:t xml:space="preserve">F </w:t>
      </w:r>
      <w:r w:rsidRPr="00B95F46">
        <w:rPr>
          <w:rFonts w:ascii="Times New Roman" w:hAnsi="Times New Roman"/>
          <w:i/>
          <w:sz w:val="27"/>
          <w:szCs w:val="27"/>
        </w:rPr>
        <w:t>–</w:t>
      </w:r>
      <w:r w:rsidRPr="00B95F46">
        <w:rPr>
          <w:rFonts w:ascii="Times New Roman" w:hAnsi="Times New Roman"/>
          <w:b/>
          <w:i/>
          <w:sz w:val="27"/>
          <w:szCs w:val="27"/>
        </w:rPr>
        <w:t xml:space="preserve"> </w:t>
      </w:r>
      <w:r w:rsidRPr="00B95F46">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59D8149F" w14:textId="77777777" w:rsidR="00D057DC" w:rsidRDefault="00D057DC" w:rsidP="00EA2781">
      <w:pPr>
        <w:spacing w:after="0" w:line="240" w:lineRule="auto"/>
        <w:ind w:firstLine="709"/>
        <w:jc w:val="both"/>
        <w:rPr>
          <w:rFonts w:ascii="Times New Roman" w:eastAsia="Times New Roman" w:hAnsi="Times New Roman"/>
          <w:b/>
          <w:snapToGrid w:val="0"/>
          <w:sz w:val="27"/>
          <w:szCs w:val="27"/>
          <w:lang w:eastAsia="ru-RU"/>
        </w:rPr>
      </w:pPr>
    </w:p>
    <w:p w14:paraId="7782B5B4" w14:textId="04F240DE" w:rsidR="00EA2781" w:rsidRPr="00B95F46" w:rsidRDefault="00EA2781" w:rsidP="00EA2781">
      <w:pPr>
        <w:spacing w:after="0" w:line="240" w:lineRule="auto"/>
        <w:ind w:firstLine="709"/>
        <w:jc w:val="both"/>
        <w:rPr>
          <w:rFonts w:ascii="Times New Roman" w:eastAsia="Times New Roman" w:hAnsi="Times New Roman"/>
          <w:b/>
          <w:snapToGrid w:val="0"/>
          <w:sz w:val="27"/>
          <w:szCs w:val="27"/>
          <w:lang w:eastAsia="ru-RU"/>
        </w:rPr>
      </w:pPr>
      <w:r w:rsidRPr="00B95F46">
        <w:rPr>
          <w:rFonts w:ascii="Times New Roman" w:eastAsia="Times New Roman" w:hAnsi="Times New Roman"/>
          <w:b/>
          <w:snapToGrid w:val="0"/>
          <w:sz w:val="27"/>
          <w:szCs w:val="27"/>
          <w:lang w:val="en-US" w:eastAsia="ru-RU"/>
        </w:rPr>
        <w:t>O</w:t>
      </w:r>
      <w:r w:rsidRPr="00B95F46">
        <w:rPr>
          <w:rFonts w:ascii="Times New Roman" w:eastAsia="Times New Roman" w:hAnsi="Times New Roman"/>
          <w:b/>
          <w:snapToGrid w:val="0"/>
          <w:sz w:val="27"/>
          <w:szCs w:val="27"/>
          <w:lang w:eastAsia="ru-RU"/>
        </w:rPr>
        <w:t xml:space="preserve"> =</w:t>
      </w:r>
      <w:r w:rsidR="00657EA4" w:rsidRPr="00657EA4">
        <w:rPr>
          <w:rFonts w:ascii="Times New Roman" w:eastAsia="Times New Roman" w:hAnsi="Times New Roman"/>
          <w:b/>
          <w:snapToGrid w:val="0"/>
          <w:sz w:val="28"/>
          <w:szCs w:val="28"/>
          <w:lang w:eastAsia="ru-RU"/>
        </w:rPr>
        <w:t xml:space="preserve"> </w:t>
      </w:r>
      <w:proofErr w:type="spellStart"/>
      <w:r w:rsidR="00657EA4">
        <w:rPr>
          <w:rFonts w:ascii="Times New Roman" w:eastAsia="Times New Roman" w:hAnsi="Times New Roman"/>
          <w:b/>
          <w:snapToGrid w:val="0"/>
          <w:sz w:val="28"/>
          <w:szCs w:val="28"/>
          <w:lang w:eastAsia="ru-RU"/>
        </w:rPr>
        <w:t>П</w:t>
      </w:r>
      <w:r w:rsidR="00657EA4">
        <w:rPr>
          <w:rFonts w:ascii="Times New Roman" w:eastAsia="Times New Roman" w:hAnsi="Times New Roman"/>
          <w:b/>
          <w:snapToGrid w:val="0"/>
          <w:sz w:val="28"/>
          <w:szCs w:val="28"/>
          <w:vertAlign w:val="subscript"/>
          <w:lang w:eastAsia="ru-RU"/>
        </w:rPr>
        <w:t>факт</w:t>
      </w:r>
      <w:proofErr w:type="spellEnd"/>
      <w:r w:rsidR="00657EA4" w:rsidRPr="00B95F46">
        <w:rPr>
          <w:rFonts w:ascii="Times New Roman" w:eastAsia="Times New Roman" w:hAnsi="Times New Roman"/>
          <w:b/>
          <w:snapToGrid w:val="0"/>
          <w:sz w:val="27"/>
          <w:szCs w:val="27"/>
          <w:lang w:eastAsia="ru-RU"/>
        </w:rPr>
        <w:t xml:space="preserve"> </w:t>
      </w:r>
      <w:r w:rsidRPr="00B95F46">
        <w:rPr>
          <w:rFonts w:ascii="Times New Roman" w:eastAsia="Times New Roman" w:hAnsi="Times New Roman"/>
          <w:b/>
          <w:snapToGrid w:val="0"/>
          <w:sz w:val="27"/>
          <w:szCs w:val="27"/>
          <w:lang w:eastAsia="ru-RU"/>
        </w:rPr>
        <w:t>*</w:t>
      </w:r>
      <w:proofErr w:type="spellStart"/>
      <w:r w:rsidRPr="00B95F46">
        <w:rPr>
          <w:rFonts w:ascii="Times New Roman" w:eastAsia="Times New Roman" w:hAnsi="Times New Roman"/>
          <w:b/>
          <w:snapToGrid w:val="0"/>
          <w:sz w:val="27"/>
          <w:szCs w:val="27"/>
          <w:lang w:val="en-US" w:eastAsia="ru-RU"/>
        </w:rPr>
        <w:t>Tp</w:t>
      </w:r>
      <w:proofErr w:type="spellEnd"/>
      <w:r w:rsidRPr="00B95F46">
        <w:rPr>
          <w:rFonts w:ascii="Times New Roman" w:eastAsia="Times New Roman" w:hAnsi="Times New Roman"/>
          <w:b/>
          <w:snapToGrid w:val="0"/>
          <w:sz w:val="27"/>
          <w:szCs w:val="27"/>
          <w:lang w:eastAsia="ru-RU"/>
        </w:rPr>
        <w:t>%</w:t>
      </w:r>
    </w:p>
    <w:p w14:paraId="6C81A7DC" w14:textId="73394A03" w:rsidR="00EA2781" w:rsidRDefault="00D057DC" w:rsidP="00EA2781">
      <w:pPr>
        <w:spacing w:after="0" w:line="240" w:lineRule="auto"/>
        <w:ind w:firstLine="709"/>
        <w:jc w:val="both"/>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г</w:t>
      </w:r>
      <w:r w:rsidR="00EA2781">
        <w:rPr>
          <w:rFonts w:ascii="Times New Roman" w:eastAsia="Times New Roman" w:hAnsi="Times New Roman"/>
          <w:snapToGrid w:val="0"/>
          <w:sz w:val="27"/>
          <w:szCs w:val="27"/>
          <w:lang w:eastAsia="ru-RU"/>
        </w:rPr>
        <w:t>де</w:t>
      </w:r>
      <w:r>
        <w:rPr>
          <w:rFonts w:ascii="Times New Roman" w:eastAsia="Times New Roman" w:hAnsi="Times New Roman"/>
          <w:snapToGrid w:val="0"/>
          <w:sz w:val="27"/>
          <w:szCs w:val="27"/>
          <w:lang w:eastAsia="ru-RU"/>
        </w:rPr>
        <w:t xml:space="preserve">, </w:t>
      </w:r>
    </w:p>
    <w:p w14:paraId="45118B4C" w14:textId="46263689" w:rsidR="00EA2781" w:rsidRDefault="00657EA4" w:rsidP="00EA2781">
      <w:pPr>
        <w:spacing w:after="0" w:line="240" w:lineRule="auto"/>
        <w:ind w:firstLine="709"/>
        <w:jc w:val="both"/>
        <w:rPr>
          <w:rFonts w:ascii="Times New Roman" w:eastAsia="Times New Roman" w:hAnsi="Times New Roman"/>
          <w:snapToGrid w:val="0"/>
          <w:sz w:val="27"/>
          <w:szCs w:val="27"/>
          <w:lang w:eastAsia="ru-RU"/>
        </w:rPr>
      </w:pPr>
      <w:proofErr w:type="spellStart"/>
      <w:r>
        <w:rPr>
          <w:rFonts w:ascii="Times New Roman" w:eastAsia="Times New Roman" w:hAnsi="Times New Roman"/>
          <w:b/>
          <w:snapToGrid w:val="0"/>
          <w:sz w:val="28"/>
          <w:szCs w:val="28"/>
          <w:lang w:eastAsia="ru-RU"/>
        </w:rPr>
        <w:t>П</w:t>
      </w:r>
      <w:r>
        <w:rPr>
          <w:rFonts w:ascii="Times New Roman" w:eastAsia="Times New Roman" w:hAnsi="Times New Roman"/>
          <w:b/>
          <w:snapToGrid w:val="0"/>
          <w:sz w:val="28"/>
          <w:szCs w:val="28"/>
          <w:vertAlign w:val="subscript"/>
          <w:lang w:eastAsia="ru-RU"/>
        </w:rPr>
        <w:t>факт</w:t>
      </w:r>
      <w:proofErr w:type="spellEnd"/>
      <w:r w:rsidR="00EA2781" w:rsidRPr="00B95F46">
        <w:rPr>
          <w:rFonts w:ascii="Times New Roman" w:eastAsia="Times New Roman" w:hAnsi="Times New Roman"/>
          <w:b/>
          <w:snapToGrid w:val="0"/>
          <w:sz w:val="27"/>
          <w:szCs w:val="27"/>
          <w:lang w:eastAsia="ru-RU"/>
        </w:rPr>
        <w:t xml:space="preserve"> </w:t>
      </w:r>
      <w:r w:rsidR="00EA2781">
        <w:rPr>
          <w:rFonts w:ascii="Times New Roman" w:eastAsia="Times New Roman" w:hAnsi="Times New Roman"/>
          <w:snapToGrid w:val="0"/>
          <w:sz w:val="27"/>
          <w:szCs w:val="27"/>
          <w:lang w:eastAsia="ru-RU"/>
        </w:rPr>
        <w:t>- фактические поступления налога в предыдущем году, тыс. руб.;</w:t>
      </w:r>
    </w:p>
    <w:p w14:paraId="4D19BD7F" w14:textId="19EA13C7" w:rsidR="00EA2781" w:rsidRDefault="00EA2781" w:rsidP="00EA2781">
      <w:pPr>
        <w:spacing w:after="0" w:line="240" w:lineRule="auto"/>
        <w:ind w:firstLine="709"/>
        <w:jc w:val="both"/>
        <w:rPr>
          <w:rFonts w:ascii="Times New Roman" w:eastAsia="Times New Roman" w:hAnsi="Times New Roman"/>
          <w:snapToGrid w:val="0"/>
          <w:sz w:val="27"/>
          <w:szCs w:val="27"/>
          <w:lang w:eastAsia="ru-RU"/>
        </w:rPr>
      </w:pPr>
      <w:proofErr w:type="spellStart"/>
      <w:r w:rsidRPr="000C17D5">
        <w:rPr>
          <w:rFonts w:ascii="Times New Roman" w:eastAsia="Times New Roman" w:hAnsi="Times New Roman"/>
          <w:b/>
          <w:snapToGrid w:val="0"/>
          <w:sz w:val="27"/>
          <w:szCs w:val="27"/>
          <w:lang w:val="en-US" w:eastAsia="ru-RU"/>
        </w:rPr>
        <w:t>Tp</w:t>
      </w:r>
      <w:proofErr w:type="spellEnd"/>
      <w:r w:rsidRPr="000C17D5">
        <w:rPr>
          <w:rFonts w:ascii="Times New Roman" w:eastAsia="Times New Roman" w:hAnsi="Times New Roman"/>
          <w:b/>
          <w:snapToGrid w:val="0"/>
          <w:sz w:val="27"/>
          <w:szCs w:val="27"/>
          <w:lang w:eastAsia="ru-RU"/>
        </w:rPr>
        <w:t>%</w:t>
      </w:r>
      <w:r w:rsidRPr="000C17D5">
        <w:rPr>
          <w:rFonts w:ascii="Times New Roman" w:eastAsia="Times New Roman" w:hAnsi="Times New Roman"/>
          <w:snapToGrid w:val="0"/>
          <w:sz w:val="27"/>
          <w:szCs w:val="27"/>
          <w:lang w:eastAsia="ru-RU"/>
        </w:rPr>
        <w:t xml:space="preserve"> - темп роста (снижения) поступлений налога в текущем году,</w:t>
      </w:r>
      <w:r w:rsidR="003E7172" w:rsidRPr="000C17D5">
        <w:rPr>
          <w:rFonts w:ascii="Times New Roman" w:eastAsia="Times New Roman" w:hAnsi="Times New Roman"/>
          <w:snapToGrid w:val="0"/>
          <w:sz w:val="27"/>
          <w:szCs w:val="27"/>
          <w:lang w:eastAsia="ru-RU"/>
        </w:rPr>
        <w:t xml:space="preserve"> рассчитывается</w:t>
      </w:r>
      <w:r w:rsidR="00007AC9" w:rsidRPr="000C17D5">
        <w:rPr>
          <w:rFonts w:ascii="Times New Roman" w:eastAsia="Times New Roman" w:hAnsi="Times New Roman"/>
          <w:snapToGrid w:val="0"/>
          <w:sz w:val="27"/>
          <w:szCs w:val="27"/>
          <w:lang w:eastAsia="ru-RU"/>
        </w:rPr>
        <w:t xml:space="preserve"> за отчетный период, предшествующий дате расчета прогноза</w:t>
      </w:r>
      <w:r w:rsidRPr="000C17D5">
        <w:rPr>
          <w:rFonts w:ascii="Times New Roman" w:eastAsia="Times New Roman" w:hAnsi="Times New Roman"/>
          <w:snapToGrid w:val="0"/>
          <w:sz w:val="27"/>
          <w:szCs w:val="27"/>
          <w:lang w:eastAsia="ru-RU"/>
        </w:rPr>
        <w:t xml:space="preserve"> %</w:t>
      </w:r>
    </w:p>
    <w:p w14:paraId="4BDF7F42" w14:textId="5F7CEC4F" w:rsidR="000612B7" w:rsidRPr="0008548A" w:rsidRDefault="000612B7" w:rsidP="00A9156F">
      <w:pPr>
        <w:spacing w:after="0" w:line="240" w:lineRule="auto"/>
        <w:ind w:firstLine="709"/>
        <w:jc w:val="both"/>
        <w:rPr>
          <w:rFonts w:ascii="Times New Roman" w:hAnsi="Times New Roman"/>
          <w:sz w:val="27"/>
          <w:szCs w:val="27"/>
        </w:rPr>
      </w:pPr>
      <w:r w:rsidRPr="0008548A">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14:paraId="5DFED54C" w14:textId="4C3DC730" w:rsidR="009B45AE" w:rsidRPr="00251A7F" w:rsidRDefault="0037610B" w:rsidP="00A9156F">
      <w:pPr>
        <w:pStyle w:val="2"/>
        <w:spacing w:after="240" w:line="240" w:lineRule="auto"/>
        <w:ind w:firstLine="709"/>
        <w:jc w:val="center"/>
        <w:rPr>
          <w:rFonts w:asciiTheme="majorHAnsi" w:hAnsiTheme="majorHAnsi"/>
          <w:i w:val="0"/>
          <w:sz w:val="27"/>
          <w:szCs w:val="27"/>
        </w:rPr>
      </w:pPr>
      <w:bookmarkStart w:id="54" w:name="_Toc525218445"/>
      <w:r w:rsidRPr="00251A7F">
        <w:rPr>
          <w:rFonts w:asciiTheme="majorHAnsi" w:hAnsiTheme="majorHAnsi"/>
          <w:i w:val="0"/>
          <w:sz w:val="27"/>
          <w:szCs w:val="27"/>
        </w:rPr>
        <w:t>2.6</w:t>
      </w:r>
      <w:r w:rsidR="009B45AE" w:rsidRPr="00251A7F">
        <w:rPr>
          <w:rFonts w:asciiTheme="majorHAnsi" w:hAnsiTheme="majorHAnsi"/>
          <w:i w:val="0"/>
          <w:sz w:val="27"/>
          <w:szCs w:val="27"/>
        </w:rPr>
        <w:t xml:space="preserve">. </w:t>
      </w:r>
      <w:r w:rsidR="000665C8" w:rsidRPr="00251A7F">
        <w:rPr>
          <w:rFonts w:asciiTheme="majorHAnsi" w:hAnsiTheme="majorHAnsi"/>
          <w:i w:val="0"/>
          <w:sz w:val="27"/>
          <w:szCs w:val="27"/>
        </w:rPr>
        <w:t>Единый сельскохозяйственный налог</w:t>
      </w:r>
      <w:r w:rsidR="00CB1069" w:rsidRPr="00251A7F">
        <w:rPr>
          <w:rFonts w:asciiTheme="majorHAnsi" w:hAnsiTheme="majorHAnsi"/>
          <w:i w:val="0"/>
          <w:sz w:val="27"/>
          <w:szCs w:val="27"/>
        </w:rPr>
        <w:t xml:space="preserve"> </w:t>
      </w:r>
      <w:r w:rsidR="00CB1069" w:rsidRPr="00251A7F">
        <w:rPr>
          <w:rFonts w:asciiTheme="majorHAnsi" w:hAnsiTheme="majorHAnsi"/>
          <w:i w:val="0"/>
          <w:sz w:val="27"/>
          <w:szCs w:val="27"/>
        </w:rPr>
        <w:br/>
        <w:t>182 1 05 03000 01 0000 110</w:t>
      </w:r>
      <w:bookmarkEnd w:id="54"/>
    </w:p>
    <w:p w14:paraId="5AA0C6D1" w14:textId="4405820C" w:rsidR="007E4E33" w:rsidRPr="006B41EF" w:rsidRDefault="007E4E33" w:rsidP="00A9156F">
      <w:pPr>
        <w:spacing w:after="0" w:line="240" w:lineRule="auto"/>
        <w:ind w:firstLine="851"/>
        <w:jc w:val="both"/>
        <w:rPr>
          <w:rFonts w:ascii="Times New Roman" w:eastAsia="Times New Roman" w:hAnsi="Times New Roman"/>
          <w:snapToGrid w:val="0"/>
          <w:sz w:val="27"/>
          <w:szCs w:val="27"/>
          <w:lang w:eastAsia="ru-RU"/>
        </w:rPr>
      </w:pPr>
      <w:r w:rsidRPr="006B41EF">
        <w:rPr>
          <w:rFonts w:ascii="Times New Roman" w:eastAsia="Times New Roman" w:hAnsi="Times New Roman"/>
          <w:iCs/>
          <w:snapToGrid w:val="0"/>
          <w:sz w:val="27"/>
          <w:szCs w:val="27"/>
          <w:lang w:eastAsia="ru-RU"/>
        </w:rPr>
        <w:t xml:space="preserve">Расчет доходов в </w:t>
      </w:r>
      <w:r w:rsidR="00972A4B" w:rsidRPr="006B41EF">
        <w:rPr>
          <w:rFonts w:ascii="Times New Roman" w:eastAsia="Times New Roman" w:hAnsi="Times New Roman"/>
          <w:iCs/>
          <w:snapToGrid w:val="0"/>
          <w:sz w:val="27"/>
          <w:szCs w:val="27"/>
          <w:lang w:eastAsia="ru-RU"/>
        </w:rPr>
        <w:t>Консолидированный бюджет Курской области</w:t>
      </w:r>
      <w:r w:rsidRPr="006B41EF">
        <w:rPr>
          <w:rFonts w:ascii="Times New Roman" w:eastAsia="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007AC9">
        <w:rPr>
          <w:rFonts w:ascii="Times New Roman" w:eastAsia="Times New Roman" w:hAnsi="Times New Roman"/>
          <w:iCs/>
          <w:snapToGrid w:val="0"/>
          <w:sz w:val="27"/>
          <w:szCs w:val="27"/>
          <w:lang w:eastAsia="ru-RU"/>
        </w:rPr>
        <w:t>.</w:t>
      </w:r>
      <w:r w:rsidRPr="006B41EF">
        <w:rPr>
          <w:rFonts w:ascii="Times New Roman" w:eastAsia="Times New Roman" w:hAnsi="Times New Roman"/>
          <w:iCs/>
          <w:snapToGrid w:val="0"/>
          <w:sz w:val="27"/>
          <w:szCs w:val="27"/>
          <w:lang w:eastAsia="ru-RU"/>
        </w:rPr>
        <w:t xml:space="preserve"> </w:t>
      </w:r>
    </w:p>
    <w:p w14:paraId="64F83197" w14:textId="77777777" w:rsidR="007E4E33" w:rsidRDefault="007E4E33" w:rsidP="00A9156F">
      <w:pPr>
        <w:spacing w:after="0" w:line="240" w:lineRule="auto"/>
        <w:ind w:firstLine="851"/>
        <w:jc w:val="both"/>
        <w:rPr>
          <w:rFonts w:ascii="Times New Roman" w:eastAsia="Times New Roman" w:hAnsi="Times New Roman"/>
          <w:snapToGrid w:val="0"/>
          <w:sz w:val="27"/>
          <w:szCs w:val="27"/>
          <w:lang w:eastAsia="ru-RU"/>
        </w:rPr>
      </w:pPr>
      <w:r w:rsidRPr="006B41EF">
        <w:rPr>
          <w:rFonts w:ascii="Times New Roman" w:eastAsia="Times New Roman" w:hAnsi="Times New Roman"/>
          <w:snapToGrid w:val="0"/>
          <w:sz w:val="27"/>
          <w:szCs w:val="27"/>
          <w:lang w:eastAsia="ru-RU"/>
        </w:rPr>
        <w:t xml:space="preserve">Для расчета  единого </w:t>
      </w:r>
      <w:r w:rsidRPr="006B41EF">
        <w:rPr>
          <w:rFonts w:ascii="Times New Roman" w:eastAsia="Times New Roman" w:hAnsi="Times New Roman"/>
          <w:iCs/>
          <w:snapToGrid w:val="0"/>
          <w:sz w:val="27"/>
          <w:szCs w:val="27"/>
          <w:lang w:eastAsia="ru-RU"/>
        </w:rPr>
        <w:t xml:space="preserve"> сельскохозяйственного налога</w:t>
      </w:r>
      <w:r w:rsidRPr="006B41EF">
        <w:rPr>
          <w:rFonts w:ascii="Times New Roman" w:eastAsia="Times New Roman" w:hAnsi="Times New Roman"/>
          <w:snapToGrid w:val="0"/>
          <w:sz w:val="27"/>
          <w:szCs w:val="27"/>
          <w:lang w:eastAsia="ru-RU"/>
        </w:rPr>
        <w:t xml:space="preserve">  используются:</w:t>
      </w:r>
    </w:p>
    <w:p w14:paraId="20935CC0" w14:textId="6E68BFDB" w:rsidR="007E4E33" w:rsidRPr="006B41EF" w:rsidRDefault="007E4E33" w:rsidP="00A9156F">
      <w:pPr>
        <w:spacing w:after="0" w:line="240" w:lineRule="auto"/>
        <w:ind w:firstLine="709"/>
        <w:jc w:val="both"/>
        <w:rPr>
          <w:rFonts w:ascii="Times New Roman" w:eastAsia="Times New Roman" w:hAnsi="Times New Roman"/>
          <w:snapToGrid w:val="0"/>
          <w:sz w:val="27"/>
          <w:szCs w:val="27"/>
          <w:lang w:eastAsia="ru-RU"/>
        </w:rPr>
      </w:pPr>
      <w:r w:rsidRPr="006B41EF">
        <w:rPr>
          <w:rFonts w:ascii="Times New Roman" w:eastAsia="Times New Roman" w:hAnsi="Times New Roman"/>
          <w:snapToGrid w:val="0"/>
          <w:sz w:val="27"/>
          <w:szCs w:val="27"/>
          <w:lang w:eastAsia="ru-RU"/>
        </w:rPr>
        <w:t xml:space="preserve">- показатели прогноза социально-экономического развития </w:t>
      </w:r>
      <w:r w:rsidR="008145F9" w:rsidRPr="006B41EF">
        <w:rPr>
          <w:rFonts w:ascii="Times New Roman" w:eastAsia="Times New Roman" w:hAnsi="Times New Roman"/>
          <w:snapToGrid w:val="0"/>
          <w:sz w:val="27"/>
          <w:szCs w:val="27"/>
          <w:lang w:eastAsia="ru-RU"/>
        </w:rPr>
        <w:t>Курской области</w:t>
      </w:r>
      <w:r w:rsidRPr="006B41EF">
        <w:rPr>
          <w:rFonts w:ascii="Times New Roman" w:eastAsia="Times New Roman" w:hAnsi="Times New Roman"/>
          <w:snapToGrid w:val="0"/>
          <w:sz w:val="27"/>
          <w:szCs w:val="27"/>
          <w:lang w:eastAsia="ru-RU"/>
        </w:rPr>
        <w:t xml:space="preserve"> на очередной фи</w:t>
      </w:r>
      <w:r w:rsidR="00534981">
        <w:rPr>
          <w:rFonts w:ascii="Times New Roman" w:eastAsia="Times New Roman" w:hAnsi="Times New Roman"/>
          <w:snapToGrid w:val="0"/>
          <w:sz w:val="27"/>
          <w:szCs w:val="27"/>
          <w:lang w:eastAsia="ru-RU"/>
        </w:rPr>
        <w:t>нансовый год и плановый период</w:t>
      </w:r>
      <w:r w:rsidRPr="006B41EF">
        <w:rPr>
          <w:rFonts w:ascii="Times New Roman" w:eastAsia="Times New Roman" w:hAnsi="Times New Roman"/>
          <w:snapToGrid w:val="0"/>
          <w:sz w:val="27"/>
          <w:szCs w:val="27"/>
          <w:lang w:eastAsia="ru-RU"/>
        </w:rPr>
        <w:t xml:space="preserve">, разрабатываемые </w:t>
      </w:r>
      <w:r w:rsidR="008145F9" w:rsidRPr="006B41EF">
        <w:rPr>
          <w:rFonts w:ascii="Times New Roman" w:eastAsia="Times New Roman" w:hAnsi="Times New Roman"/>
          <w:snapToGrid w:val="0"/>
          <w:sz w:val="27"/>
          <w:szCs w:val="27"/>
          <w:lang w:eastAsia="ru-RU"/>
        </w:rPr>
        <w:t>Комитетом по экономике и развитию Курской области</w:t>
      </w:r>
      <w:r w:rsidRPr="006B41EF">
        <w:rPr>
          <w:rFonts w:ascii="Times New Roman" w:eastAsia="Times New Roman" w:hAnsi="Times New Roman"/>
          <w:snapToGrid w:val="0"/>
          <w:sz w:val="27"/>
          <w:szCs w:val="27"/>
          <w:lang w:eastAsia="ru-RU"/>
        </w:rPr>
        <w:t>;</w:t>
      </w:r>
    </w:p>
    <w:p w14:paraId="673EFDB4" w14:textId="77777777" w:rsidR="00C274E5" w:rsidRPr="006B41EF" w:rsidRDefault="00C274E5" w:rsidP="00A9156F">
      <w:pPr>
        <w:spacing w:after="0" w:line="240" w:lineRule="auto"/>
        <w:ind w:firstLine="709"/>
        <w:jc w:val="both"/>
        <w:rPr>
          <w:rFonts w:ascii="Times New Roman" w:hAnsi="Times New Roman"/>
          <w:sz w:val="27"/>
          <w:szCs w:val="27"/>
        </w:rPr>
      </w:pPr>
      <w:r w:rsidRPr="006B41EF">
        <w:rPr>
          <w:rFonts w:ascii="Times New Roman" w:hAnsi="Times New Roman"/>
          <w:sz w:val="27"/>
          <w:szCs w:val="27"/>
        </w:rPr>
        <w:lastRenderedPageBreak/>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178ABB0F" w14:textId="77777777" w:rsidR="007E4E33" w:rsidRPr="006B41EF" w:rsidRDefault="007E4E33" w:rsidP="00A9156F">
      <w:pPr>
        <w:spacing w:after="0" w:line="240" w:lineRule="auto"/>
        <w:ind w:firstLine="709"/>
        <w:jc w:val="both"/>
        <w:rPr>
          <w:rFonts w:ascii="Times New Roman" w:eastAsia="Times New Roman" w:hAnsi="Times New Roman"/>
          <w:snapToGrid w:val="0"/>
          <w:sz w:val="27"/>
          <w:szCs w:val="27"/>
          <w:lang w:eastAsia="ru-RU"/>
        </w:rPr>
      </w:pPr>
      <w:r w:rsidRPr="006B41EF">
        <w:rPr>
          <w:rFonts w:ascii="Times New Roman" w:eastAsia="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14:paraId="4036DBB5" w14:textId="75E81E65" w:rsidR="007E4E33" w:rsidRPr="006B41EF" w:rsidRDefault="007E4E33" w:rsidP="00A9156F">
      <w:pPr>
        <w:spacing w:after="0" w:line="240" w:lineRule="auto"/>
        <w:ind w:firstLine="709"/>
        <w:jc w:val="both"/>
        <w:rPr>
          <w:rFonts w:ascii="Times New Roman" w:eastAsia="Times New Roman" w:hAnsi="Times New Roman"/>
          <w:snapToGrid w:val="0"/>
          <w:sz w:val="27"/>
          <w:szCs w:val="27"/>
          <w:lang w:eastAsia="ru-RU"/>
        </w:rPr>
      </w:pPr>
      <w:r w:rsidRPr="006B41EF">
        <w:rPr>
          <w:rFonts w:ascii="Times New Roman" w:eastAsia="Times New Roman" w:hAnsi="Times New Roman"/>
          <w:snapToGrid w:val="0"/>
          <w:sz w:val="27"/>
          <w:szCs w:val="27"/>
          <w:lang w:eastAsia="ru-RU"/>
        </w:rPr>
        <w:t xml:space="preserve">Расчёт прогнозного объёма поступлений единого </w:t>
      </w:r>
      <w:r w:rsidRPr="006B41EF">
        <w:rPr>
          <w:rFonts w:ascii="Times New Roman" w:eastAsia="Times New Roman" w:hAnsi="Times New Roman"/>
          <w:iCs/>
          <w:snapToGrid w:val="0"/>
          <w:sz w:val="27"/>
          <w:szCs w:val="27"/>
          <w:lang w:eastAsia="ru-RU"/>
        </w:rPr>
        <w:t>сельскохозяйственного</w:t>
      </w:r>
      <w:r w:rsidRPr="006B41EF">
        <w:rPr>
          <w:rFonts w:ascii="Times New Roman" w:eastAsia="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66A90A9D" w14:textId="0EF3FA7F" w:rsidR="00DA5A46" w:rsidRPr="006B41EF" w:rsidRDefault="00DA5A46" w:rsidP="00DA5A46">
      <w:pPr>
        <w:spacing w:after="0" w:line="240" w:lineRule="auto"/>
        <w:ind w:firstLine="709"/>
        <w:jc w:val="both"/>
        <w:rPr>
          <w:rFonts w:ascii="Times New Roman" w:hAnsi="Times New Roman"/>
          <w:sz w:val="27"/>
          <w:szCs w:val="27"/>
        </w:rPr>
      </w:pPr>
      <w:r w:rsidRPr="006B41EF">
        <w:rPr>
          <w:rFonts w:ascii="Times New Roman" w:hAnsi="Times New Roman"/>
          <w:sz w:val="27"/>
          <w:szCs w:val="27"/>
        </w:rPr>
        <w:t>Прогнозный объём поступлений</w:t>
      </w:r>
      <w:r w:rsidRPr="006B41EF">
        <w:rPr>
          <w:rFonts w:ascii="Times New Roman" w:eastAsia="Times New Roman" w:hAnsi="Times New Roman"/>
          <w:snapToGrid w:val="0"/>
          <w:sz w:val="27"/>
          <w:szCs w:val="27"/>
          <w:lang w:eastAsia="ru-RU"/>
        </w:rPr>
        <w:t xml:space="preserve"> единого </w:t>
      </w:r>
      <w:r w:rsidRPr="006B41EF">
        <w:rPr>
          <w:rFonts w:ascii="Times New Roman" w:eastAsia="Times New Roman" w:hAnsi="Times New Roman"/>
          <w:iCs/>
          <w:snapToGrid w:val="0"/>
          <w:sz w:val="27"/>
          <w:szCs w:val="27"/>
          <w:lang w:eastAsia="ru-RU"/>
        </w:rPr>
        <w:t>сельскохозяйственного</w:t>
      </w:r>
      <w:r w:rsidRPr="006B41EF">
        <w:rPr>
          <w:rFonts w:ascii="Times New Roman" w:eastAsia="Times New Roman" w:hAnsi="Times New Roman"/>
          <w:snapToGrid w:val="0"/>
          <w:sz w:val="27"/>
          <w:szCs w:val="27"/>
          <w:lang w:eastAsia="ru-RU"/>
        </w:rPr>
        <w:t xml:space="preserve"> налога (ЕСХН) </w:t>
      </w:r>
      <w:r w:rsidRPr="006B41EF">
        <w:rPr>
          <w:rFonts w:ascii="Times New Roman" w:hAnsi="Times New Roman"/>
          <w:sz w:val="27"/>
          <w:szCs w:val="27"/>
        </w:rPr>
        <w:t xml:space="preserve"> рассчитывается по следующей формуле.</w:t>
      </w:r>
    </w:p>
    <w:p w14:paraId="40351E32" w14:textId="202D6693" w:rsidR="00DA5A46" w:rsidRPr="006B41EF" w:rsidRDefault="00DA5A46" w:rsidP="00DA5A46">
      <w:pPr>
        <w:spacing w:after="0" w:line="240" w:lineRule="auto"/>
        <w:ind w:firstLine="709"/>
        <w:jc w:val="both"/>
        <w:rPr>
          <w:rFonts w:ascii="Times New Roman" w:eastAsia="Times New Roman" w:hAnsi="Times New Roman"/>
          <w:b/>
          <w:i/>
          <w:snapToGrid w:val="0"/>
          <w:sz w:val="27"/>
          <w:szCs w:val="27"/>
          <w:lang w:eastAsia="ru-RU"/>
        </w:rPr>
      </w:pPr>
      <w:r w:rsidRPr="006B41EF">
        <w:rPr>
          <w:rFonts w:ascii="Times New Roman" w:eastAsia="Times New Roman" w:hAnsi="Times New Roman"/>
          <w:snapToGrid w:val="0"/>
          <w:sz w:val="27"/>
          <w:szCs w:val="27"/>
          <w:lang w:eastAsia="ru-RU"/>
        </w:rPr>
        <w:t>ЕСХН</w:t>
      </w:r>
      <w:r w:rsidRPr="006B41EF">
        <w:rPr>
          <w:rFonts w:ascii="Times New Roman" w:hAnsi="Times New Roman"/>
          <w:b/>
          <w:i/>
          <w:sz w:val="27"/>
          <w:szCs w:val="27"/>
        </w:rPr>
        <w:t xml:space="preserve"> = </w:t>
      </w:r>
      <w:r w:rsidRPr="006B41EF">
        <w:rPr>
          <w:rFonts w:ascii="Times New Roman" w:eastAsia="Times New Roman" w:hAnsi="Times New Roman"/>
          <w:b/>
          <w:snapToGrid w:val="0"/>
          <w:sz w:val="27"/>
          <w:szCs w:val="27"/>
          <w:lang w:eastAsia="ru-RU"/>
        </w:rPr>
        <w:t xml:space="preserve">   О* </w:t>
      </w:r>
      <w:proofErr w:type="spellStart"/>
      <w:r w:rsidRPr="006B41EF">
        <w:rPr>
          <w:rFonts w:ascii="Times New Roman" w:eastAsia="Times New Roman" w:hAnsi="Times New Roman"/>
          <w:b/>
          <w:snapToGrid w:val="0"/>
          <w:sz w:val="27"/>
          <w:szCs w:val="27"/>
          <w:lang w:val="en-US" w:eastAsia="ru-RU"/>
        </w:rPr>
        <w:t>Idef</w:t>
      </w:r>
      <w:proofErr w:type="spellEnd"/>
      <w:r w:rsidRPr="006B41EF">
        <w:rPr>
          <w:rFonts w:ascii="Times New Roman" w:eastAsia="Times New Roman" w:hAnsi="Times New Roman"/>
          <w:b/>
          <w:snapToGrid w:val="0"/>
          <w:sz w:val="27"/>
          <w:szCs w:val="27"/>
          <w:lang w:eastAsia="ru-RU"/>
        </w:rPr>
        <w:t>%*</w:t>
      </w:r>
      <w:r w:rsidRPr="006B41EF">
        <w:rPr>
          <w:rFonts w:ascii="Times New Roman" w:eastAsia="Times New Roman" w:hAnsi="Times New Roman"/>
          <w:b/>
          <w:snapToGrid w:val="0"/>
          <w:sz w:val="27"/>
          <w:szCs w:val="27"/>
          <w:lang w:val="en-US" w:eastAsia="ru-RU"/>
        </w:rPr>
        <w:t>F</w:t>
      </w:r>
    </w:p>
    <w:p w14:paraId="78198C84" w14:textId="77777777" w:rsidR="00DA5A46" w:rsidRPr="006B41EF" w:rsidRDefault="00DA5A46" w:rsidP="00DA5A46">
      <w:pPr>
        <w:spacing w:after="0" w:line="240" w:lineRule="auto"/>
        <w:ind w:firstLine="709"/>
        <w:jc w:val="both"/>
        <w:rPr>
          <w:rFonts w:ascii="Times New Roman" w:hAnsi="Times New Roman"/>
          <w:sz w:val="27"/>
          <w:szCs w:val="27"/>
        </w:rPr>
      </w:pPr>
      <w:r w:rsidRPr="006B41EF">
        <w:rPr>
          <w:rFonts w:ascii="Times New Roman" w:hAnsi="Times New Roman"/>
          <w:sz w:val="27"/>
          <w:szCs w:val="27"/>
        </w:rPr>
        <w:t>где,</w:t>
      </w:r>
    </w:p>
    <w:p w14:paraId="0730A4E9" w14:textId="247859BC" w:rsidR="00DA5A46" w:rsidRPr="006B41EF" w:rsidRDefault="00DA5A46" w:rsidP="00DA5A46">
      <w:pPr>
        <w:spacing w:after="0" w:line="240" w:lineRule="auto"/>
        <w:ind w:firstLine="709"/>
        <w:jc w:val="both"/>
        <w:rPr>
          <w:rFonts w:ascii="Times New Roman" w:eastAsia="Times New Roman" w:hAnsi="Times New Roman"/>
          <w:iCs/>
          <w:snapToGrid w:val="0"/>
          <w:sz w:val="27"/>
          <w:szCs w:val="27"/>
          <w:lang w:eastAsia="ru-RU"/>
        </w:rPr>
      </w:pPr>
      <w:r w:rsidRPr="006B41EF">
        <w:rPr>
          <w:rFonts w:ascii="Times New Roman" w:eastAsia="Times New Roman" w:hAnsi="Times New Roman"/>
          <w:b/>
          <w:iCs/>
          <w:snapToGrid w:val="0"/>
          <w:sz w:val="27"/>
          <w:szCs w:val="27"/>
          <w:lang w:val="en-US" w:eastAsia="ru-RU"/>
        </w:rPr>
        <w:t>O</w:t>
      </w:r>
      <w:r w:rsidRPr="006B41EF">
        <w:rPr>
          <w:rFonts w:ascii="Times New Roman" w:eastAsia="Times New Roman" w:hAnsi="Times New Roman"/>
          <w:iCs/>
          <w:snapToGrid w:val="0"/>
          <w:sz w:val="27"/>
          <w:szCs w:val="27"/>
          <w:lang w:eastAsia="ru-RU"/>
        </w:rPr>
        <w:t xml:space="preserve"> – </w:t>
      </w:r>
      <w:proofErr w:type="gramStart"/>
      <w:r w:rsidRPr="006B41EF">
        <w:rPr>
          <w:rFonts w:ascii="Times New Roman" w:eastAsia="Times New Roman" w:hAnsi="Times New Roman"/>
          <w:iCs/>
          <w:snapToGrid w:val="0"/>
          <w:sz w:val="27"/>
          <w:szCs w:val="27"/>
          <w:lang w:eastAsia="ru-RU"/>
        </w:rPr>
        <w:t>ожидаемые  поступления</w:t>
      </w:r>
      <w:proofErr w:type="gramEnd"/>
      <w:r w:rsidRPr="006B41EF">
        <w:rPr>
          <w:rFonts w:ascii="Times New Roman" w:eastAsia="Times New Roman" w:hAnsi="Times New Roman"/>
          <w:iCs/>
          <w:snapToGrid w:val="0"/>
          <w:sz w:val="27"/>
          <w:szCs w:val="27"/>
          <w:lang w:eastAsia="ru-RU"/>
        </w:rPr>
        <w:t xml:space="preserve"> прогнозируемого периода по </w:t>
      </w:r>
      <w:r w:rsidR="002461E7">
        <w:rPr>
          <w:rFonts w:ascii="Times New Roman" w:eastAsia="Times New Roman" w:hAnsi="Times New Roman"/>
          <w:b/>
          <w:i/>
          <w:snapToGrid w:val="0"/>
          <w:sz w:val="27"/>
          <w:szCs w:val="27"/>
          <w:lang w:eastAsia="ru-RU"/>
        </w:rPr>
        <w:t>ЕСХН</w:t>
      </w:r>
      <w:r w:rsidRPr="006B41EF">
        <w:rPr>
          <w:rFonts w:ascii="Times New Roman" w:eastAsia="Times New Roman" w:hAnsi="Times New Roman"/>
          <w:iCs/>
          <w:snapToGrid w:val="0"/>
          <w:sz w:val="27"/>
          <w:szCs w:val="27"/>
          <w:lang w:eastAsia="ru-RU"/>
        </w:rPr>
        <w:t>, тыс.</w:t>
      </w:r>
      <w:r w:rsidR="00C403D9" w:rsidRPr="006B41EF">
        <w:rPr>
          <w:rFonts w:ascii="Times New Roman" w:eastAsia="Times New Roman" w:hAnsi="Times New Roman"/>
          <w:iCs/>
          <w:snapToGrid w:val="0"/>
          <w:sz w:val="27"/>
          <w:szCs w:val="27"/>
          <w:lang w:eastAsia="ru-RU"/>
        </w:rPr>
        <w:t xml:space="preserve"> </w:t>
      </w:r>
      <w:r w:rsidRPr="006B41EF">
        <w:rPr>
          <w:rFonts w:ascii="Times New Roman" w:eastAsia="Times New Roman" w:hAnsi="Times New Roman"/>
          <w:iCs/>
          <w:snapToGrid w:val="0"/>
          <w:sz w:val="27"/>
          <w:szCs w:val="27"/>
          <w:lang w:eastAsia="ru-RU"/>
        </w:rPr>
        <w:t>рублей;</w:t>
      </w:r>
    </w:p>
    <w:p w14:paraId="0C8F5E3B" w14:textId="632A61E5" w:rsidR="00DA5A46" w:rsidRPr="006B41EF" w:rsidRDefault="00DA5A46" w:rsidP="00DA5A46">
      <w:pPr>
        <w:spacing w:after="0" w:line="240" w:lineRule="auto"/>
        <w:ind w:firstLine="709"/>
        <w:jc w:val="both"/>
        <w:rPr>
          <w:rFonts w:ascii="Times New Roman" w:eastAsia="Times New Roman" w:hAnsi="Times New Roman"/>
          <w:snapToGrid w:val="0"/>
          <w:sz w:val="27"/>
          <w:szCs w:val="27"/>
          <w:lang w:eastAsia="ru-RU"/>
        </w:rPr>
      </w:pPr>
      <w:proofErr w:type="spellStart"/>
      <w:proofErr w:type="gramStart"/>
      <w:r w:rsidRPr="006B41EF">
        <w:rPr>
          <w:rFonts w:ascii="Times New Roman" w:eastAsia="Times New Roman" w:hAnsi="Times New Roman"/>
          <w:b/>
          <w:snapToGrid w:val="0"/>
          <w:sz w:val="27"/>
          <w:szCs w:val="27"/>
          <w:lang w:val="en-US" w:eastAsia="ru-RU"/>
        </w:rPr>
        <w:t>Idef</w:t>
      </w:r>
      <w:proofErr w:type="spellEnd"/>
      <w:r w:rsidRPr="006B41EF">
        <w:rPr>
          <w:rFonts w:ascii="Times New Roman" w:eastAsia="Times New Roman" w:hAnsi="Times New Roman"/>
          <w:b/>
          <w:snapToGrid w:val="0"/>
          <w:sz w:val="27"/>
          <w:szCs w:val="27"/>
          <w:lang w:eastAsia="ru-RU"/>
        </w:rPr>
        <w:t xml:space="preserve"> </w:t>
      </w:r>
      <w:r w:rsidRPr="006B41EF">
        <w:rPr>
          <w:rFonts w:ascii="Times New Roman" w:eastAsia="Times New Roman" w:hAnsi="Times New Roman"/>
          <w:iCs/>
          <w:snapToGrid w:val="0"/>
          <w:sz w:val="27"/>
          <w:szCs w:val="27"/>
          <w:lang w:eastAsia="ru-RU"/>
        </w:rPr>
        <w:t xml:space="preserve"> –</w:t>
      </w:r>
      <w:proofErr w:type="gramEnd"/>
      <w:r w:rsidRPr="006B41EF">
        <w:rPr>
          <w:rFonts w:ascii="Times New Roman" w:eastAsia="Times New Roman" w:hAnsi="Times New Roman"/>
          <w:iCs/>
          <w:snapToGrid w:val="0"/>
          <w:sz w:val="27"/>
          <w:szCs w:val="27"/>
          <w:lang w:eastAsia="ru-RU"/>
        </w:rPr>
        <w:t xml:space="preserve"> </w:t>
      </w:r>
      <w:r w:rsidRPr="006B41EF">
        <w:rPr>
          <w:rFonts w:ascii="Times New Roman" w:eastAsia="Times New Roman" w:hAnsi="Times New Roman"/>
          <w:snapToGrid w:val="0"/>
          <w:sz w:val="27"/>
          <w:szCs w:val="27"/>
          <w:lang w:eastAsia="ru-RU"/>
        </w:rPr>
        <w:t>ежегодный индекс-дефлятор цен сельскохозяйственной продукции, прогнозируемый на следующий год;</w:t>
      </w:r>
    </w:p>
    <w:p w14:paraId="74D1FB0E" w14:textId="77777777" w:rsidR="00DA5A46" w:rsidRPr="006B41EF" w:rsidRDefault="00DA5A46" w:rsidP="00DA5A46">
      <w:pPr>
        <w:spacing w:after="0" w:line="240" w:lineRule="auto"/>
        <w:ind w:firstLine="709"/>
        <w:jc w:val="both"/>
        <w:rPr>
          <w:rFonts w:ascii="Times New Roman" w:hAnsi="Times New Roman"/>
          <w:sz w:val="27"/>
          <w:szCs w:val="27"/>
        </w:rPr>
      </w:pPr>
      <w:r w:rsidRPr="006B41EF">
        <w:rPr>
          <w:rFonts w:ascii="Times New Roman" w:hAnsi="Times New Roman"/>
          <w:b/>
          <w:i/>
          <w:sz w:val="27"/>
          <w:szCs w:val="27"/>
        </w:rPr>
        <w:t xml:space="preserve">F </w:t>
      </w:r>
      <w:r w:rsidRPr="006B41EF">
        <w:rPr>
          <w:rFonts w:ascii="Times New Roman" w:hAnsi="Times New Roman"/>
          <w:i/>
          <w:sz w:val="27"/>
          <w:szCs w:val="27"/>
        </w:rPr>
        <w:t>–</w:t>
      </w:r>
      <w:r w:rsidRPr="006B41EF">
        <w:rPr>
          <w:rFonts w:ascii="Times New Roman" w:hAnsi="Times New Roman"/>
          <w:b/>
          <w:i/>
          <w:sz w:val="27"/>
          <w:szCs w:val="27"/>
        </w:rPr>
        <w:t xml:space="preserve"> </w:t>
      </w:r>
      <w:r w:rsidRPr="006B41EF">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2FAB2553" w14:textId="3871E2BA" w:rsidR="00DA5A46" w:rsidRPr="006B41EF" w:rsidRDefault="00DA5A46" w:rsidP="00DA5A46">
      <w:pPr>
        <w:spacing w:after="0" w:line="240" w:lineRule="auto"/>
        <w:ind w:firstLine="709"/>
        <w:jc w:val="both"/>
        <w:rPr>
          <w:rFonts w:ascii="Times New Roman" w:eastAsia="Times New Roman" w:hAnsi="Times New Roman"/>
          <w:b/>
          <w:snapToGrid w:val="0"/>
          <w:sz w:val="27"/>
          <w:szCs w:val="27"/>
          <w:lang w:eastAsia="ru-RU"/>
        </w:rPr>
      </w:pPr>
      <w:r w:rsidRPr="006B41EF">
        <w:rPr>
          <w:rFonts w:ascii="Times New Roman" w:eastAsia="Times New Roman" w:hAnsi="Times New Roman"/>
          <w:b/>
          <w:snapToGrid w:val="0"/>
          <w:sz w:val="27"/>
          <w:szCs w:val="27"/>
          <w:lang w:val="en-US" w:eastAsia="ru-RU"/>
        </w:rPr>
        <w:t>O</w:t>
      </w:r>
      <w:r w:rsidRPr="006B41EF">
        <w:rPr>
          <w:rFonts w:ascii="Times New Roman" w:eastAsia="Times New Roman" w:hAnsi="Times New Roman"/>
          <w:b/>
          <w:snapToGrid w:val="0"/>
          <w:sz w:val="27"/>
          <w:szCs w:val="27"/>
          <w:lang w:eastAsia="ru-RU"/>
        </w:rPr>
        <w:t xml:space="preserve"> =</w:t>
      </w:r>
      <w:r w:rsidR="00067C34" w:rsidRPr="006B41EF">
        <w:rPr>
          <w:rFonts w:ascii="Times New Roman" w:eastAsia="Times New Roman" w:hAnsi="Times New Roman"/>
          <w:b/>
          <w:snapToGrid w:val="0"/>
          <w:sz w:val="27"/>
          <w:szCs w:val="27"/>
          <w:lang w:eastAsia="ru-RU"/>
        </w:rPr>
        <w:t xml:space="preserve"> </w:t>
      </w:r>
      <w:proofErr w:type="spellStart"/>
      <w:r w:rsidR="00067C34" w:rsidRPr="006B41EF">
        <w:rPr>
          <w:rFonts w:ascii="Times New Roman" w:eastAsia="Times New Roman" w:hAnsi="Times New Roman"/>
          <w:b/>
          <w:snapToGrid w:val="0"/>
          <w:sz w:val="27"/>
          <w:szCs w:val="27"/>
          <w:lang w:eastAsia="ru-RU"/>
        </w:rPr>
        <w:t>П</w:t>
      </w:r>
      <w:r w:rsidR="00067C34" w:rsidRPr="006B41EF">
        <w:rPr>
          <w:rFonts w:ascii="Times New Roman" w:eastAsia="Times New Roman" w:hAnsi="Times New Roman"/>
          <w:b/>
          <w:snapToGrid w:val="0"/>
          <w:sz w:val="27"/>
          <w:szCs w:val="27"/>
          <w:vertAlign w:val="subscript"/>
          <w:lang w:eastAsia="ru-RU"/>
        </w:rPr>
        <w:t>факт</w:t>
      </w:r>
      <w:proofErr w:type="spellEnd"/>
      <w:r w:rsidR="00067C34" w:rsidRPr="006B41EF">
        <w:rPr>
          <w:rFonts w:ascii="Times New Roman" w:eastAsia="Times New Roman" w:hAnsi="Times New Roman"/>
          <w:b/>
          <w:snapToGrid w:val="0"/>
          <w:sz w:val="27"/>
          <w:szCs w:val="27"/>
          <w:lang w:eastAsia="ru-RU"/>
        </w:rPr>
        <w:t xml:space="preserve"> </w:t>
      </w:r>
      <w:r w:rsidRPr="006B41EF">
        <w:rPr>
          <w:rFonts w:ascii="Times New Roman" w:eastAsia="Times New Roman" w:hAnsi="Times New Roman"/>
          <w:b/>
          <w:snapToGrid w:val="0"/>
          <w:sz w:val="27"/>
          <w:szCs w:val="27"/>
          <w:lang w:eastAsia="ru-RU"/>
        </w:rPr>
        <w:t>*</w:t>
      </w:r>
      <w:proofErr w:type="spellStart"/>
      <w:r w:rsidRPr="006B41EF">
        <w:rPr>
          <w:rFonts w:ascii="Times New Roman" w:eastAsia="Times New Roman" w:hAnsi="Times New Roman"/>
          <w:b/>
          <w:snapToGrid w:val="0"/>
          <w:sz w:val="27"/>
          <w:szCs w:val="27"/>
          <w:lang w:val="en-US" w:eastAsia="ru-RU"/>
        </w:rPr>
        <w:t>Tp</w:t>
      </w:r>
      <w:proofErr w:type="spellEnd"/>
      <w:r w:rsidRPr="006B41EF">
        <w:rPr>
          <w:rFonts w:ascii="Times New Roman" w:eastAsia="Times New Roman" w:hAnsi="Times New Roman"/>
          <w:b/>
          <w:snapToGrid w:val="0"/>
          <w:sz w:val="27"/>
          <w:szCs w:val="27"/>
          <w:lang w:eastAsia="ru-RU"/>
        </w:rPr>
        <w:t>%</w:t>
      </w:r>
    </w:p>
    <w:p w14:paraId="53C3A257" w14:textId="77777777" w:rsidR="00DA5A46" w:rsidRPr="006B41EF" w:rsidRDefault="00DA5A46" w:rsidP="00DA5A46">
      <w:pPr>
        <w:spacing w:after="0" w:line="240" w:lineRule="auto"/>
        <w:ind w:firstLine="709"/>
        <w:jc w:val="both"/>
        <w:rPr>
          <w:rFonts w:ascii="Times New Roman" w:eastAsia="Times New Roman" w:hAnsi="Times New Roman"/>
          <w:snapToGrid w:val="0"/>
          <w:sz w:val="27"/>
          <w:szCs w:val="27"/>
          <w:lang w:eastAsia="ru-RU"/>
        </w:rPr>
      </w:pPr>
      <w:r w:rsidRPr="006B41EF">
        <w:rPr>
          <w:rFonts w:ascii="Times New Roman" w:eastAsia="Times New Roman" w:hAnsi="Times New Roman"/>
          <w:snapToGrid w:val="0"/>
          <w:sz w:val="27"/>
          <w:szCs w:val="27"/>
          <w:lang w:eastAsia="ru-RU"/>
        </w:rPr>
        <w:t xml:space="preserve">где, </w:t>
      </w:r>
    </w:p>
    <w:p w14:paraId="1337BE7F" w14:textId="0485F8A5" w:rsidR="00DA5A46" w:rsidRPr="006B41EF" w:rsidRDefault="00067C34" w:rsidP="00DA5A46">
      <w:pPr>
        <w:spacing w:after="0" w:line="240" w:lineRule="auto"/>
        <w:ind w:firstLine="709"/>
        <w:jc w:val="both"/>
        <w:rPr>
          <w:rFonts w:ascii="Times New Roman" w:eastAsia="Times New Roman" w:hAnsi="Times New Roman"/>
          <w:snapToGrid w:val="0"/>
          <w:sz w:val="27"/>
          <w:szCs w:val="27"/>
          <w:lang w:eastAsia="ru-RU"/>
        </w:rPr>
      </w:pPr>
      <w:proofErr w:type="spellStart"/>
      <w:r w:rsidRPr="006B41EF">
        <w:rPr>
          <w:rFonts w:ascii="Times New Roman" w:eastAsia="Times New Roman" w:hAnsi="Times New Roman"/>
          <w:b/>
          <w:snapToGrid w:val="0"/>
          <w:sz w:val="27"/>
          <w:szCs w:val="27"/>
          <w:lang w:eastAsia="ru-RU"/>
        </w:rPr>
        <w:t>П</w:t>
      </w:r>
      <w:r w:rsidRPr="006B41EF">
        <w:rPr>
          <w:rFonts w:ascii="Times New Roman" w:eastAsia="Times New Roman" w:hAnsi="Times New Roman"/>
          <w:b/>
          <w:snapToGrid w:val="0"/>
          <w:sz w:val="27"/>
          <w:szCs w:val="27"/>
          <w:vertAlign w:val="subscript"/>
          <w:lang w:eastAsia="ru-RU"/>
        </w:rPr>
        <w:t>факт</w:t>
      </w:r>
      <w:proofErr w:type="spellEnd"/>
      <w:r w:rsidR="00DA5A46" w:rsidRPr="006B41EF">
        <w:rPr>
          <w:rFonts w:ascii="Times New Roman" w:eastAsia="Times New Roman" w:hAnsi="Times New Roman"/>
          <w:b/>
          <w:snapToGrid w:val="0"/>
          <w:sz w:val="27"/>
          <w:szCs w:val="27"/>
          <w:lang w:eastAsia="ru-RU"/>
        </w:rPr>
        <w:t xml:space="preserve"> </w:t>
      </w:r>
      <w:r w:rsidR="00DA5A46" w:rsidRPr="006B41EF">
        <w:rPr>
          <w:rFonts w:ascii="Times New Roman" w:eastAsia="Times New Roman" w:hAnsi="Times New Roman"/>
          <w:snapToGrid w:val="0"/>
          <w:sz w:val="27"/>
          <w:szCs w:val="27"/>
          <w:lang w:eastAsia="ru-RU"/>
        </w:rPr>
        <w:t>- фактические поступления налога в предыдущем году, тыс. руб.;</w:t>
      </w:r>
    </w:p>
    <w:p w14:paraId="25144B54" w14:textId="77777777" w:rsidR="00007AC9" w:rsidRDefault="00DA5A46" w:rsidP="00007AC9">
      <w:pPr>
        <w:spacing w:after="0" w:line="240" w:lineRule="auto"/>
        <w:ind w:firstLine="709"/>
        <w:jc w:val="both"/>
        <w:rPr>
          <w:rFonts w:ascii="Times New Roman" w:eastAsia="Times New Roman" w:hAnsi="Times New Roman"/>
          <w:snapToGrid w:val="0"/>
          <w:sz w:val="27"/>
          <w:szCs w:val="27"/>
          <w:lang w:eastAsia="ru-RU"/>
        </w:rPr>
      </w:pPr>
      <w:proofErr w:type="spellStart"/>
      <w:r w:rsidRPr="000C17D5">
        <w:rPr>
          <w:rFonts w:ascii="Times New Roman" w:eastAsia="Times New Roman" w:hAnsi="Times New Roman"/>
          <w:b/>
          <w:snapToGrid w:val="0"/>
          <w:sz w:val="27"/>
          <w:szCs w:val="27"/>
          <w:lang w:val="en-US" w:eastAsia="ru-RU"/>
        </w:rPr>
        <w:t>Tp</w:t>
      </w:r>
      <w:proofErr w:type="spellEnd"/>
      <w:r w:rsidRPr="000C17D5">
        <w:rPr>
          <w:rFonts w:ascii="Times New Roman" w:eastAsia="Times New Roman" w:hAnsi="Times New Roman"/>
          <w:b/>
          <w:snapToGrid w:val="0"/>
          <w:sz w:val="27"/>
          <w:szCs w:val="27"/>
          <w:lang w:eastAsia="ru-RU"/>
        </w:rPr>
        <w:t>%</w:t>
      </w:r>
      <w:r w:rsidRPr="000C17D5">
        <w:rPr>
          <w:rFonts w:ascii="Times New Roman" w:eastAsia="Times New Roman" w:hAnsi="Times New Roman"/>
          <w:snapToGrid w:val="0"/>
          <w:sz w:val="27"/>
          <w:szCs w:val="27"/>
          <w:lang w:eastAsia="ru-RU"/>
        </w:rPr>
        <w:t xml:space="preserve"> - </w:t>
      </w:r>
      <w:r w:rsidR="00007AC9" w:rsidRPr="000C17D5">
        <w:rPr>
          <w:rFonts w:ascii="Times New Roman" w:eastAsia="Times New Roman" w:hAnsi="Times New Roman"/>
          <w:snapToGrid w:val="0"/>
          <w:sz w:val="27"/>
          <w:szCs w:val="27"/>
          <w:lang w:eastAsia="ru-RU"/>
        </w:rPr>
        <w:t>темп роста (снижения) поступлений налога в текущем году, рассчитывается за отчетный период, предшествующий дате расчета прогноза %</w:t>
      </w:r>
    </w:p>
    <w:p w14:paraId="5E2D3388" w14:textId="77777777" w:rsidR="006B41EF" w:rsidRPr="006B41EF" w:rsidRDefault="006B41EF" w:rsidP="006B41EF">
      <w:pPr>
        <w:spacing w:after="0" w:line="240" w:lineRule="auto"/>
        <w:ind w:firstLine="709"/>
        <w:jc w:val="both"/>
        <w:rPr>
          <w:rFonts w:ascii="Times New Roman" w:eastAsia="Times New Roman" w:hAnsi="Times New Roman"/>
          <w:snapToGrid w:val="0"/>
          <w:sz w:val="27"/>
          <w:szCs w:val="27"/>
          <w:lang w:eastAsia="ru-RU"/>
        </w:rPr>
      </w:pPr>
      <w:r w:rsidRPr="006B41EF">
        <w:rPr>
          <w:rFonts w:ascii="Times New Roman" w:eastAsia="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5B49A235" w14:textId="1F29015D" w:rsidR="00784209" w:rsidRPr="003631E5" w:rsidRDefault="0037610B" w:rsidP="00A9156F">
      <w:pPr>
        <w:pStyle w:val="2"/>
        <w:spacing w:after="240" w:line="240" w:lineRule="auto"/>
        <w:ind w:firstLine="709"/>
        <w:jc w:val="center"/>
        <w:rPr>
          <w:rFonts w:asciiTheme="majorHAnsi" w:hAnsiTheme="majorHAnsi"/>
          <w:i w:val="0"/>
          <w:sz w:val="27"/>
          <w:szCs w:val="27"/>
        </w:rPr>
      </w:pPr>
      <w:bookmarkStart w:id="55" w:name="_Toc525218446"/>
      <w:r w:rsidRPr="003631E5">
        <w:rPr>
          <w:rFonts w:asciiTheme="majorHAnsi" w:hAnsiTheme="majorHAnsi"/>
          <w:i w:val="0"/>
          <w:sz w:val="27"/>
          <w:szCs w:val="27"/>
        </w:rPr>
        <w:t>2.7</w:t>
      </w:r>
      <w:r w:rsidR="00784209" w:rsidRPr="003631E5">
        <w:rPr>
          <w:rFonts w:asciiTheme="majorHAnsi" w:hAnsiTheme="majorHAnsi"/>
          <w:i w:val="0"/>
          <w:sz w:val="27"/>
          <w:szCs w:val="27"/>
        </w:rPr>
        <w:t>. Налог, взимаемый в связи с применением патентной системы налогообложения</w:t>
      </w:r>
      <w:r w:rsidR="00CB1069" w:rsidRPr="003631E5">
        <w:rPr>
          <w:rFonts w:asciiTheme="majorHAnsi" w:hAnsiTheme="majorHAnsi"/>
          <w:i w:val="0"/>
          <w:sz w:val="27"/>
          <w:szCs w:val="27"/>
        </w:rPr>
        <w:t xml:space="preserve"> </w:t>
      </w:r>
      <w:r w:rsidR="00CB1069" w:rsidRPr="003631E5">
        <w:rPr>
          <w:rFonts w:asciiTheme="majorHAnsi" w:hAnsiTheme="majorHAnsi"/>
          <w:i w:val="0"/>
          <w:sz w:val="27"/>
          <w:szCs w:val="27"/>
        </w:rPr>
        <w:br/>
        <w:t>182 1 05 04000 02 0000 110</w:t>
      </w:r>
      <w:bookmarkEnd w:id="55"/>
    </w:p>
    <w:p w14:paraId="49F60770" w14:textId="2B368C2F" w:rsidR="00DB7D7D" w:rsidRPr="003631E5" w:rsidRDefault="00DB7D7D" w:rsidP="00A9156F">
      <w:pPr>
        <w:spacing w:after="0" w:line="240" w:lineRule="auto"/>
        <w:ind w:firstLine="709"/>
        <w:jc w:val="both"/>
        <w:rPr>
          <w:rFonts w:ascii="Times New Roman" w:hAnsi="Times New Roman"/>
          <w:sz w:val="26"/>
        </w:rPr>
      </w:pPr>
      <w:r w:rsidRPr="003631E5">
        <w:rPr>
          <w:rFonts w:ascii="Times New Roman" w:hAnsi="Times New Roman"/>
          <w:sz w:val="26"/>
        </w:rPr>
        <w:t xml:space="preserve">Расчёт доходов в </w:t>
      </w:r>
      <w:r w:rsidR="00A05E93" w:rsidRPr="003631E5">
        <w:rPr>
          <w:rFonts w:ascii="Times New Roman" w:hAnsi="Times New Roman"/>
          <w:sz w:val="26"/>
        </w:rPr>
        <w:t>Консолидированный бюджет Курской области от уплаты налога в</w:t>
      </w:r>
      <w:r w:rsidRPr="003631E5">
        <w:rPr>
          <w:rFonts w:ascii="Times New Roman" w:hAnsi="Times New Roman"/>
          <w:sz w:val="26"/>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14:paraId="7E882462" w14:textId="77777777" w:rsidR="00DB7D7D" w:rsidRPr="003631E5" w:rsidRDefault="00DB7D7D" w:rsidP="00A9156F">
      <w:pPr>
        <w:spacing w:after="0" w:line="240" w:lineRule="auto"/>
        <w:ind w:firstLine="709"/>
        <w:jc w:val="both"/>
        <w:rPr>
          <w:rFonts w:ascii="Times New Roman" w:hAnsi="Times New Roman"/>
          <w:sz w:val="26"/>
        </w:rPr>
      </w:pPr>
      <w:r w:rsidRPr="003631E5">
        <w:rPr>
          <w:rFonts w:ascii="Times New Roman" w:hAnsi="Times New Roman"/>
          <w:sz w:val="26"/>
        </w:rPr>
        <w:t xml:space="preserve">Для расчета  </w:t>
      </w:r>
      <w:r w:rsidRPr="003631E5">
        <w:rPr>
          <w:rFonts w:ascii="Times New Roman" w:hAnsi="Times New Roman"/>
          <w:iCs/>
          <w:sz w:val="26"/>
        </w:rPr>
        <w:t xml:space="preserve">поступлений налога, взимаемого в связи с применением патентной системы налогообложения, </w:t>
      </w:r>
      <w:r w:rsidRPr="003631E5">
        <w:rPr>
          <w:rFonts w:ascii="Times New Roman" w:hAnsi="Times New Roman"/>
          <w:sz w:val="26"/>
        </w:rPr>
        <w:t>используются:</w:t>
      </w:r>
    </w:p>
    <w:p w14:paraId="37D1E173" w14:textId="77777777" w:rsidR="00C274E5" w:rsidRPr="003631E5" w:rsidRDefault="00C274E5" w:rsidP="00A9156F">
      <w:pPr>
        <w:spacing w:after="0" w:line="240" w:lineRule="auto"/>
        <w:ind w:firstLine="709"/>
        <w:jc w:val="both"/>
        <w:rPr>
          <w:rFonts w:ascii="Times New Roman" w:hAnsi="Times New Roman"/>
          <w:sz w:val="27"/>
          <w:szCs w:val="27"/>
        </w:rPr>
      </w:pPr>
      <w:r w:rsidRPr="003631E5">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7A4E5E7F" w14:textId="1AB44BB2" w:rsidR="00DB7D7D" w:rsidRPr="003631E5" w:rsidRDefault="00736EEB" w:rsidP="00A9156F">
      <w:pPr>
        <w:spacing w:after="0" w:line="240" w:lineRule="auto"/>
        <w:ind w:firstLine="709"/>
        <w:jc w:val="both"/>
        <w:rPr>
          <w:rFonts w:ascii="Times New Roman" w:hAnsi="Times New Roman"/>
          <w:sz w:val="26"/>
        </w:rPr>
      </w:pPr>
      <w:r w:rsidRPr="003631E5">
        <w:rPr>
          <w:rFonts w:ascii="Times New Roman" w:hAnsi="Times New Roman"/>
          <w:sz w:val="26"/>
        </w:rPr>
        <w:t>- </w:t>
      </w:r>
      <w:r w:rsidR="00DB7D7D" w:rsidRPr="003631E5">
        <w:rPr>
          <w:rFonts w:ascii="Times New Roman" w:hAnsi="Times New Roman"/>
          <w:sz w:val="26"/>
        </w:rPr>
        <w:t>налоговые ставки, предусмотренные главой 26.5 «Патентная система налогообложения» НК РФ и др. источники.</w:t>
      </w:r>
    </w:p>
    <w:p w14:paraId="3AE35C7A" w14:textId="77777777" w:rsidR="00DB7D7D" w:rsidRPr="003631E5" w:rsidRDefault="00DB7D7D" w:rsidP="00A9156F">
      <w:pPr>
        <w:spacing w:after="0" w:line="240" w:lineRule="auto"/>
        <w:ind w:firstLine="709"/>
        <w:jc w:val="both"/>
        <w:rPr>
          <w:rFonts w:ascii="Times New Roman" w:hAnsi="Times New Roman"/>
          <w:sz w:val="26"/>
        </w:rPr>
      </w:pPr>
      <w:r w:rsidRPr="003631E5">
        <w:rPr>
          <w:rFonts w:ascii="Times New Roman" w:hAnsi="Times New Roman"/>
          <w:sz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3F5F7775" w14:textId="77777777" w:rsidR="00DB7D7D" w:rsidRPr="003631E5" w:rsidRDefault="00DB7D7D" w:rsidP="00A9156F">
      <w:pPr>
        <w:spacing w:after="0" w:line="240" w:lineRule="auto"/>
        <w:ind w:firstLine="709"/>
        <w:jc w:val="both"/>
        <w:rPr>
          <w:rFonts w:ascii="Times New Roman" w:hAnsi="Times New Roman"/>
          <w:iCs/>
          <w:sz w:val="26"/>
        </w:rPr>
      </w:pPr>
      <w:r w:rsidRPr="003631E5">
        <w:rPr>
          <w:rFonts w:ascii="Times New Roman" w:hAnsi="Times New Roman"/>
          <w:sz w:val="26"/>
        </w:rPr>
        <w:t>Прогнозный объём поступлений налога, взимаемого в связи с применением патентной системы налогообложения</w:t>
      </w:r>
      <w:r w:rsidRPr="003631E5">
        <w:rPr>
          <w:rFonts w:ascii="Times New Roman" w:hAnsi="Times New Roman"/>
          <w:iCs/>
          <w:sz w:val="26"/>
        </w:rPr>
        <w:t xml:space="preserve"> (ПСН),  рассчитывается по следующей формуле:</w:t>
      </w:r>
    </w:p>
    <w:p w14:paraId="4C7693C0" w14:textId="64522E3B" w:rsidR="00DB7D7D" w:rsidRPr="003631E5" w:rsidRDefault="00DB7D7D" w:rsidP="00A9156F">
      <w:pPr>
        <w:spacing w:after="0" w:line="240" w:lineRule="auto"/>
        <w:ind w:firstLine="709"/>
        <w:jc w:val="both"/>
        <w:rPr>
          <w:rFonts w:ascii="Times New Roman" w:hAnsi="Times New Roman"/>
          <w:iCs/>
          <w:sz w:val="26"/>
          <w:lang w:val="en-US"/>
        </w:rPr>
      </w:pPr>
      <w:r w:rsidRPr="003631E5">
        <w:rPr>
          <w:rFonts w:ascii="Times New Roman" w:hAnsi="Times New Roman"/>
          <w:sz w:val="26"/>
        </w:rPr>
        <w:lastRenderedPageBreak/>
        <w:t>ПСН</w:t>
      </w:r>
      <w:r w:rsidRPr="003631E5">
        <w:rPr>
          <w:rFonts w:ascii="Times New Roman" w:hAnsi="Times New Roman"/>
          <w:sz w:val="26"/>
          <w:lang w:val="en-US"/>
        </w:rPr>
        <w:t xml:space="preserve"> = ((</w:t>
      </w:r>
      <w:r w:rsidRPr="003631E5">
        <w:rPr>
          <w:rFonts w:ascii="Times New Roman" w:hAnsi="Times New Roman"/>
          <w:i/>
          <w:iCs/>
          <w:sz w:val="26"/>
          <w:lang w:val="en-US"/>
        </w:rPr>
        <w:t>V</w:t>
      </w:r>
      <w:proofErr w:type="spellStart"/>
      <w:r w:rsidRPr="003631E5">
        <w:rPr>
          <w:rFonts w:ascii="Times New Roman" w:hAnsi="Times New Roman"/>
          <w:i/>
          <w:iCs/>
          <w:sz w:val="26"/>
        </w:rPr>
        <w:t>нб</w:t>
      </w:r>
      <w:r w:rsidRPr="003631E5">
        <w:rPr>
          <w:rFonts w:ascii="Times New Roman" w:hAnsi="Times New Roman"/>
          <w:i/>
          <w:iCs/>
          <w:sz w:val="26"/>
          <w:vertAlign w:val="subscript"/>
        </w:rPr>
        <w:t>пп</w:t>
      </w:r>
      <w:proofErr w:type="spellEnd"/>
      <w:r w:rsidRPr="003631E5">
        <w:rPr>
          <w:rFonts w:ascii="Times New Roman" w:hAnsi="Times New Roman"/>
          <w:iCs/>
          <w:sz w:val="26"/>
          <w:lang w:val="en-US"/>
        </w:rPr>
        <w:t xml:space="preserve"> * </w:t>
      </w:r>
      <w:r w:rsidRPr="003631E5">
        <w:rPr>
          <w:rFonts w:ascii="Times New Roman" w:hAnsi="Times New Roman"/>
          <w:b/>
          <w:i/>
          <w:sz w:val="26"/>
          <w:lang w:val="en-US"/>
        </w:rPr>
        <w:t>S</w:t>
      </w:r>
      <w:r w:rsidRPr="003631E5">
        <w:rPr>
          <w:rFonts w:ascii="Times New Roman" w:hAnsi="Times New Roman"/>
          <w:iCs/>
          <w:sz w:val="26"/>
          <w:lang w:val="en-US"/>
        </w:rPr>
        <w:t xml:space="preserve"> / 100</w:t>
      </w:r>
      <w:proofErr w:type="gramStart"/>
      <w:r w:rsidRPr="003631E5">
        <w:rPr>
          <w:rFonts w:ascii="Times New Roman" w:hAnsi="Times New Roman"/>
          <w:iCs/>
          <w:sz w:val="26"/>
          <w:lang w:val="en-US"/>
        </w:rPr>
        <w:t xml:space="preserve"> )</w:t>
      </w:r>
      <w:proofErr w:type="gramEnd"/>
      <w:r w:rsidRPr="003631E5">
        <w:rPr>
          <w:rFonts w:ascii="Times New Roman" w:hAnsi="Times New Roman"/>
          <w:iCs/>
          <w:sz w:val="26"/>
          <w:lang w:val="en-US"/>
        </w:rPr>
        <w:t xml:space="preserve"> (+/-)</w:t>
      </w:r>
      <w:r w:rsidRPr="003631E5">
        <w:rPr>
          <w:rFonts w:ascii="Times New Roman" w:hAnsi="Times New Roman"/>
          <w:b/>
          <w:i/>
          <w:sz w:val="26"/>
          <w:lang w:val="en-US"/>
        </w:rPr>
        <w:t>F</w:t>
      </w:r>
      <w:r w:rsidRPr="00AC4A30">
        <w:rPr>
          <w:rFonts w:ascii="Times New Roman" w:hAnsi="Times New Roman"/>
          <w:sz w:val="26"/>
          <w:lang w:val="en-US"/>
        </w:rPr>
        <w:t>) * (</w:t>
      </w:r>
      <w:r w:rsidRPr="00AC4A30">
        <w:rPr>
          <w:rFonts w:ascii="Times New Roman" w:hAnsi="Times New Roman"/>
          <w:b/>
          <w:i/>
          <w:sz w:val="26"/>
          <w:lang w:val="en-US"/>
        </w:rPr>
        <w:t>K /100</w:t>
      </w:r>
      <w:r w:rsidRPr="00AC4A30">
        <w:rPr>
          <w:rFonts w:ascii="Times New Roman" w:hAnsi="Times New Roman"/>
          <w:b/>
          <w:i/>
          <w:sz w:val="26"/>
          <w:vertAlign w:val="subscript"/>
          <w:lang w:val="en-US"/>
        </w:rPr>
        <w:t>)</w:t>
      </w:r>
      <w:r w:rsidRPr="00AC4A30">
        <w:rPr>
          <w:rFonts w:ascii="Times New Roman" w:hAnsi="Times New Roman"/>
          <w:iCs/>
          <w:sz w:val="26"/>
          <w:lang w:val="en-US"/>
        </w:rPr>
        <w:t>,</w:t>
      </w:r>
      <w:r w:rsidRPr="003631E5">
        <w:rPr>
          <w:rFonts w:ascii="Times New Roman" w:hAnsi="Times New Roman"/>
          <w:iCs/>
          <w:sz w:val="26"/>
          <w:lang w:val="en-US"/>
        </w:rPr>
        <w:t xml:space="preserve"> </w:t>
      </w:r>
    </w:p>
    <w:p w14:paraId="7C0F1B31" w14:textId="77777777" w:rsidR="00DB7D7D" w:rsidRPr="003631E5" w:rsidRDefault="00DB7D7D" w:rsidP="00A9156F">
      <w:pPr>
        <w:spacing w:after="0" w:line="240" w:lineRule="auto"/>
        <w:ind w:firstLine="709"/>
        <w:jc w:val="both"/>
        <w:rPr>
          <w:rFonts w:ascii="Times New Roman" w:hAnsi="Times New Roman"/>
          <w:sz w:val="26"/>
        </w:rPr>
      </w:pPr>
      <w:r w:rsidRPr="003631E5">
        <w:rPr>
          <w:rFonts w:ascii="Times New Roman" w:hAnsi="Times New Roman"/>
          <w:iCs/>
          <w:sz w:val="26"/>
        </w:rPr>
        <w:t>где</w:t>
      </w:r>
    </w:p>
    <w:p w14:paraId="6A931CF6" w14:textId="77777777" w:rsidR="00DB7D7D" w:rsidRPr="003631E5" w:rsidRDefault="00DB7D7D" w:rsidP="00A9156F">
      <w:pPr>
        <w:spacing w:after="0" w:line="240" w:lineRule="auto"/>
        <w:ind w:firstLine="709"/>
        <w:jc w:val="both"/>
        <w:rPr>
          <w:rFonts w:ascii="Times New Roman" w:hAnsi="Times New Roman"/>
          <w:iCs/>
          <w:sz w:val="26"/>
        </w:rPr>
      </w:pPr>
      <w:proofErr w:type="gramStart"/>
      <w:r w:rsidRPr="00C13D32">
        <w:rPr>
          <w:rFonts w:ascii="Times New Roman" w:hAnsi="Times New Roman"/>
          <w:b/>
          <w:i/>
          <w:iCs/>
          <w:sz w:val="26"/>
          <w:lang w:val="en-US"/>
        </w:rPr>
        <w:t>V</w:t>
      </w:r>
      <w:proofErr w:type="spellStart"/>
      <w:r w:rsidRPr="00C13D32">
        <w:rPr>
          <w:rFonts w:ascii="Times New Roman" w:hAnsi="Times New Roman"/>
          <w:b/>
          <w:i/>
          <w:iCs/>
          <w:sz w:val="26"/>
        </w:rPr>
        <w:t>нб</w:t>
      </w:r>
      <w:r w:rsidRPr="00C13D32">
        <w:rPr>
          <w:rFonts w:ascii="Times New Roman" w:hAnsi="Times New Roman"/>
          <w:b/>
          <w:i/>
          <w:iCs/>
          <w:sz w:val="26"/>
          <w:vertAlign w:val="subscript"/>
        </w:rPr>
        <w:t>пп</w:t>
      </w:r>
      <w:proofErr w:type="spellEnd"/>
      <w:r w:rsidRPr="003631E5">
        <w:rPr>
          <w:rFonts w:ascii="Times New Roman" w:hAnsi="Times New Roman"/>
          <w:iCs/>
          <w:sz w:val="26"/>
        </w:rPr>
        <w:t xml:space="preserve"> – налоговая база прогнозируемого периода, тыс.</w:t>
      </w:r>
      <w:proofErr w:type="gramEnd"/>
      <w:r w:rsidRPr="003631E5">
        <w:rPr>
          <w:rFonts w:ascii="Times New Roman" w:hAnsi="Times New Roman"/>
          <w:iCs/>
          <w:sz w:val="26"/>
        </w:rPr>
        <w:t xml:space="preserve"> рублей;</w:t>
      </w:r>
    </w:p>
    <w:p w14:paraId="28CAF471" w14:textId="77777777" w:rsidR="00DB7D7D" w:rsidRPr="003631E5" w:rsidRDefault="00DB7D7D" w:rsidP="00A9156F">
      <w:pPr>
        <w:spacing w:after="0" w:line="240" w:lineRule="auto"/>
        <w:ind w:firstLine="709"/>
        <w:jc w:val="both"/>
        <w:rPr>
          <w:rFonts w:ascii="Times New Roman" w:hAnsi="Times New Roman"/>
          <w:sz w:val="26"/>
        </w:rPr>
      </w:pPr>
      <w:r w:rsidRPr="003631E5">
        <w:rPr>
          <w:rFonts w:ascii="Times New Roman" w:hAnsi="Times New Roman"/>
          <w:b/>
          <w:i/>
          <w:sz w:val="26"/>
        </w:rPr>
        <w:t>S</w:t>
      </w:r>
      <w:r w:rsidRPr="003631E5">
        <w:rPr>
          <w:rFonts w:ascii="Times New Roman" w:hAnsi="Times New Roman"/>
          <w:sz w:val="26"/>
        </w:rPr>
        <w:t xml:space="preserve"> – ставка налога</w:t>
      </w:r>
      <w:proofErr w:type="gramStart"/>
      <w:r w:rsidRPr="003631E5">
        <w:rPr>
          <w:rFonts w:ascii="Times New Roman" w:hAnsi="Times New Roman"/>
          <w:sz w:val="26"/>
        </w:rPr>
        <w:t>, %;</w:t>
      </w:r>
      <w:proofErr w:type="gramEnd"/>
    </w:p>
    <w:p w14:paraId="6F756152" w14:textId="77777777" w:rsidR="00C13D32" w:rsidRPr="009858E4" w:rsidRDefault="00C13D32" w:rsidP="00C13D32">
      <w:pPr>
        <w:spacing w:after="0" w:line="240" w:lineRule="auto"/>
        <w:ind w:left="737"/>
        <w:jc w:val="both"/>
        <w:rPr>
          <w:rFonts w:ascii="Times New Roman" w:eastAsia="Times New Roman" w:hAnsi="Times New Roman"/>
          <w:sz w:val="26"/>
          <w:szCs w:val="26"/>
          <w:lang w:eastAsia="ru-RU"/>
        </w:rPr>
      </w:pPr>
      <w:r w:rsidRPr="00461CC0">
        <w:rPr>
          <w:rFonts w:ascii="Times New Roman" w:eastAsia="Times New Roman" w:hAnsi="Times New Roman"/>
          <w:b/>
          <w:i/>
          <w:sz w:val="26"/>
          <w:szCs w:val="26"/>
          <w:lang w:val="en-US" w:eastAsia="ru-RU"/>
        </w:rPr>
        <w:t>K</w:t>
      </w:r>
      <w:r w:rsidRPr="00461CC0">
        <w:rPr>
          <w:rFonts w:ascii="Times New Roman" w:eastAsia="Times New Roman" w:hAnsi="Times New Roman"/>
          <w:b/>
          <w:i/>
          <w:sz w:val="26"/>
          <w:szCs w:val="26"/>
          <w:lang w:eastAsia="ru-RU"/>
        </w:rPr>
        <w:t xml:space="preserve"> </w:t>
      </w:r>
      <w:r w:rsidRPr="009858E4">
        <w:rPr>
          <w:rFonts w:ascii="Times New Roman" w:eastAsia="Times New Roman" w:hAnsi="Times New Roman"/>
          <w:sz w:val="26"/>
          <w:szCs w:val="26"/>
          <w:lang w:eastAsia="ru-RU"/>
        </w:rPr>
        <w:t xml:space="preserve">– </w:t>
      </w:r>
      <w:proofErr w:type="gramStart"/>
      <w:r w:rsidRPr="009858E4">
        <w:rPr>
          <w:rFonts w:ascii="Times New Roman" w:eastAsia="Times New Roman" w:hAnsi="Times New Roman"/>
          <w:sz w:val="26"/>
          <w:szCs w:val="26"/>
          <w:lang w:eastAsia="ru-RU"/>
        </w:rPr>
        <w:t>коэффициент</w:t>
      </w:r>
      <w:proofErr w:type="gramEnd"/>
      <w:r w:rsidRPr="009858E4">
        <w:rPr>
          <w:rFonts w:ascii="Times New Roman" w:eastAsia="Times New Roman" w:hAnsi="Times New Roman"/>
          <w:sz w:val="26"/>
          <w:szCs w:val="26"/>
          <w:lang w:eastAsia="ru-RU"/>
        </w:rPr>
        <w:t xml:space="preserve"> собираемости, %.</w:t>
      </w:r>
    </w:p>
    <w:p w14:paraId="052378C2" w14:textId="77777777" w:rsidR="00C13D32" w:rsidRPr="009858E4" w:rsidRDefault="00C13D32" w:rsidP="00C13D32">
      <w:pPr>
        <w:spacing w:after="0" w:line="240" w:lineRule="auto"/>
        <w:ind w:firstLine="567"/>
        <w:jc w:val="both"/>
        <w:rPr>
          <w:rFonts w:ascii="Times New Roman" w:eastAsia="Times New Roman" w:hAnsi="Times New Roman"/>
          <w:sz w:val="26"/>
          <w:szCs w:val="26"/>
          <w:lang w:eastAsia="ru-RU"/>
        </w:rPr>
      </w:pPr>
      <w:r w:rsidRPr="009858E4">
        <w:rPr>
          <w:rFonts w:ascii="Times New Roman" w:eastAsia="Times New Roman" w:hAnsi="Times New Roman"/>
          <w:sz w:val="26"/>
          <w:szCs w:val="26"/>
          <w:lang w:eastAsia="ru-RU"/>
        </w:rPr>
        <w:t xml:space="preserve">Коэффициент собираемости рассчитывается на основании отчета формы № 1-НМ «Отчет о начислении и поступлении налогов, сборов и иных обязательных платежей в бюджетную систему Российской Федерации», как частное деление суммы поступившего налога на сумму начисленного налога. </w:t>
      </w:r>
    </w:p>
    <w:p w14:paraId="791BF81F" w14:textId="77777777" w:rsidR="0070419F" w:rsidRDefault="0070419F" w:rsidP="00A9156F">
      <w:pPr>
        <w:spacing w:after="0" w:line="240" w:lineRule="auto"/>
        <w:ind w:firstLine="709"/>
        <w:jc w:val="both"/>
        <w:rPr>
          <w:rFonts w:ascii="Times New Roman" w:hAnsi="Times New Roman"/>
          <w:sz w:val="27"/>
          <w:szCs w:val="27"/>
        </w:rPr>
      </w:pPr>
      <w:r w:rsidRPr="003631E5">
        <w:rPr>
          <w:rFonts w:ascii="Times New Roman" w:hAnsi="Times New Roman"/>
          <w:b/>
          <w:i/>
          <w:sz w:val="27"/>
          <w:szCs w:val="27"/>
        </w:rPr>
        <w:t xml:space="preserve">F </w:t>
      </w:r>
      <w:r w:rsidRPr="003631E5">
        <w:rPr>
          <w:rFonts w:ascii="Times New Roman" w:hAnsi="Times New Roman"/>
          <w:i/>
          <w:sz w:val="27"/>
          <w:szCs w:val="27"/>
        </w:rPr>
        <w:t>–</w:t>
      </w:r>
      <w:r w:rsidRPr="003631E5">
        <w:rPr>
          <w:rFonts w:ascii="Times New Roman" w:hAnsi="Times New Roman"/>
          <w:b/>
          <w:i/>
          <w:sz w:val="27"/>
          <w:szCs w:val="27"/>
        </w:rPr>
        <w:t xml:space="preserve"> </w:t>
      </w:r>
      <w:r w:rsidRPr="003631E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55AB7A2A" w14:textId="77777777" w:rsidR="004B3302" w:rsidRPr="004B3302" w:rsidRDefault="004B3302" w:rsidP="004B3302">
      <w:pPr>
        <w:spacing w:after="0" w:line="240" w:lineRule="auto"/>
        <w:ind w:firstLine="709"/>
        <w:jc w:val="both"/>
        <w:rPr>
          <w:rFonts w:ascii="Times New Roman" w:eastAsia="Times New Roman" w:hAnsi="Times New Roman"/>
          <w:iCs/>
          <w:sz w:val="26"/>
          <w:szCs w:val="26"/>
        </w:rPr>
      </w:pPr>
      <w:r w:rsidRPr="004B3302">
        <w:rPr>
          <w:rFonts w:ascii="Times New Roman" w:eastAsia="Times New Roman" w:hAnsi="Times New Roman"/>
          <w:iCs/>
          <w:sz w:val="26"/>
          <w:szCs w:val="26"/>
        </w:rPr>
        <w:t>Прогнозируемый объем налоговой базы по налогу, взимаемому в связи с применением патентной системы налогообложения</w:t>
      </w:r>
      <w:r w:rsidRPr="004B3302">
        <w:rPr>
          <w:rFonts w:ascii="Times New Roman" w:eastAsia="Times New Roman" w:hAnsi="Times New Roman"/>
          <w:i/>
          <w:iCs/>
          <w:sz w:val="26"/>
          <w:szCs w:val="26"/>
        </w:rPr>
        <w:t xml:space="preserve"> (</w:t>
      </w:r>
      <w:r w:rsidRPr="004B3302">
        <w:rPr>
          <w:rFonts w:ascii="Times New Roman" w:eastAsia="Times New Roman" w:hAnsi="Times New Roman"/>
          <w:b/>
          <w:i/>
          <w:iCs/>
          <w:sz w:val="26"/>
          <w:szCs w:val="26"/>
        </w:rPr>
        <w:t xml:space="preserve">ПСН </w:t>
      </w:r>
      <w:proofErr w:type="spellStart"/>
      <w:r w:rsidRPr="004B3302">
        <w:rPr>
          <w:rFonts w:ascii="Times New Roman" w:eastAsia="Times New Roman" w:hAnsi="Times New Roman"/>
          <w:b/>
          <w:i/>
          <w:iCs/>
          <w:sz w:val="26"/>
          <w:szCs w:val="26"/>
        </w:rPr>
        <w:t>прог</w:t>
      </w:r>
      <w:proofErr w:type="spellEnd"/>
      <w:r w:rsidRPr="004B3302">
        <w:rPr>
          <w:rFonts w:ascii="Times New Roman" w:eastAsia="Times New Roman" w:hAnsi="Times New Roman"/>
          <w:iCs/>
          <w:sz w:val="26"/>
          <w:szCs w:val="26"/>
        </w:rPr>
        <w:t xml:space="preserve"> )</w:t>
      </w:r>
      <w:proofErr w:type="gramStart"/>
      <w:r w:rsidRPr="004B3302">
        <w:rPr>
          <w:rFonts w:ascii="Times New Roman" w:eastAsia="Times New Roman" w:hAnsi="Times New Roman"/>
          <w:iCs/>
          <w:sz w:val="26"/>
          <w:szCs w:val="26"/>
        </w:rPr>
        <w:t xml:space="preserve"> ,</w:t>
      </w:r>
      <w:proofErr w:type="gramEnd"/>
      <w:r w:rsidRPr="004B3302">
        <w:rPr>
          <w:rFonts w:ascii="Times New Roman" w:eastAsia="Times New Roman" w:hAnsi="Times New Roman"/>
          <w:iCs/>
          <w:sz w:val="26"/>
          <w:szCs w:val="26"/>
        </w:rPr>
        <w:t xml:space="preserve"> рассчитывается на основе налоговой базы предыдущего периода исходя из её доли в ВВП по следующей формуле:</w:t>
      </w:r>
    </w:p>
    <w:p w14:paraId="2E7A755E" w14:textId="77777777" w:rsidR="004B3302" w:rsidRPr="000F760E" w:rsidRDefault="004B3302" w:rsidP="004B3302">
      <w:pPr>
        <w:spacing w:after="0" w:line="240" w:lineRule="auto"/>
        <w:ind w:firstLine="709"/>
        <w:jc w:val="both"/>
        <w:rPr>
          <w:rFonts w:ascii="Times New Roman" w:eastAsia="Times New Roman" w:hAnsi="Times New Roman"/>
          <w:iCs/>
          <w:sz w:val="27"/>
          <w:szCs w:val="27"/>
        </w:rPr>
      </w:pPr>
      <w:proofErr w:type="gramStart"/>
      <w:r w:rsidRPr="000F760E">
        <w:rPr>
          <w:rFonts w:ascii="Times New Roman" w:eastAsia="Times New Roman" w:hAnsi="Times New Roman"/>
          <w:b/>
          <w:i/>
          <w:iCs/>
          <w:sz w:val="27"/>
          <w:szCs w:val="27"/>
        </w:rPr>
        <w:t xml:space="preserve">ПСН </w:t>
      </w:r>
      <w:proofErr w:type="spellStart"/>
      <w:r w:rsidRPr="000F760E">
        <w:rPr>
          <w:rFonts w:ascii="Times New Roman" w:eastAsia="Times New Roman" w:hAnsi="Times New Roman"/>
          <w:b/>
          <w:i/>
          <w:iCs/>
          <w:sz w:val="27"/>
          <w:szCs w:val="27"/>
        </w:rPr>
        <w:t>прог</w:t>
      </w:r>
      <w:proofErr w:type="spellEnd"/>
      <w:r w:rsidRPr="000F760E">
        <w:rPr>
          <w:rFonts w:ascii="Times New Roman" w:eastAsia="Times New Roman" w:hAnsi="Times New Roman"/>
          <w:iCs/>
          <w:sz w:val="27"/>
          <w:szCs w:val="27"/>
        </w:rPr>
        <w:t xml:space="preserve">  = (</w:t>
      </w:r>
      <w:r w:rsidRPr="000F760E">
        <w:rPr>
          <w:rFonts w:ascii="Times New Roman" w:eastAsia="Times New Roman" w:hAnsi="Times New Roman"/>
          <w:b/>
          <w:i/>
          <w:iCs/>
          <w:sz w:val="27"/>
          <w:szCs w:val="27"/>
        </w:rPr>
        <w:t>ИН пред</w:t>
      </w:r>
      <w:r w:rsidRPr="000F760E">
        <w:rPr>
          <w:rFonts w:ascii="Times New Roman" w:eastAsia="Times New Roman" w:hAnsi="Times New Roman"/>
          <w:iCs/>
          <w:sz w:val="27"/>
          <w:szCs w:val="27"/>
          <w:vertAlign w:val="subscript"/>
        </w:rPr>
        <w:t>.</w:t>
      </w:r>
      <w:proofErr w:type="gramEnd"/>
      <w:r w:rsidRPr="000F760E">
        <w:rPr>
          <w:rFonts w:ascii="Times New Roman" w:eastAsia="Times New Roman" w:hAnsi="Times New Roman"/>
          <w:iCs/>
          <w:sz w:val="27"/>
          <w:szCs w:val="27"/>
          <w:vertAlign w:val="subscript"/>
        </w:rPr>
        <w:t xml:space="preserve"> </w:t>
      </w:r>
      <w:r w:rsidRPr="000F760E">
        <w:rPr>
          <w:rFonts w:ascii="Times New Roman" w:eastAsia="Times New Roman" w:hAnsi="Times New Roman"/>
          <w:iCs/>
          <w:sz w:val="27"/>
          <w:szCs w:val="27"/>
        </w:rPr>
        <w:t xml:space="preserve"> / </w:t>
      </w:r>
      <w:proofErr w:type="gramStart"/>
      <w:r w:rsidRPr="000F760E">
        <w:rPr>
          <w:rFonts w:ascii="Times New Roman" w:eastAsia="Times New Roman" w:hAnsi="Times New Roman"/>
          <w:b/>
          <w:i/>
          <w:sz w:val="27"/>
          <w:szCs w:val="27"/>
          <w:lang w:val="en-US"/>
        </w:rPr>
        <w:t>S</w:t>
      </w:r>
      <w:r w:rsidRPr="000F760E">
        <w:rPr>
          <w:rFonts w:ascii="Times New Roman" w:eastAsia="Times New Roman" w:hAnsi="Times New Roman"/>
          <w:iCs/>
          <w:sz w:val="27"/>
          <w:szCs w:val="27"/>
        </w:rPr>
        <w:t xml:space="preserve"> )</w:t>
      </w:r>
      <w:proofErr w:type="gramEnd"/>
      <w:r w:rsidRPr="000F760E">
        <w:rPr>
          <w:rFonts w:ascii="Times New Roman" w:eastAsia="Times New Roman" w:hAnsi="Times New Roman"/>
          <w:iCs/>
          <w:sz w:val="27"/>
          <w:szCs w:val="27"/>
        </w:rPr>
        <w:t xml:space="preserve"> * </w:t>
      </w:r>
      <w:r w:rsidRPr="000F760E">
        <w:rPr>
          <w:rFonts w:ascii="Times New Roman" w:eastAsia="Times New Roman" w:hAnsi="Times New Roman"/>
          <w:i/>
          <w:iCs/>
          <w:snapToGrid w:val="0"/>
          <w:sz w:val="27"/>
          <w:szCs w:val="27"/>
          <w:lang w:eastAsia="ru-RU"/>
        </w:rPr>
        <w:t xml:space="preserve"> </w:t>
      </w:r>
      <w:r w:rsidRPr="000F760E">
        <w:rPr>
          <w:rFonts w:ascii="Times New Roman" w:eastAsia="Times New Roman" w:hAnsi="Times New Roman"/>
          <w:b/>
          <w:i/>
          <w:iCs/>
          <w:snapToGrid w:val="0"/>
          <w:sz w:val="27"/>
          <w:szCs w:val="27"/>
          <w:lang w:eastAsia="ru-RU"/>
        </w:rPr>
        <w:t>ИПЦ</w:t>
      </w:r>
    </w:p>
    <w:p w14:paraId="2AF57543" w14:textId="77777777" w:rsidR="004B3302" w:rsidRPr="000F760E" w:rsidRDefault="004B3302" w:rsidP="004B3302">
      <w:pPr>
        <w:spacing w:after="0" w:line="240" w:lineRule="auto"/>
        <w:ind w:firstLine="709"/>
        <w:jc w:val="both"/>
        <w:rPr>
          <w:rFonts w:ascii="Times New Roman" w:eastAsia="Times New Roman" w:hAnsi="Times New Roman"/>
          <w:iCs/>
          <w:sz w:val="27"/>
          <w:szCs w:val="27"/>
        </w:rPr>
      </w:pPr>
      <w:r w:rsidRPr="000F760E">
        <w:rPr>
          <w:rFonts w:ascii="Times New Roman" w:eastAsia="Times New Roman" w:hAnsi="Times New Roman"/>
          <w:iCs/>
          <w:sz w:val="27"/>
          <w:szCs w:val="27"/>
        </w:rPr>
        <w:t xml:space="preserve"> где</w:t>
      </w:r>
    </w:p>
    <w:p w14:paraId="25A04436" w14:textId="77777777" w:rsidR="004B3302" w:rsidRPr="000F760E" w:rsidRDefault="004B3302" w:rsidP="004B3302">
      <w:pPr>
        <w:spacing w:after="0" w:line="240" w:lineRule="auto"/>
        <w:ind w:firstLine="709"/>
        <w:jc w:val="both"/>
        <w:rPr>
          <w:rFonts w:ascii="Times New Roman" w:eastAsia="Times New Roman" w:hAnsi="Times New Roman"/>
          <w:iCs/>
          <w:sz w:val="27"/>
          <w:szCs w:val="27"/>
        </w:rPr>
      </w:pPr>
      <w:r w:rsidRPr="000F760E">
        <w:rPr>
          <w:rFonts w:ascii="Times New Roman" w:eastAsia="Times New Roman" w:hAnsi="Times New Roman"/>
          <w:b/>
          <w:i/>
          <w:iCs/>
          <w:sz w:val="27"/>
          <w:szCs w:val="27"/>
        </w:rPr>
        <w:t>ИН пред</w:t>
      </w:r>
      <w:r w:rsidRPr="000F760E">
        <w:rPr>
          <w:rFonts w:ascii="Times New Roman" w:eastAsia="Times New Roman" w:hAnsi="Times New Roman"/>
          <w:iCs/>
          <w:sz w:val="27"/>
          <w:szCs w:val="27"/>
        </w:rPr>
        <w:t xml:space="preserve"> – сумма исчисленного налога в предыдущем периоде, </w:t>
      </w:r>
      <w:proofErr w:type="spellStart"/>
      <w:r w:rsidRPr="000F760E">
        <w:rPr>
          <w:rFonts w:ascii="Times New Roman" w:eastAsia="Times New Roman" w:hAnsi="Times New Roman"/>
          <w:iCs/>
          <w:sz w:val="27"/>
          <w:szCs w:val="27"/>
        </w:rPr>
        <w:t>тыс</w:t>
      </w:r>
      <w:proofErr w:type="gramStart"/>
      <w:r w:rsidRPr="000F760E">
        <w:rPr>
          <w:rFonts w:ascii="Times New Roman" w:eastAsia="Times New Roman" w:hAnsi="Times New Roman"/>
          <w:iCs/>
          <w:sz w:val="27"/>
          <w:szCs w:val="27"/>
        </w:rPr>
        <w:t>.р</w:t>
      </w:r>
      <w:proofErr w:type="gramEnd"/>
      <w:r w:rsidRPr="000F760E">
        <w:rPr>
          <w:rFonts w:ascii="Times New Roman" w:eastAsia="Times New Roman" w:hAnsi="Times New Roman"/>
          <w:iCs/>
          <w:sz w:val="27"/>
          <w:szCs w:val="27"/>
        </w:rPr>
        <w:t>ублей</w:t>
      </w:r>
      <w:proofErr w:type="spellEnd"/>
      <w:r w:rsidRPr="000F760E">
        <w:rPr>
          <w:rFonts w:ascii="Times New Roman" w:eastAsia="Times New Roman" w:hAnsi="Times New Roman"/>
          <w:iCs/>
          <w:sz w:val="27"/>
          <w:szCs w:val="27"/>
        </w:rPr>
        <w:t>;</w:t>
      </w:r>
    </w:p>
    <w:p w14:paraId="1065A04A" w14:textId="77777777" w:rsidR="004B3302" w:rsidRPr="000F760E" w:rsidRDefault="004B3302" w:rsidP="004B3302">
      <w:pPr>
        <w:spacing w:after="0" w:line="240" w:lineRule="auto"/>
        <w:ind w:firstLine="709"/>
        <w:jc w:val="both"/>
        <w:rPr>
          <w:rFonts w:ascii="Times New Roman" w:eastAsia="Times New Roman" w:hAnsi="Times New Roman"/>
          <w:iCs/>
          <w:sz w:val="27"/>
          <w:szCs w:val="27"/>
        </w:rPr>
      </w:pPr>
      <w:r w:rsidRPr="000F760E">
        <w:rPr>
          <w:rFonts w:ascii="Times New Roman" w:eastAsia="Times New Roman" w:hAnsi="Times New Roman"/>
          <w:b/>
          <w:i/>
          <w:sz w:val="27"/>
          <w:szCs w:val="27"/>
        </w:rPr>
        <w:t>S</w:t>
      </w:r>
      <w:r w:rsidRPr="000F760E">
        <w:rPr>
          <w:rFonts w:ascii="Times New Roman" w:eastAsia="Times New Roman" w:hAnsi="Times New Roman"/>
          <w:iCs/>
          <w:sz w:val="27"/>
          <w:szCs w:val="27"/>
        </w:rPr>
        <w:t xml:space="preserve"> – ставка налога</w:t>
      </w:r>
      <w:proofErr w:type="gramStart"/>
      <w:r w:rsidRPr="000F760E">
        <w:rPr>
          <w:rFonts w:ascii="Times New Roman" w:eastAsia="Times New Roman" w:hAnsi="Times New Roman"/>
          <w:iCs/>
          <w:sz w:val="27"/>
          <w:szCs w:val="27"/>
        </w:rPr>
        <w:t>, %;</w:t>
      </w:r>
      <w:proofErr w:type="gramEnd"/>
    </w:p>
    <w:p w14:paraId="25C2F41A" w14:textId="77777777" w:rsidR="004B3302" w:rsidRPr="000F760E" w:rsidRDefault="004B3302" w:rsidP="004B3302">
      <w:pPr>
        <w:spacing w:after="0" w:line="240" w:lineRule="auto"/>
        <w:ind w:firstLine="709"/>
        <w:jc w:val="both"/>
        <w:rPr>
          <w:rFonts w:ascii="Times New Roman" w:eastAsia="Times New Roman" w:hAnsi="Times New Roman"/>
          <w:snapToGrid w:val="0"/>
          <w:sz w:val="27"/>
          <w:szCs w:val="27"/>
          <w:lang w:eastAsia="ru-RU"/>
        </w:rPr>
      </w:pPr>
      <w:r w:rsidRPr="000F760E">
        <w:rPr>
          <w:rFonts w:ascii="Times New Roman" w:eastAsia="Times New Roman" w:hAnsi="Times New Roman"/>
          <w:b/>
          <w:i/>
          <w:snapToGrid w:val="0"/>
          <w:sz w:val="27"/>
          <w:szCs w:val="27"/>
          <w:lang w:eastAsia="ru-RU"/>
        </w:rPr>
        <w:t>ИПЦ</w:t>
      </w:r>
      <w:r w:rsidRPr="000F760E">
        <w:rPr>
          <w:rFonts w:ascii="Times New Roman" w:eastAsia="Times New Roman" w:hAnsi="Times New Roman"/>
          <w:snapToGrid w:val="0"/>
          <w:sz w:val="27"/>
          <w:szCs w:val="27"/>
          <w:lang w:eastAsia="ru-RU"/>
        </w:rPr>
        <w:t xml:space="preserve"> – индекс потребительских цен.</w:t>
      </w:r>
    </w:p>
    <w:p w14:paraId="3CC78108" w14:textId="45BC63C4" w:rsidR="00494BBE" w:rsidRPr="00494BBE" w:rsidRDefault="00494BBE" w:rsidP="00494BBE">
      <w:pPr>
        <w:spacing w:before="120" w:after="0" w:line="240" w:lineRule="auto"/>
        <w:ind w:firstLine="709"/>
        <w:jc w:val="both"/>
        <w:rPr>
          <w:rFonts w:ascii="Times New Roman" w:eastAsia="Times New Roman" w:hAnsi="Times New Roman"/>
          <w:color w:val="C20000"/>
          <w:sz w:val="27"/>
          <w:szCs w:val="27"/>
          <w:lang w:eastAsia="ru-RU"/>
        </w:rPr>
      </w:pPr>
      <w:r w:rsidRPr="005D2D38">
        <w:rPr>
          <w:rFonts w:ascii="Times New Roman" w:eastAsia="Times New Roman" w:hAnsi="Times New Roman"/>
          <w:sz w:val="27"/>
          <w:szCs w:val="27"/>
          <w:lang w:eastAsia="ru-RU"/>
        </w:rPr>
        <w:t xml:space="preserve">В прогнозируемом объеме налоговой базы по </w:t>
      </w:r>
      <w:proofErr w:type="gramStart"/>
      <w:r w:rsidRPr="005D2D38">
        <w:rPr>
          <w:rFonts w:ascii="Times New Roman" w:eastAsia="Times New Roman" w:hAnsi="Times New Roman"/>
          <w:sz w:val="27"/>
          <w:szCs w:val="27"/>
          <w:lang w:eastAsia="ru-RU"/>
        </w:rPr>
        <w:t>налогу, взимаемому в связи с применением патентной системы налогообложения учитываются</w:t>
      </w:r>
      <w:proofErr w:type="gramEnd"/>
      <w:r w:rsidRPr="005D2D38">
        <w:rPr>
          <w:rFonts w:ascii="Times New Roman" w:eastAsia="Times New Roman" w:hAnsi="Times New Roman"/>
          <w:sz w:val="27"/>
          <w:szCs w:val="27"/>
          <w:lang w:eastAsia="ru-RU"/>
        </w:rPr>
        <w:t xml:space="preserve">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Pr="005D2D38">
        <w:rPr>
          <w:rFonts w:ascii="Times New Roman" w:eastAsia="Times New Roman" w:hAnsi="Times New Roman"/>
          <w:color w:val="C20000"/>
          <w:sz w:val="27"/>
          <w:szCs w:val="27"/>
          <w:lang w:eastAsia="ru-RU"/>
        </w:rPr>
        <w:t>.</w:t>
      </w:r>
    </w:p>
    <w:p w14:paraId="43B269AD" w14:textId="31085A8A" w:rsidR="006B41EF" w:rsidRPr="004B3302" w:rsidRDefault="006B41EF" w:rsidP="006B41EF">
      <w:pPr>
        <w:spacing w:after="0" w:line="240" w:lineRule="auto"/>
        <w:ind w:firstLine="709"/>
        <w:jc w:val="both"/>
        <w:rPr>
          <w:rFonts w:ascii="Times New Roman" w:hAnsi="Times New Roman"/>
          <w:sz w:val="26"/>
          <w:szCs w:val="26"/>
        </w:rPr>
      </w:pPr>
      <w:r w:rsidRPr="004B3302">
        <w:rPr>
          <w:rFonts w:ascii="Times New Roman" w:hAnsi="Times New Roman"/>
          <w:sz w:val="26"/>
          <w:szCs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62B66357" w14:textId="32BA0E37" w:rsidR="00EE6BC5" w:rsidRPr="006F20DE" w:rsidRDefault="00EE6BC5" w:rsidP="00EE6BC5">
      <w:pPr>
        <w:pStyle w:val="2"/>
        <w:spacing w:after="240" w:line="240" w:lineRule="auto"/>
        <w:ind w:firstLine="709"/>
        <w:jc w:val="center"/>
        <w:rPr>
          <w:rFonts w:asciiTheme="majorHAnsi" w:hAnsiTheme="majorHAnsi"/>
          <w:i w:val="0"/>
          <w:sz w:val="27"/>
          <w:szCs w:val="27"/>
        </w:rPr>
      </w:pPr>
      <w:bookmarkStart w:id="56" w:name="_Toc525218447"/>
      <w:r w:rsidRPr="006F20DE">
        <w:rPr>
          <w:rFonts w:asciiTheme="majorHAnsi" w:hAnsiTheme="majorHAnsi"/>
          <w:i w:val="0"/>
          <w:sz w:val="27"/>
          <w:szCs w:val="27"/>
        </w:rPr>
        <w:t xml:space="preserve">2.8 Торговый сбор, уплачиваемый на территориях городов федерального значения </w:t>
      </w:r>
      <w:r w:rsidRPr="006F20DE">
        <w:rPr>
          <w:rFonts w:asciiTheme="majorHAnsi" w:hAnsiTheme="majorHAnsi"/>
          <w:i w:val="0"/>
          <w:sz w:val="27"/>
          <w:szCs w:val="27"/>
        </w:rPr>
        <w:br/>
        <w:t>182 1 05 05010 02 0000 110</w:t>
      </w:r>
      <w:bookmarkEnd w:id="56"/>
    </w:p>
    <w:p w14:paraId="0A0DF068" w14:textId="77777777" w:rsidR="00EE6BC5" w:rsidRPr="00F87DA5" w:rsidRDefault="00EE6BC5" w:rsidP="00EE6BC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14:paraId="53CC6A32" w14:textId="77777777" w:rsidR="00EE6BC5" w:rsidRPr="00F87DA5" w:rsidRDefault="00EE6BC5" w:rsidP="00EE6BC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14:paraId="6412E4A4" w14:textId="77777777" w:rsidR="00EE6BC5" w:rsidRPr="00F87DA5" w:rsidRDefault="00EE6BC5" w:rsidP="00EE6BC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14:paraId="43DA57AC" w14:textId="77777777" w:rsidR="00EE6BC5" w:rsidRPr="00F87DA5" w:rsidRDefault="00EE6BC5" w:rsidP="00EE6BC5">
      <w:pPr>
        <w:spacing w:after="0" w:line="240" w:lineRule="auto"/>
        <w:ind w:firstLine="709"/>
        <w:jc w:val="both"/>
        <w:rPr>
          <w:rFonts w:ascii="Times New Roman" w:hAnsi="Times New Roman"/>
          <w:sz w:val="27"/>
          <w:szCs w:val="27"/>
        </w:rPr>
      </w:pPr>
      <w:r w:rsidRPr="00F87DA5">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14:paraId="2A623123" w14:textId="77777777" w:rsidR="00EE6BC5" w:rsidRPr="00F87DA5" w:rsidRDefault="00EE6BC5" w:rsidP="00EE6BC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прогнозировании поступлений торгового сбора учитываются:</w:t>
      </w:r>
    </w:p>
    <w:p w14:paraId="1403C26A" w14:textId="77777777" w:rsidR="00EE6BC5" w:rsidRPr="00F87DA5" w:rsidRDefault="00EE6BC5" w:rsidP="00EE6BC5">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изменения в законодательстве;</w:t>
      </w:r>
    </w:p>
    <w:p w14:paraId="6F4626E9" w14:textId="77777777" w:rsidR="00EE6BC5" w:rsidRPr="00F87DA5" w:rsidRDefault="00EE6BC5" w:rsidP="00EE6BC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14:paraId="714FA0A4" w14:textId="77777777" w:rsidR="00EE6BC5" w:rsidRPr="00F87DA5" w:rsidRDefault="00EE6BC5" w:rsidP="00EE6BC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14:paraId="16D2B847" w14:textId="77777777" w:rsidR="00EE6BC5" w:rsidRPr="00F87DA5" w:rsidRDefault="00EE6BC5" w:rsidP="00EE6BC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Pr="00F87DA5">
        <w:rPr>
          <w:rFonts w:ascii="Times New Roman" w:hAnsi="Times New Roman"/>
          <w:sz w:val="27"/>
          <w:szCs w:val="27"/>
        </w:rPr>
        <w:t>передаче</w:t>
      </w:r>
      <w:proofErr w:type="gramEnd"/>
      <w:r w:rsidRPr="00F87DA5">
        <w:rPr>
          <w:rFonts w:ascii="Times New Roman" w:hAnsi="Times New Roman"/>
          <w:sz w:val="27"/>
          <w:szCs w:val="27"/>
        </w:rPr>
        <w:t xml:space="preserve"> налоговым органам сведений об объектах обложения торговым сбором).</w:t>
      </w:r>
    </w:p>
    <w:p w14:paraId="2CF449A5" w14:textId="77777777" w:rsidR="00EE6BC5" w:rsidRPr="00F87DA5" w:rsidRDefault="00EE6BC5" w:rsidP="00EE6BC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поступлений торгового сбора осуществляется с помощью применения метода усреднения или метода экстраполяции.</w:t>
      </w:r>
    </w:p>
    <w:p w14:paraId="1027BF04"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45C45C20" w14:textId="56D77BED" w:rsidR="00FA611B" w:rsidRPr="00454BB9" w:rsidRDefault="00C24CFD" w:rsidP="008F4DB1">
      <w:pPr>
        <w:pStyle w:val="2"/>
        <w:spacing w:after="240" w:line="240" w:lineRule="auto"/>
        <w:ind w:firstLine="709"/>
        <w:jc w:val="center"/>
        <w:rPr>
          <w:rFonts w:asciiTheme="majorHAnsi" w:hAnsiTheme="majorHAnsi"/>
          <w:i w:val="0"/>
          <w:sz w:val="27"/>
          <w:szCs w:val="27"/>
        </w:rPr>
      </w:pPr>
      <w:bookmarkStart w:id="57" w:name="_Toc525218448"/>
      <w:r>
        <w:rPr>
          <w:rFonts w:asciiTheme="majorHAnsi" w:hAnsiTheme="majorHAnsi"/>
          <w:i w:val="0"/>
          <w:sz w:val="27"/>
          <w:szCs w:val="27"/>
        </w:rPr>
        <w:t>2.9</w:t>
      </w:r>
      <w:r w:rsidR="00306BEB" w:rsidRPr="00454BB9">
        <w:rPr>
          <w:rFonts w:asciiTheme="majorHAnsi" w:hAnsiTheme="majorHAnsi"/>
          <w:i w:val="0"/>
          <w:sz w:val="27"/>
          <w:szCs w:val="27"/>
        </w:rPr>
        <w:t xml:space="preserve">. Налоги на имущество </w:t>
      </w:r>
      <w:r w:rsidR="00CB1069" w:rsidRPr="00454BB9">
        <w:rPr>
          <w:rFonts w:asciiTheme="majorHAnsi" w:hAnsiTheme="majorHAnsi"/>
          <w:i w:val="0"/>
          <w:sz w:val="27"/>
          <w:szCs w:val="27"/>
        </w:rPr>
        <w:br/>
      </w:r>
      <w:r w:rsidR="00FA611B" w:rsidRPr="00454BB9">
        <w:rPr>
          <w:rFonts w:asciiTheme="majorHAnsi" w:hAnsiTheme="majorHAnsi"/>
          <w:i w:val="0"/>
          <w:sz w:val="27"/>
          <w:szCs w:val="27"/>
        </w:rPr>
        <w:t>182 1 06 01000 00 0000 110  и 182 1 06 02000 02 0000 110</w:t>
      </w:r>
      <w:bookmarkEnd w:id="57"/>
    </w:p>
    <w:p w14:paraId="50E11486" w14:textId="64E0E7D9" w:rsidR="00DA20A1" w:rsidRPr="00542957" w:rsidRDefault="00DA20A1" w:rsidP="00A9156F">
      <w:pPr>
        <w:spacing w:after="0" w:line="240" w:lineRule="auto"/>
        <w:ind w:firstLine="709"/>
        <w:jc w:val="both"/>
        <w:rPr>
          <w:rFonts w:ascii="Times New Roman" w:hAnsi="Times New Roman"/>
          <w:sz w:val="27"/>
          <w:szCs w:val="27"/>
        </w:rPr>
      </w:pPr>
      <w:r w:rsidRPr="00542957">
        <w:rPr>
          <w:rFonts w:ascii="Times New Roman" w:hAnsi="Times New Roman"/>
          <w:sz w:val="27"/>
          <w:szCs w:val="27"/>
        </w:rPr>
        <w:t xml:space="preserve">Расчёт доходов в </w:t>
      </w:r>
      <w:r w:rsidR="00A05E93" w:rsidRPr="00542957">
        <w:rPr>
          <w:rFonts w:ascii="Times New Roman" w:hAnsi="Times New Roman"/>
          <w:sz w:val="27"/>
          <w:szCs w:val="27"/>
        </w:rPr>
        <w:t>Консолидированный бюджет Курской области</w:t>
      </w:r>
      <w:r w:rsidRPr="00542957">
        <w:rPr>
          <w:rFonts w:ascii="Times New Roman" w:hAnsi="Times New Roman"/>
          <w:sz w:val="27"/>
          <w:szCs w:val="27"/>
        </w:rPr>
        <w:t xml:space="preserve"> от уплаты </w:t>
      </w:r>
      <w:r w:rsidR="00DD105B" w:rsidRPr="00542957">
        <w:rPr>
          <w:rFonts w:ascii="Times New Roman" w:hAnsi="Times New Roman"/>
          <w:sz w:val="27"/>
          <w:szCs w:val="27"/>
        </w:rPr>
        <w:t>налог</w:t>
      </w:r>
      <w:r w:rsidR="005A2EF7" w:rsidRPr="00542957">
        <w:rPr>
          <w:rFonts w:ascii="Times New Roman" w:hAnsi="Times New Roman"/>
          <w:sz w:val="27"/>
          <w:szCs w:val="27"/>
        </w:rPr>
        <w:t>ов</w:t>
      </w:r>
      <w:r w:rsidR="00DD105B" w:rsidRPr="00542957">
        <w:rPr>
          <w:rFonts w:ascii="Times New Roman" w:hAnsi="Times New Roman"/>
          <w:sz w:val="27"/>
          <w:szCs w:val="27"/>
        </w:rPr>
        <w:t xml:space="preserve"> на имущество </w:t>
      </w:r>
      <w:r w:rsidRPr="0054295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14:paraId="4ED96F8D" w14:textId="74B9731E" w:rsidR="00DD105B" w:rsidRPr="00542957" w:rsidRDefault="004B79F8" w:rsidP="00A9156F">
      <w:pPr>
        <w:spacing w:after="0" w:line="240" w:lineRule="auto"/>
        <w:ind w:firstLine="709"/>
        <w:jc w:val="both"/>
        <w:rPr>
          <w:rFonts w:ascii="Times New Roman" w:hAnsi="Times New Roman"/>
          <w:sz w:val="27"/>
          <w:szCs w:val="27"/>
        </w:rPr>
      </w:pPr>
      <w:r w:rsidRPr="00542957">
        <w:rPr>
          <w:rFonts w:ascii="Times New Roman" w:hAnsi="Times New Roman"/>
          <w:sz w:val="27"/>
          <w:szCs w:val="27"/>
        </w:rPr>
        <w:t xml:space="preserve">Расчёт прогнозного объёма поступлений налога на имущество производится отдельно по налогу на имущество организаций и по налогу на имущество </w:t>
      </w:r>
      <w:r w:rsidR="00982EA5" w:rsidRPr="00542957">
        <w:rPr>
          <w:rFonts w:ascii="Times New Roman" w:hAnsi="Times New Roman"/>
          <w:sz w:val="27"/>
          <w:szCs w:val="27"/>
        </w:rPr>
        <w:t>физических лиц</w:t>
      </w:r>
      <w:r w:rsidRPr="00542957">
        <w:rPr>
          <w:rFonts w:ascii="Times New Roman" w:hAnsi="Times New Roman"/>
          <w:sz w:val="27"/>
          <w:szCs w:val="27"/>
        </w:rPr>
        <w:t>.</w:t>
      </w:r>
    </w:p>
    <w:p w14:paraId="5B0A7F58" w14:textId="0F54C4B2" w:rsidR="00784209" w:rsidRPr="00542957" w:rsidRDefault="00C24CFD" w:rsidP="00A9156F">
      <w:pPr>
        <w:pStyle w:val="3"/>
        <w:tabs>
          <w:tab w:val="left" w:pos="1985"/>
        </w:tabs>
        <w:spacing w:before="120" w:after="120" w:line="240" w:lineRule="auto"/>
        <w:ind w:left="1985" w:right="1133"/>
        <w:jc w:val="center"/>
        <w:rPr>
          <w:rFonts w:asciiTheme="majorHAnsi" w:hAnsiTheme="majorHAnsi"/>
          <w:i/>
          <w:sz w:val="27"/>
          <w:szCs w:val="27"/>
        </w:rPr>
      </w:pPr>
      <w:bookmarkStart w:id="58" w:name="_Toc525218449"/>
      <w:r>
        <w:rPr>
          <w:rFonts w:asciiTheme="majorHAnsi" w:hAnsiTheme="majorHAnsi"/>
          <w:i/>
          <w:sz w:val="27"/>
          <w:szCs w:val="27"/>
        </w:rPr>
        <w:t>2.9</w:t>
      </w:r>
      <w:r w:rsidR="00784209" w:rsidRPr="00542957">
        <w:rPr>
          <w:rFonts w:asciiTheme="majorHAnsi" w:hAnsiTheme="majorHAnsi"/>
          <w:i/>
          <w:sz w:val="27"/>
          <w:szCs w:val="27"/>
        </w:rPr>
        <w:t>.1. Налог на имущество физических лиц</w:t>
      </w:r>
      <w:r w:rsidR="00CB1069" w:rsidRPr="00542957">
        <w:rPr>
          <w:rFonts w:asciiTheme="majorHAnsi" w:hAnsiTheme="majorHAnsi"/>
          <w:i/>
          <w:sz w:val="27"/>
          <w:szCs w:val="27"/>
        </w:rPr>
        <w:t xml:space="preserve"> </w:t>
      </w:r>
      <w:r w:rsidR="00CB1069" w:rsidRPr="00542957">
        <w:rPr>
          <w:rFonts w:asciiTheme="majorHAnsi" w:hAnsiTheme="majorHAnsi"/>
          <w:i/>
          <w:sz w:val="27"/>
          <w:szCs w:val="27"/>
        </w:rPr>
        <w:br/>
        <w:t>182 1 06 01000 00 0000 110</w:t>
      </w:r>
      <w:bookmarkEnd w:id="58"/>
      <w:r w:rsidR="00CB1069" w:rsidRPr="00542957">
        <w:rPr>
          <w:rFonts w:asciiTheme="majorHAnsi" w:hAnsiTheme="majorHAnsi"/>
          <w:i/>
          <w:sz w:val="27"/>
          <w:szCs w:val="27"/>
        </w:rPr>
        <w:t xml:space="preserve">  </w:t>
      </w:r>
    </w:p>
    <w:p w14:paraId="59202F43" w14:textId="77777777" w:rsidR="00E5746E" w:rsidRDefault="00E5746E" w:rsidP="00A9156F">
      <w:pPr>
        <w:spacing w:after="0" w:line="240" w:lineRule="auto"/>
        <w:ind w:firstLine="709"/>
        <w:jc w:val="both"/>
        <w:rPr>
          <w:rFonts w:ascii="Times New Roman" w:hAnsi="Times New Roman"/>
          <w:sz w:val="27"/>
          <w:szCs w:val="27"/>
        </w:rPr>
      </w:pPr>
    </w:p>
    <w:p w14:paraId="6DD8342F"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Для расчета налога на имущество физических лиц используются:</w:t>
      </w:r>
    </w:p>
    <w:p w14:paraId="1A56EF5B"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 динамика налоговой базы и сумм налога, подлежащего уплате в бюджет, на основании отчета по форме №</w:t>
      </w:r>
      <w:r w:rsidRPr="00E5746E">
        <w:rPr>
          <w:rFonts w:eastAsia="Times New Roman"/>
        </w:rPr>
        <w:t xml:space="preserve"> </w:t>
      </w:r>
      <w:r w:rsidRPr="00E5746E">
        <w:rPr>
          <w:rFonts w:ascii="Times New Roman" w:eastAsia="Times New Roman" w:hAnsi="Times New Roman"/>
          <w:sz w:val="27"/>
          <w:szCs w:val="27"/>
        </w:rPr>
        <w:t>5-МН «Отчет о налоговой базе и структуре начислений по местным налогам», сложившаяся за предыдущие периоды;</w:t>
      </w:r>
    </w:p>
    <w:p w14:paraId="14292857"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14:paraId="09FD4084"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14:paraId="53A0B030" w14:textId="75B44CEC"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 xml:space="preserve">-коэффициент-дефлятор, устанавливаемый Министерством экономического развития Российской Федерации в целях применения главы 32 НК РФ «Налог на имущество </w:t>
      </w:r>
      <w:r w:rsidR="00673116">
        <w:rPr>
          <w:rFonts w:ascii="Times New Roman" w:eastAsia="Times New Roman" w:hAnsi="Times New Roman"/>
          <w:sz w:val="27"/>
          <w:szCs w:val="27"/>
        </w:rPr>
        <w:t>физических лиц»</w:t>
      </w:r>
      <w:r w:rsidRPr="00E5746E">
        <w:rPr>
          <w:rFonts w:ascii="Times New Roman" w:eastAsia="Times New Roman" w:hAnsi="Times New Roman"/>
          <w:sz w:val="27"/>
          <w:szCs w:val="27"/>
        </w:rPr>
        <w:t>;</w:t>
      </w:r>
    </w:p>
    <w:p w14:paraId="56941008" w14:textId="647CDF8D"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 xml:space="preserve">- налоговые ставки, льготы и преференции, предусмотренные нормативными правовыми актами </w:t>
      </w:r>
      <w:r w:rsidR="00391156">
        <w:rPr>
          <w:rFonts w:ascii="Times New Roman" w:eastAsia="Times New Roman" w:hAnsi="Times New Roman"/>
          <w:sz w:val="27"/>
          <w:szCs w:val="27"/>
        </w:rPr>
        <w:t>органов местного самоуправления</w:t>
      </w:r>
      <w:r w:rsidRPr="00E5746E">
        <w:rPr>
          <w:rFonts w:ascii="Times New Roman" w:eastAsia="Times New Roman" w:hAnsi="Times New Roman"/>
          <w:sz w:val="27"/>
          <w:szCs w:val="27"/>
        </w:rPr>
        <w:t>.</w:t>
      </w:r>
    </w:p>
    <w:p w14:paraId="3FB1D655" w14:textId="07BE0A4B" w:rsidR="00E5746E" w:rsidRPr="00E5746E" w:rsidRDefault="00E5746E" w:rsidP="00E5746E">
      <w:pPr>
        <w:spacing w:after="0" w:line="240" w:lineRule="auto"/>
        <w:ind w:firstLine="709"/>
        <w:jc w:val="both"/>
        <w:rPr>
          <w:rFonts w:ascii="Times New Roman" w:eastAsia="Times New Roman" w:hAnsi="Times New Roman"/>
          <w:sz w:val="27"/>
          <w:szCs w:val="27"/>
        </w:rPr>
      </w:pPr>
      <w:r w:rsidRPr="00C83435">
        <w:rPr>
          <w:rFonts w:ascii="Times New Roman" w:eastAsia="Times New Roman" w:hAnsi="Times New Roman"/>
          <w:sz w:val="27"/>
          <w:szCs w:val="27"/>
        </w:rPr>
        <w:t xml:space="preserve">Расчет прогнозного объема поступлений налога на имущество физических лиц осуществляется в </w:t>
      </w:r>
      <w:r w:rsidR="0007711A">
        <w:rPr>
          <w:rFonts w:ascii="Times New Roman" w:eastAsia="Times New Roman" w:hAnsi="Times New Roman"/>
          <w:sz w:val="27"/>
          <w:szCs w:val="27"/>
        </w:rPr>
        <w:t>разрезе субъектов Российской Федерации</w:t>
      </w:r>
      <w:r w:rsidRPr="00C83435">
        <w:rPr>
          <w:rFonts w:ascii="Times New Roman" w:eastAsia="Times New Roman" w:hAnsi="Times New Roman"/>
          <w:sz w:val="27"/>
          <w:szCs w:val="27"/>
        </w:rPr>
        <w:t xml:space="preserve">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w:t>
      </w:r>
      <w:r w:rsidRPr="00C83435">
        <w:rPr>
          <w:rFonts w:ascii="Times New Roman" w:eastAsia="Times New Roman" w:hAnsi="Times New Roman"/>
          <w:sz w:val="27"/>
          <w:szCs w:val="27"/>
        </w:rPr>
        <w:lastRenderedPageBreak/>
        <w:t>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w:t>
      </w:r>
    </w:p>
    <w:p w14:paraId="24786428"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Расчет прогнозного объема поступлений в разрезе субъектов Российской Федерации производится следующим образом:</w:t>
      </w:r>
    </w:p>
    <w:p w14:paraId="39A70DE0"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58CC1ED1"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b/>
          <w:i/>
          <w:sz w:val="27"/>
          <w:szCs w:val="27"/>
        </w:rPr>
        <w:t xml:space="preserve">НИ </w:t>
      </w:r>
      <w:r w:rsidRPr="00E5746E">
        <w:rPr>
          <w:rFonts w:ascii="Times New Roman" w:eastAsia="Times New Roman" w:hAnsi="Times New Roman"/>
          <w:b/>
          <w:i/>
          <w:sz w:val="27"/>
          <w:szCs w:val="27"/>
          <w:vertAlign w:val="subscript"/>
        </w:rPr>
        <w:t>ФЛ</w:t>
      </w:r>
      <w:r w:rsidRPr="00E5746E">
        <w:rPr>
          <w:rFonts w:ascii="Times New Roman" w:eastAsia="Times New Roman" w:hAnsi="Times New Roman"/>
          <w:b/>
          <w:i/>
          <w:sz w:val="27"/>
          <w:szCs w:val="27"/>
        </w:rPr>
        <w:t xml:space="preserve"> = Налог </w:t>
      </w:r>
      <w:r w:rsidRPr="00E5746E">
        <w:rPr>
          <w:rFonts w:ascii="Times New Roman" w:eastAsia="Times New Roman" w:hAnsi="Times New Roman"/>
          <w:b/>
          <w:i/>
          <w:sz w:val="27"/>
          <w:szCs w:val="27"/>
          <w:vertAlign w:val="subscript"/>
        </w:rPr>
        <w:t>инв.</w:t>
      </w:r>
      <w:r w:rsidRPr="00E5746E">
        <w:rPr>
          <w:rFonts w:ascii="Times New Roman" w:eastAsia="Times New Roman" w:hAnsi="Times New Roman"/>
          <w:b/>
          <w:i/>
          <w:sz w:val="27"/>
          <w:szCs w:val="27"/>
        </w:rPr>
        <w:t xml:space="preserve"> +Налог </w:t>
      </w:r>
      <w:proofErr w:type="spellStart"/>
      <w:r w:rsidRPr="00E5746E">
        <w:rPr>
          <w:rFonts w:ascii="Times New Roman" w:eastAsia="Times New Roman" w:hAnsi="Times New Roman"/>
          <w:b/>
          <w:i/>
          <w:sz w:val="27"/>
          <w:szCs w:val="27"/>
          <w:vertAlign w:val="subscript"/>
        </w:rPr>
        <w:t>перех</w:t>
      </w:r>
      <w:proofErr w:type="gramStart"/>
      <w:r w:rsidRPr="00E5746E">
        <w:rPr>
          <w:rFonts w:ascii="Times New Roman" w:eastAsia="Times New Roman" w:hAnsi="Times New Roman"/>
          <w:b/>
          <w:i/>
          <w:sz w:val="27"/>
          <w:szCs w:val="27"/>
          <w:vertAlign w:val="subscript"/>
        </w:rPr>
        <w:t>.п</w:t>
      </w:r>
      <w:proofErr w:type="gramEnd"/>
      <w:r w:rsidRPr="00E5746E">
        <w:rPr>
          <w:rFonts w:ascii="Times New Roman" w:eastAsia="Times New Roman" w:hAnsi="Times New Roman"/>
          <w:b/>
          <w:i/>
          <w:sz w:val="27"/>
          <w:szCs w:val="27"/>
          <w:vertAlign w:val="subscript"/>
        </w:rPr>
        <w:t>ериода</w:t>
      </w:r>
      <w:proofErr w:type="spellEnd"/>
      <w:r w:rsidRPr="00E5746E">
        <w:rPr>
          <w:rFonts w:ascii="Times New Roman" w:eastAsia="Times New Roman" w:hAnsi="Times New Roman"/>
          <w:b/>
          <w:i/>
          <w:sz w:val="27"/>
          <w:szCs w:val="27"/>
          <w:vertAlign w:val="subscript"/>
        </w:rPr>
        <w:t xml:space="preserve"> </w:t>
      </w:r>
      <w:r w:rsidRPr="00E5746E">
        <w:rPr>
          <w:rFonts w:ascii="Times New Roman" w:eastAsia="Times New Roman" w:hAnsi="Times New Roman"/>
          <w:sz w:val="27"/>
          <w:szCs w:val="27"/>
        </w:rPr>
        <w:t xml:space="preserve"> </w:t>
      </w:r>
    </w:p>
    <w:p w14:paraId="29C72CF7"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5914CEEE"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где:</w:t>
      </w:r>
    </w:p>
    <w:p w14:paraId="0E535A14"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 xml:space="preserve">инв. </w:t>
      </w:r>
      <w:r w:rsidRPr="00E5746E">
        <w:rPr>
          <w:rFonts w:ascii="Times New Roman" w:eastAsia="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14:paraId="2EB36E09"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b/>
          <w:i/>
          <w:sz w:val="27"/>
          <w:szCs w:val="27"/>
        </w:rPr>
        <w:t xml:space="preserve">Налог </w:t>
      </w:r>
      <w:proofErr w:type="spellStart"/>
      <w:r w:rsidRPr="00E5746E">
        <w:rPr>
          <w:rFonts w:ascii="Times New Roman" w:eastAsia="Times New Roman" w:hAnsi="Times New Roman"/>
          <w:b/>
          <w:i/>
          <w:sz w:val="27"/>
          <w:szCs w:val="27"/>
          <w:vertAlign w:val="subscript"/>
        </w:rPr>
        <w:t>переход</w:t>
      </w:r>
      <w:proofErr w:type="gramStart"/>
      <w:r w:rsidRPr="00E5746E">
        <w:rPr>
          <w:rFonts w:ascii="Times New Roman" w:eastAsia="Times New Roman" w:hAnsi="Times New Roman"/>
          <w:b/>
          <w:i/>
          <w:sz w:val="27"/>
          <w:szCs w:val="27"/>
          <w:vertAlign w:val="subscript"/>
        </w:rPr>
        <w:t>.п</w:t>
      </w:r>
      <w:proofErr w:type="gramEnd"/>
      <w:r w:rsidRPr="00E5746E">
        <w:rPr>
          <w:rFonts w:ascii="Times New Roman" w:eastAsia="Times New Roman" w:hAnsi="Times New Roman"/>
          <w:b/>
          <w:i/>
          <w:sz w:val="27"/>
          <w:szCs w:val="27"/>
          <w:vertAlign w:val="subscript"/>
        </w:rPr>
        <w:t>ериода</w:t>
      </w:r>
      <w:proofErr w:type="spellEnd"/>
      <w:r w:rsidRPr="00E5746E">
        <w:rPr>
          <w:rFonts w:ascii="Times New Roman" w:eastAsia="Times New Roman" w:hAnsi="Times New Roman"/>
          <w:b/>
          <w:i/>
          <w:sz w:val="27"/>
          <w:szCs w:val="27"/>
          <w:vertAlign w:val="subscript"/>
        </w:rPr>
        <w:t xml:space="preserve"> </w:t>
      </w:r>
      <w:r w:rsidRPr="00E5746E">
        <w:rPr>
          <w:rFonts w:ascii="Times New Roman" w:eastAsia="Times New Roman" w:hAnsi="Times New Roman"/>
          <w:sz w:val="27"/>
          <w:szCs w:val="27"/>
        </w:rPr>
        <w:t>= сумма налога, подлежащего уплате в бюджет с связи с переходным периодом, тыс. рублей.</w:t>
      </w:r>
    </w:p>
    <w:p w14:paraId="34910EA9"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3BEC367F"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Сумма налога, исчисленная исходя из соответствующей инвентаризационной стоимости объекта налогообложения (</w:t>
      </w: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инв.</w:t>
      </w:r>
      <w:r w:rsidRPr="00E5746E">
        <w:rPr>
          <w:rFonts w:ascii="Times New Roman" w:eastAsia="Times New Roman" w:hAnsi="Times New Roman"/>
          <w:sz w:val="27"/>
          <w:szCs w:val="27"/>
        </w:rPr>
        <w:t>), определяется следующим образом:</w:t>
      </w:r>
    </w:p>
    <w:p w14:paraId="6FF37C74"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6AFA5191" w14:textId="29044F6F" w:rsidR="00E5746E" w:rsidRPr="00E5746E" w:rsidRDefault="00E5746E" w:rsidP="00E5746E">
      <w:pPr>
        <w:spacing w:after="0" w:line="240" w:lineRule="auto"/>
        <w:ind w:firstLine="709"/>
        <w:jc w:val="both"/>
        <w:rPr>
          <w:rFonts w:ascii="Times New Roman" w:eastAsia="Times New Roman" w:hAnsi="Times New Roman"/>
          <w:b/>
          <w:i/>
          <w:sz w:val="27"/>
          <w:szCs w:val="27"/>
        </w:rPr>
      </w:pP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инв.</w:t>
      </w:r>
      <w:r w:rsidRPr="00E5746E">
        <w:rPr>
          <w:rFonts w:ascii="Times New Roman" w:eastAsia="Times New Roman" w:hAnsi="Times New Roman"/>
          <w:b/>
          <w:i/>
          <w:sz w:val="27"/>
          <w:szCs w:val="27"/>
        </w:rPr>
        <w:t xml:space="preserve"> = НБ </w:t>
      </w:r>
      <w:r w:rsidRPr="00E5746E">
        <w:rPr>
          <w:rFonts w:ascii="Times New Roman" w:eastAsia="Times New Roman" w:hAnsi="Times New Roman"/>
          <w:b/>
          <w:i/>
          <w:sz w:val="27"/>
          <w:szCs w:val="27"/>
          <w:vertAlign w:val="subscript"/>
        </w:rPr>
        <w:t>инв.</w:t>
      </w:r>
      <w:r w:rsidRPr="00E5746E">
        <w:rPr>
          <w:rFonts w:ascii="Times New Roman" w:eastAsia="Times New Roman" w:hAnsi="Times New Roman"/>
          <w:b/>
          <w:i/>
          <w:sz w:val="27"/>
          <w:szCs w:val="27"/>
        </w:rPr>
        <w:t xml:space="preserve">× </w:t>
      </w:r>
      <w:r w:rsidRPr="00E5746E">
        <w:rPr>
          <w:rFonts w:ascii="Times New Roman" w:eastAsia="Times New Roman" w:hAnsi="Times New Roman"/>
          <w:b/>
          <w:i/>
          <w:sz w:val="27"/>
          <w:szCs w:val="27"/>
          <w:lang w:val="en-US"/>
        </w:rPr>
        <w:t>S</w:t>
      </w:r>
      <w:r w:rsidRPr="00E5746E">
        <w:rPr>
          <w:rFonts w:ascii="Times New Roman" w:eastAsia="Times New Roman" w:hAnsi="Times New Roman"/>
          <w:b/>
          <w:i/>
          <w:sz w:val="27"/>
          <w:szCs w:val="27"/>
        </w:rPr>
        <w:t xml:space="preserve"> </w:t>
      </w:r>
      <w:r w:rsidRPr="00E5746E">
        <w:rPr>
          <w:rFonts w:ascii="Times New Roman" w:eastAsia="Times New Roman" w:hAnsi="Times New Roman"/>
          <w:b/>
          <w:i/>
          <w:sz w:val="27"/>
          <w:szCs w:val="27"/>
          <w:vertAlign w:val="subscript"/>
        </w:rPr>
        <w:t xml:space="preserve">инв. </w:t>
      </w:r>
      <w:r w:rsidRPr="00E5746E">
        <w:rPr>
          <w:rFonts w:ascii="Times New Roman" w:eastAsia="Times New Roman" w:hAnsi="Times New Roman"/>
          <w:b/>
          <w:i/>
          <w:sz w:val="27"/>
          <w:szCs w:val="27"/>
        </w:rPr>
        <w:t>/100</w:t>
      </w:r>
    </w:p>
    <w:p w14:paraId="20182961"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59F831E6" w14:textId="77777777" w:rsidR="00E5746E" w:rsidRPr="00E5746E" w:rsidRDefault="00E5746E" w:rsidP="00E5746E">
      <w:pPr>
        <w:spacing w:after="0" w:line="240" w:lineRule="auto"/>
        <w:ind w:firstLine="709"/>
        <w:jc w:val="both"/>
        <w:rPr>
          <w:rFonts w:ascii="Times New Roman" w:eastAsia="Times New Roman" w:hAnsi="Times New Roman"/>
          <w:b/>
          <w:i/>
          <w:sz w:val="27"/>
          <w:szCs w:val="27"/>
        </w:rPr>
      </w:pPr>
      <w:r w:rsidRPr="00E5746E">
        <w:rPr>
          <w:rFonts w:ascii="Times New Roman" w:eastAsia="Times New Roman" w:hAnsi="Times New Roman"/>
          <w:sz w:val="27"/>
          <w:szCs w:val="27"/>
        </w:rPr>
        <w:t>где:</w:t>
      </w:r>
    </w:p>
    <w:p w14:paraId="219F1F38" w14:textId="598DCA10"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b/>
          <w:i/>
          <w:sz w:val="27"/>
          <w:szCs w:val="27"/>
        </w:rPr>
        <w:t xml:space="preserve">НБ </w:t>
      </w:r>
      <w:r w:rsidRPr="00E5746E">
        <w:rPr>
          <w:rFonts w:ascii="Times New Roman" w:eastAsia="Times New Roman" w:hAnsi="Times New Roman"/>
          <w:b/>
          <w:i/>
          <w:sz w:val="27"/>
          <w:szCs w:val="27"/>
          <w:vertAlign w:val="subscript"/>
        </w:rPr>
        <w:t>инв.</w:t>
      </w:r>
      <w:r w:rsidRPr="00E5746E">
        <w:rPr>
          <w:rFonts w:ascii="Times New Roman" w:eastAsia="Times New Roman" w:hAnsi="Times New Roman"/>
          <w:i/>
          <w:sz w:val="27"/>
          <w:szCs w:val="27"/>
          <w:vertAlign w:val="subscript"/>
        </w:rPr>
        <w:t xml:space="preserve"> </w:t>
      </w:r>
      <w:r w:rsidRPr="00E5746E">
        <w:rPr>
          <w:rFonts w:ascii="Times New Roman" w:eastAsia="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w:t>
      </w:r>
      <w:r w:rsidR="00571811">
        <w:rPr>
          <w:rFonts w:ascii="Times New Roman" w:eastAsia="Times New Roman" w:hAnsi="Times New Roman"/>
          <w:sz w:val="27"/>
          <w:szCs w:val="27"/>
        </w:rPr>
        <w:t>,</w:t>
      </w:r>
      <w:r w:rsidR="00391156">
        <w:rPr>
          <w:rFonts w:ascii="Times New Roman" w:eastAsia="Times New Roman" w:hAnsi="Times New Roman"/>
          <w:sz w:val="27"/>
          <w:szCs w:val="27"/>
        </w:rPr>
        <w:t xml:space="preserve"> скорректированной на коэффициент дефлятор (</w:t>
      </w:r>
      <w:r w:rsidR="00571811" w:rsidRPr="00E5746E">
        <w:rPr>
          <w:rFonts w:ascii="Times New Roman" w:eastAsia="Times New Roman" w:hAnsi="Times New Roman"/>
          <w:b/>
          <w:i/>
          <w:sz w:val="27"/>
          <w:szCs w:val="27"/>
        </w:rPr>
        <w:t>×</w:t>
      </w:r>
      <w:r w:rsidR="00391156" w:rsidRPr="00E5746E">
        <w:rPr>
          <w:rFonts w:ascii="Times New Roman" w:eastAsia="Times New Roman" w:hAnsi="Times New Roman"/>
          <w:b/>
          <w:i/>
          <w:sz w:val="27"/>
          <w:szCs w:val="27"/>
        </w:rPr>
        <w:t xml:space="preserve">К </w:t>
      </w:r>
      <w:proofErr w:type="spellStart"/>
      <w:r w:rsidR="00391156" w:rsidRPr="00E5746E">
        <w:rPr>
          <w:rFonts w:ascii="Times New Roman" w:eastAsia="Times New Roman" w:hAnsi="Times New Roman"/>
          <w:b/>
          <w:i/>
          <w:sz w:val="27"/>
          <w:szCs w:val="27"/>
          <w:vertAlign w:val="subscript"/>
        </w:rPr>
        <w:t>деф</w:t>
      </w:r>
      <w:proofErr w:type="spellEnd"/>
      <w:r w:rsidR="00391156" w:rsidRPr="00571811">
        <w:rPr>
          <w:rFonts w:ascii="Times New Roman" w:eastAsia="Times New Roman" w:hAnsi="Times New Roman"/>
          <w:b/>
          <w:i/>
          <w:sz w:val="27"/>
          <w:szCs w:val="27"/>
        </w:rPr>
        <w:t>)</w:t>
      </w:r>
      <w:r w:rsidRPr="00E5746E">
        <w:rPr>
          <w:rFonts w:ascii="Times New Roman" w:eastAsia="Times New Roman" w:hAnsi="Times New Roman"/>
          <w:sz w:val="27"/>
          <w:szCs w:val="27"/>
        </w:rPr>
        <w:t>, тыс. рублей;</w:t>
      </w:r>
    </w:p>
    <w:p w14:paraId="707D78F0"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b/>
          <w:i/>
          <w:sz w:val="27"/>
          <w:szCs w:val="27"/>
        </w:rPr>
        <w:t xml:space="preserve">К </w:t>
      </w:r>
      <w:proofErr w:type="spellStart"/>
      <w:r w:rsidRPr="00E5746E">
        <w:rPr>
          <w:rFonts w:ascii="Times New Roman" w:eastAsia="Times New Roman" w:hAnsi="Times New Roman"/>
          <w:b/>
          <w:i/>
          <w:sz w:val="27"/>
          <w:szCs w:val="27"/>
          <w:vertAlign w:val="subscript"/>
        </w:rPr>
        <w:t>деф</w:t>
      </w:r>
      <w:proofErr w:type="spellEnd"/>
      <w:r w:rsidRPr="00E5746E">
        <w:rPr>
          <w:rFonts w:ascii="Times New Roman" w:eastAsia="Times New Roman" w:hAnsi="Times New Roman"/>
          <w:b/>
          <w:i/>
          <w:sz w:val="27"/>
          <w:szCs w:val="27"/>
          <w:vertAlign w:val="subscript"/>
        </w:rPr>
        <w:t xml:space="preserve">. </w:t>
      </w:r>
      <w:r w:rsidRPr="00E5746E">
        <w:rPr>
          <w:rFonts w:ascii="Times New Roman" w:eastAsia="Times New Roman" w:hAnsi="Times New Roman"/>
          <w:sz w:val="27"/>
          <w:szCs w:val="27"/>
        </w:rPr>
        <w:t>= коэффициент-дефлятор, устанавливаемый ежегодно Министерством экономического развития Российской Федерации;</w:t>
      </w:r>
    </w:p>
    <w:p w14:paraId="189587FA"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roofErr w:type="gramStart"/>
      <w:r w:rsidRPr="00E5746E">
        <w:rPr>
          <w:rFonts w:ascii="Times New Roman" w:eastAsia="Times New Roman" w:hAnsi="Times New Roman"/>
          <w:b/>
          <w:i/>
          <w:sz w:val="27"/>
          <w:szCs w:val="27"/>
          <w:lang w:val="en-US"/>
        </w:rPr>
        <w:t>S</w:t>
      </w:r>
      <w:r w:rsidRPr="00E5746E">
        <w:rPr>
          <w:rFonts w:ascii="Times New Roman" w:eastAsia="Times New Roman" w:hAnsi="Times New Roman"/>
          <w:b/>
          <w:i/>
          <w:sz w:val="27"/>
          <w:szCs w:val="27"/>
        </w:rPr>
        <w:t xml:space="preserve"> </w:t>
      </w:r>
      <w:r w:rsidRPr="00E5746E">
        <w:rPr>
          <w:rFonts w:ascii="Times New Roman" w:eastAsia="Times New Roman" w:hAnsi="Times New Roman"/>
          <w:b/>
          <w:i/>
          <w:sz w:val="27"/>
          <w:szCs w:val="27"/>
          <w:vertAlign w:val="subscript"/>
        </w:rPr>
        <w:t>инв.</w:t>
      </w:r>
      <w:proofErr w:type="gramEnd"/>
      <w:r w:rsidRPr="00E5746E">
        <w:rPr>
          <w:rFonts w:ascii="Times New Roman" w:eastAsia="Times New Roman" w:hAnsi="Times New Roman"/>
          <w:b/>
          <w:i/>
          <w:sz w:val="27"/>
          <w:szCs w:val="27"/>
          <w:vertAlign w:val="subscript"/>
        </w:rPr>
        <w:t xml:space="preserve"> </w:t>
      </w:r>
      <w:r w:rsidRPr="00E5746E">
        <w:rPr>
          <w:rFonts w:ascii="Times New Roman" w:eastAsia="Times New Roman" w:hAnsi="Times New Roman"/>
          <w:sz w:val="27"/>
          <w:szCs w:val="27"/>
        </w:rPr>
        <w:t>= расчетная средняя ставка по инвентаризационной стоимости объекта налогообложения за отчетный период, %.</w:t>
      </w:r>
    </w:p>
    <w:p w14:paraId="3B8E2DCE" w14:textId="68A80C61" w:rsidR="00E5746E" w:rsidRPr="00E5746E" w:rsidRDefault="00E5746E" w:rsidP="00E5746E">
      <w:pPr>
        <w:spacing w:after="0" w:line="240" w:lineRule="auto"/>
        <w:ind w:firstLine="709"/>
        <w:jc w:val="both"/>
        <w:rPr>
          <w:rFonts w:ascii="Times New Roman" w:eastAsia="Times New Roman" w:hAnsi="Times New Roman"/>
          <w:sz w:val="27"/>
          <w:szCs w:val="27"/>
        </w:rPr>
      </w:pPr>
      <w:proofErr w:type="gramStart"/>
      <w:r w:rsidRPr="00E5746E">
        <w:rPr>
          <w:rFonts w:ascii="Times New Roman" w:eastAsia="Times New Roman" w:hAnsi="Times New Roman"/>
          <w:sz w:val="27"/>
          <w:szCs w:val="27"/>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w:t>
      </w:r>
      <w:r w:rsidR="00391156">
        <w:rPr>
          <w:rFonts w:ascii="Times New Roman" w:eastAsia="Times New Roman" w:hAnsi="Times New Roman"/>
          <w:sz w:val="27"/>
          <w:szCs w:val="27"/>
        </w:rPr>
        <w:t>, рассчитанную исходя из</w:t>
      </w:r>
      <w:r w:rsidRPr="00E5746E">
        <w:rPr>
          <w:rFonts w:ascii="Times New Roman" w:eastAsia="Times New Roman" w:hAnsi="Times New Roman"/>
          <w:sz w:val="27"/>
          <w:szCs w:val="27"/>
        </w:rPr>
        <w:t xml:space="preserve"> инвентаризационной стоимости строений, помещений и сооружений, по которым предъявлен налог к уплате (отчет по форме № 5-МН</w:t>
      </w:r>
      <w:proofErr w:type="gramEnd"/>
      <w:r w:rsidRPr="00E5746E">
        <w:rPr>
          <w:rFonts w:ascii="Times New Roman" w:eastAsia="Times New Roman" w:hAnsi="Times New Roman"/>
          <w:sz w:val="27"/>
          <w:szCs w:val="27"/>
        </w:rPr>
        <w:t xml:space="preserve"> за отчетный период), </w:t>
      </w:r>
      <w:proofErr w:type="gramStart"/>
      <w:r w:rsidRPr="00E5746E">
        <w:rPr>
          <w:rFonts w:ascii="Times New Roman" w:eastAsia="Times New Roman" w:hAnsi="Times New Roman"/>
          <w:sz w:val="27"/>
          <w:szCs w:val="27"/>
        </w:rPr>
        <w:t>умноженное</w:t>
      </w:r>
      <w:proofErr w:type="gramEnd"/>
      <w:r w:rsidRPr="00E5746E">
        <w:rPr>
          <w:rFonts w:ascii="Times New Roman" w:eastAsia="Times New Roman" w:hAnsi="Times New Roman"/>
          <w:sz w:val="27"/>
          <w:szCs w:val="27"/>
        </w:rPr>
        <w:t xml:space="preserve"> на 100.</w:t>
      </w:r>
    </w:p>
    <w:p w14:paraId="58800336"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4208247B"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Сумма налога, подлежащего уплате в бюджет с связи с переходным периодом (</w:t>
      </w:r>
      <w:r w:rsidRPr="00E5746E">
        <w:rPr>
          <w:rFonts w:ascii="Times New Roman" w:eastAsia="Times New Roman" w:hAnsi="Times New Roman"/>
          <w:b/>
          <w:i/>
          <w:sz w:val="27"/>
          <w:szCs w:val="27"/>
        </w:rPr>
        <w:t xml:space="preserve">Налог </w:t>
      </w:r>
      <w:proofErr w:type="spellStart"/>
      <w:r w:rsidRPr="00E5746E">
        <w:rPr>
          <w:rFonts w:ascii="Times New Roman" w:eastAsia="Times New Roman" w:hAnsi="Times New Roman"/>
          <w:b/>
          <w:i/>
          <w:sz w:val="27"/>
          <w:szCs w:val="27"/>
          <w:vertAlign w:val="subscript"/>
        </w:rPr>
        <w:t>перех</w:t>
      </w:r>
      <w:proofErr w:type="gramStart"/>
      <w:r w:rsidRPr="00E5746E">
        <w:rPr>
          <w:rFonts w:ascii="Times New Roman" w:eastAsia="Times New Roman" w:hAnsi="Times New Roman"/>
          <w:b/>
          <w:i/>
          <w:sz w:val="27"/>
          <w:szCs w:val="27"/>
          <w:vertAlign w:val="subscript"/>
        </w:rPr>
        <w:t>.п</w:t>
      </w:r>
      <w:proofErr w:type="gramEnd"/>
      <w:r w:rsidRPr="00E5746E">
        <w:rPr>
          <w:rFonts w:ascii="Times New Roman" w:eastAsia="Times New Roman" w:hAnsi="Times New Roman"/>
          <w:b/>
          <w:i/>
          <w:sz w:val="27"/>
          <w:szCs w:val="27"/>
          <w:vertAlign w:val="subscript"/>
        </w:rPr>
        <w:t>ериода</w:t>
      </w:r>
      <w:proofErr w:type="spellEnd"/>
      <w:r w:rsidRPr="00E5746E">
        <w:rPr>
          <w:rFonts w:ascii="Times New Roman" w:eastAsia="Times New Roman" w:hAnsi="Times New Roman"/>
          <w:sz w:val="27"/>
          <w:szCs w:val="27"/>
        </w:rPr>
        <w:t xml:space="preserve">), рассчитывается следующим образом: </w:t>
      </w:r>
    </w:p>
    <w:p w14:paraId="4D6C51CF"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4F8B44D8" w14:textId="77777777" w:rsidR="00E5746E" w:rsidRPr="00E5746E" w:rsidRDefault="00E5746E" w:rsidP="00E5746E">
      <w:pPr>
        <w:spacing w:after="0" w:line="240" w:lineRule="auto"/>
        <w:ind w:firstLine="709"/>
        <w:jc w:val="both"/>
        <w:rPr>
          <w:rFonts w:ascii="Times New Roman" w:eastAsia="Times New Roman" w:hAnsi="Times New Roman"/>
          <w:b/>
          <w:i/>
          <w:sz w:val="27"/>
          <w:szCs w:val="27"/>
          <w:vertAlign w:val="subscript"/>
        </w:rPr>
      </w:pPr>
      <w:r w:rsidRPr="00E5746E">
        <w:rPr>
          <w:rFonts w:ascii="Times New Roman" w:eastAsia="Times New Roman" w:hAnsi="Times New Roman"/>
          <w:b/>
          <w:i/>
          <w:sz w:val="27"/>
          <w:szCs w:val="27"/>
        </w:rPr>
        <w:t xml:space="preserve">Налог </w:t>
      </w:r>
      <w:proofErr w:type="spellStart"/>
      <w:r w:rsidRPr="00E5746E">
        <w:rPr>
          <w:rFonts w:ascii="Times New Roman" w:eastAsia="Times New Roman" w:hAnsi="Times New Roman"/>
          <w:b/>
          <w:i/>
          <w:sz w:val="27"/>
          <w:szCs w:val="27"/>
          <w:vertAlign w:val="subscript"/>
        </w:rPr>
        <w:t>перех</w:t>
      </w:r>
      <w:proofErr w:type="gramStart"/>
      <w:r w:rsidRPr="00E5746E">
        <w:rPr>
          <w:rFonts w:ascii="Times New Roman" w:eastAsia="Times New Roman" w:hAnsi="Times New Roman"/>
          <w:b/>
          <w:i/>
          <w:sz w:val="27"/>
          <w:szCs w:val="27"/>
          <w:vertAlign w:val="subscript"/>
        </w:rPr>
        <w:t>.п</w:t>
      </w:r>
      <w:proofErr w:type="gramEnd"/>
      <w:r w:rsidRPr="00E5746E">
        <w:rPr>
          <w:rFonts w:ascii="Times New Roman" w:eastAsia="Times New Roman" w:hAnsi="Times New Roman"/>
          <w:b/>
          <w:i/>
          <w:sz w:val="27"/>
          <w:szCs w:val="27"/>
          <w:vertAlign w:val="subscript"/>
        </w:rPr>
        <w:t>ериода</w:t>
      </w:r>
      <w:proofErr w:type="spellEnd"/>
      <w:r w:rsidRPr="00E5746E">
        <w:rPr>
          <w:rFonts w:ascii="Times New Roman" w:eastAsia="Times New Roman" w:hAnsi="Times New Roman"/>
          <w:b/>
          <w:i/>
          <w:sz w:val="27"/>
          <w:szCs w:val="27"/>
          <w:vertAlign w:val="subscript"/>
        </w:rPr>
        <w:t xml:space="preserve"> </w:t>
      </w:r>
      <w:r w:rsidRPr="00E5746E">
        <w:rPr>
          <w:rFonts w:ascii="Times New Roman" w:eastAsia="Times New Roman" w:hAnsi="Times New Roman"/>
          <w:b/>
          <w:sz w:val="27"/>
          <w:szCs w:val="27"/>
        </w:rPr>
        <w:t>= (</w:t>
      </w: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 xml:space="preserve">кадастр. </w:t>
      </w:r>
      <w:r w:rsidRPr="00E5746E">
        <w:rPr>
          <w:rFonts w:ascii="Times New Roman" w:eastAsia="Times New Roman" w:hAnsi="Times New Roman"/>
          <w:b/>
          <w:sz w:val="27"/>
          <w:szCs w:val="27"/>
        </w:rPr>
        <w:t xml:space="preserve">- </w:t>
      </w: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инв.</w:t>
      </w:r>
      <w:r w:rsidRPr="00E5746E">
        <w:rPr>
          <w:rFonts w:ascii="Times New Roman" w:eastAsia="Times New Roman" w:hAnsi="Times New Roman"/>
          <w:b/>
          <w:sz w:val="27"/>
          <w:szCs w:val="27"/>
        </w:rPr>
        <w:t xml:space="preserve">) </w:t>
      </w:r>
      <w:r w:rsidRPr="00E5746E">
        <w:rPr>
          <w:rFonts w:ascii="Times New Roman" w:eastAsia="Times New Roman" w:hAnsi="Times New Roman"/>
          <w:b/>
          <w:i/>
          <w:sz w:val="27"/>
          <w:szCs w:val="27"/>
        </w:rPr>
        <w:t xml:space="preserve">× К </w:t>
      </w:r>
      <w:proofErr w:type="spellStart"/>
      <w:r w:rsidRPr="00E5746E">
        <w:rPr>
          <w:rFonts w:ascii="Times New Roman" w:eastAsia="Times New Roman" w:hAnsi="Times New Roman"/>
          <w:b/>
          <w:i/>
          <w:sz w:val="27"/>
          <w:szCs w:val="27"/>
          <w:vertAlign w:val="subscript"/>
        </w:rPr>
        <w:t>пер</w:t>
      </w:r>
      <w:proofErr w:type="gramStart"/>
      <w:r w:rsidRPr="00E5746E">
        <w:rPr>
          <w:rFonts w:ascii="Times New Roman" w:eastAsia="Times New Roman" w:hAnsi="Times New Roman"/>
          <w:b/>
          <w:i/>
          <w:sz w:val="27"/>
          <w:szCs w:val="27"/>
          <w:vertAlign w:val="subscript"/>
        </w:rPr>
        <w:t>.п</w:t>
      </w:r>
      <w:proofErr w:type="gramEnd"/>
      <w:r w:rsidRPr="00E5746E">
        <w:rPr>
          <w:rFonts w:ascii="Times New Roman" w:eastAsia="Times New Roman" w:hAnsi="Times New Roman"/>
          <w:b/>
          <w:i/>
          <w:sz w:val="27"/>
          <w:szCs w:val="27"/>
          <w:vertAlign w:val="subscript"/>
        </w:rPr>
        <w:t>ериода</w:t>
      </w:r>
      <w:proofErr w:type="spellEnd"/>
    </w:p>
    <w:p w14:paraId="2CDCF9B9"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3464ED39"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где:</w:t>
      </w:r>
    </w:p>
    <w:p w14:paraId="1EED7455"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кадастр</w:t>
      </w:r>
      <w:proofErr w:type="gramStart"/>
      <w:r w:rsidRPr="00E5746E">
        <w:rPr>
          <w:rFonts w:ascii="Times New Roman" w:eastAsia="Times New Roman" w:hAnsi="Times New Roman"/>
          <w:b/>
          <w:i/>
          <w:sz w:val="27"/>
          <w:szCs w:val="27"/>
          <w:vertAlign w:val="subscript"/>
        </w:rPr>
        <w:t>.</w:t>
      </w:r>
      <w:proofErr w:type="gramEnd"/>
      <w:r w:rsidRPr="00E5746E">
        <w:rPr>
          <w:rFonts w:ascii="Times New Roman" w:eastAsia="Times New Roman" w:hAnsi="Times New Roman"/>
          <w:sz w:val="27"/>
          <w:szCs w:val="27"/>
        </w:rPr>
        <w:t xml:space="preserve">= </w:t>
      </w:r>
      <w:proofErr w:type="gramStart"/>
      <w:r w:rsidRPr="00E5746E">
        <w:rPr>
          <w:rFonts w:ascii="Times New Roman" w:eastAsia="Times New Roman" w:hAnsi="Times New Roman"/>
          <w:sz w:val="27"/>
          <w:szCs w:val="27"/>
        </w:rPr>
        <w:t>с</w:t>
      </w:r>
      <w:proofErr w:type="gramEnd"/>
      <w:r w:rsidRPr="00E5746E">
        <w:rPr>
          <w:rFonts w:ascii="Times New Roman" w:eastAsia="Times New Roman" w:hAnsi="Times New Roman"/>
          <w:sz w:val="27"/>
          <w:szCs w:val="27"/>
        </w:rPr>
        <w:t>умма налога, исчисленная исходя из соответствующей кадастровой стоимости объекта налогообложения, тыс. рублей;</w:t>
      </w:r>
    </w:p>
    <w:p w14:paraId="1694A571"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b/>
          <w:i/>
          <w:sz w:val="27"/>
          <w:szCs w:val="27"/>
        </w:rPr>
        <w:t xml:space="preserve">К </w:t>
      </w:r>
      <w:proofErr w:type="spellStart"/>
      <w:r w:rsidRPr="00E5746E">
        <w:rPr>
          <w:rFonts w:ascii="Times New Roman" w:eastAsia="Times New Roman" w:hAnsi="Times New Roman"/>
          <w:b/>
          <w:i/>
          <w:sz w:val="27"/>
          <w:szCs w:val="27"/>
          <w:vertAlign w:val="subscript"/>
        </w:rPr>
        <w:t>пер</w:t>
      </w:r>
      <w:proofErr w:type="gramStart"/>
      <w:r w:rsidRPr="00E5746E">
        <w:rPr>
          <w:rFonts w:ascii="Times New Roman" w:eastAsia="Times New Roman" w:hAnsi="Times New Roman"/>
          <w:b/>
          <w:i/>
          <w:sz w:val="27"/>
          <w:szCs w:val="27"/>
          <w:vertAlign w:val="subscript"/>
        </w:rPr>
        <w:t>.п</w:t>
      </w:r>
      <w:proofErr w:type="gramEnd"/>
      <w:r w:rsidRPr="00E5746E">
        <w:rPr>
          <w:rFonts w:ascii="Times New Roman" w:eastAsia="Times New Roman" w:hAnsi="Times New Roman"/>
          <w:b/>
          <w:i/>
          <w:sz w:val="27"/>
          <w:szCs w:val="27"/>
          <w:vertAlign w:val="subscript"/>
        </w:rPr>
        <w:t>ериода</w:t>
      </w:r>
      <w:proofErr w:type="spellEnd"/>
      <w:r w:rsidRPr="00E5746E">
        <w:rPr>
          <w:rFonts w:ascii="Times New Roman" w:eastAsia="Times New Roman" w:hAnsi="Times New Roman"/>
          <w:b/>
          <w:i/>
          <w:sz w:val="27"/>
          <w:szCs w:val="27"/>
          <w:vertAlign w:val="subscript"/>
        </w:rPr>
        <w:t xml:space="preserve"> </w:t>
      </w:r>
      <w:r w:rsidRPr="00E5746E">
        <w:rPr>
          <w:rFonts w:ascii="Times New Roman" w:eastAsia="Times New Roman" w:hAnsi="Times New Roman"/>
          <w:sz w:val="27"/>
          <w:szCs w:val="27"/>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14:paraId="5F9B9B3E"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b/>
          <w:i/>
          <w:sz w:val="27"/>
          <w:szCs w:val="27"/>
        </w:rPr>
        <w:lastRenderedPageBreak/>
        <w:t xml:space="preserve">К </w:t>
      </w:r>
      <w:proofErr w:type="spellStart"/>
      <w:r w:rsidRPr="00E5746E">
        <w:rPr>
          <w:rFonts w:ascii="Times New Roman" w:eastAsia="Times New Roman" w:hAnsi="Times New Roman"/>
          <w:b/>
          <w:i/>
          <w:sz w:val="27"/>
          <w:szCs w:val="27"/>
          <w:vertAlign w:val="subscript"/>
        </w:rPr>
        <w:t>пер</w:t>
      </w:r>
      <w:proofErr w:type="gramStart"/>
      <w:r w:rsidRPr="00E5746E">
        <w:rPr>
          <w:rFonts w:ascii="Times New Roman" w:eastAsia="Times New Roman" w:hAnsi="Times New Roman"/>
          <w:b/>
          <w:i/>
          <w:sz w:val="27"/>
          <w:szCs w:val="27"/>
          <w:vertAlign w:val="subscript"/>
        </w:rPr>
        <w:t>.п</w:t>
      </w:r>
      <w:proofErr w:type="gramEnd"/>
      <w:r w:rsidRPr="00E5746E">
        <w:rPr>
          <w:rFonts w:ascii="Times New Roman" w:eastAsia="Times New Roman" w:hAnsi="Times New Roman"/>
          <w:b/>
          <w:i/>
          <w:sz w:val="27"/>
          <w:szCs w:val="27"/>
          <w:vertAlign w:val="subscript"/>
        </w:rPr>
        <w:t>ериода</w:t>
      </w:r>
      <w:proofErr w:type="spellEnd"/>
      <w:r w:rsidRPr="00E5746E">
        <w:rPr>
          <w:rFonts w:ascii="Times New Roman" w:eastAsia="Times New Roman" w:hAnsi="Times New Roman"/>
          <w:b/>
          <w:i/>
          <w:sz w:val="27"/>
          <w:szCs w:val="27"/>
          <w:vertAlign w:val="subscript"/>
        </w:rPr>
        <w:t xml:space="preserve"> </w:t>
      </w:r>
      <w:r w:rsidRPr="00E5746E">
        <w:rPr>
          <w:rFonts w:ascii="Times New Roman" w:eastAsia="Times New Roman" w:hAnsi="Times New Roman"/>
          <w:sz w:val="27"/>
          <w:szCs w:val="27"/>
        </w:rPr>
        <w:t>принимается равным</w:t>
      </w:r>
      <w:r w:rsidRPr="00E5746E">
        <w:rPr>
          <w:rFonts w:ascii="Times New Roman" w:eastAsia="Times New Roman" w:hAnsi="Times New Roman"/>
          <w:b/>
          <w:sz w:val="27"/>
          <w:szCs w:val="27"/>
        </w:rPr>
        <w:t xml:space="preserve"> 0,2</w:t>
      </w:r>
      <w:r w:rsidRPr="00E5746E">
        <w:rPr>
          <w:rFonts w:ascii="Times New Roman" w:eastAsia="Times New Roman" w:hAnsi="Times New Roman"/>
          <w:sz w:val="27"/>
          <w:szCs w:val="27"/>
        </w:rPr>
        <w:t xml:space="preserve"> в первый год применения субъектом Российской Федерации кадастровой стоимости, </w:t>
      </w:r>
      <w:r w:rsidRPr="00E5746E">
        <w:rPr>
          <w:rFonts w:ascii="Times New Roman" w:eastAsia="Times New Roman" w:hAnsi="Times New Roman"/>
          <w:b/>
          <w:sz w:val="27"/>
          <w:szCs w:val="27"/>
        </w:rPr>
        <w:t>0,4</w:t>
      </w:r>
      <w:r w:rsidRPr="00E5746E">
        <w:rPr>
          <w:rFonts w:ascii="Times New Roman" w:eastAsia="Times New Roman" w:hAnsi="Times New Roman"/>
          <w:sz w:val="27"/>
          <w:szCs w:val="27"/>
        </w:rPr>
        <w:t xml:space="preserve"> – во второй год, </w:t>
      </w:r>
      <w:r w:rsidRPr="00E5746E">
        <w:rPr>
          <w:rFonts w:ascii="Times New Roman" w:eastAsia="Times New Roman" w:hAnsi="Times New Roman"/>
          <w:b/>
          <w:sz w:val="27"/>
          <w:szCs w:val="27"/>
        </w:rPr>
        <w:t>0,6</w:t>
      </w:r>
      <w:r w:rsidRPr="00E5746E">
        <w:rPr>
          <w:rFonts w:ascii="Times New Roman" w:eastAsia="Times New Roman" w:hAnsi="Times New Roman"/>
          <w:sz w:val="27"/>
          <w:szCs w:val="27"/>
        </w:rPr>
        <w:t xml:space="preserve"> – в третий год,</w:t>
      </w:r>
      <w:r w:rsidRPr="00E5746E">
        <w:rPr>
          <w:rFonts w:ascii="Times New Roman" w:eastAsia="Times New Roman" w:hAnsi="Times New Roman"/>
          <w:b/>
          <w:sz w:val="27"/>
          <w:szCs w:val="27"/>
        </w:rPr>
        <w:t xml:space="preserve"> 0,8</w:t>
      </w:r>
      <w:r w:rsidRPr="00E5746E">
        <w:rPr>
          <w:rFonts w:ascii="Times New Roman" w:eastAsia="Times New Roman" w:hAnsi="Times New Roman"/>
          <w:sz w:val="27"/>
          <w:szCs w:val="27"/>
        </w:rPr>
        <w:t>- четвертый год.</w:t>
      </w:r>
    </w:p>
    <w:p w14:paraId="6F9F8664"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14:paraId="55F3A79B"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7F71DA1E"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Сумма налога, исчисленная исходя из соответствующей кадастровой стоимости объекта налогообложения</w:t>
      </w:r>
      <w:r w:rsidRPr="00E5746E">
        <w:rPr>
          <w:rFonts w:ascii="Times New Roman" w:eastAsia="Times New Roman" w:hAnsi="Times New Roman"/>
          <w:b/>
          <w:i/>
          <w:sz w:val="27"/>
          <w:szCs w:val="27"/>
        </w:rPr>
        <w:t xml:space="preserve"> (Налог </w:t>
      </w:r>
      <w:r w:rsidRPr="00E5746E">
        <w:rPr>
          <w:rFonts w:ascii="Times New Roman" w:eastAsia="Times New Roman" w:hAnsi="Times New Roman"/>
          <w:b/>
          <w:i/>
          <w:sz w:val="27"/>
          <w:szCs w:val="27"/>
          <w:vertAlign w:val="subscript"/>
        </w:rPr>
        <w:t>кадастр.</w:t>
      </w:r>
      <w:r w:rsidRPr="00E5746E">
        <w:rPr>
          <w:rFonts w:ascii="Times New Roman" w:eastAsia="Times New Roman" w:hAnsi="Times New Roman"/>
          <w:b/>
          <w:i/>
          <w:sz w:val="27"/>
          <w:szCs w:val="27"/>
        </w:rPr>
        <w:t>)</w:t>
      </w:r>
      <w:r w:rsidRPr="00E5746E">
        <w:rPr>
          <w:rFonts w:ascii="Times New Roman" w:eastAsia="Times New Roman" w:hAnsi="Times New Roman"/>
          <w:sz w:val="27"/>
          <w:szCs w:val="27"/>
        </w:rPr>
        <w:t>, на очередной финансовый год и плановый период рассчитывается, как:</w:t>
      </w:r>
    </w:p>
    <w:p w14:paraId="4DC9B7EB"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4EA19859"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285E7057"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 xml:space="preserve">кадастр. </w:t>
      </w:r>
      <w:r w:rsidRPr="00E5746E">
        <w:rPr>
          <w:rFonts w:ascii="Times New Roman" w:eastAsia="Times New Roman" w:hAnsi="Times New Roman"/>
          <w:sz w:val="27"/>
          <w:szCs w:val="27"/>
        </w:rPr>
        <w:t xml:space="preserve">= </w:t>
      </w:r>
      <w:r w:rsidRPr="00E5746E">
        <w:rPr>
          <w:rFonts w:ascii="Times New Roman" w:eastAsia="Times New Roman" w:hAnsi="Times New Roman"/>
          <w:b/>
          <w:i/>
          <w:sz w:val="27"/>
          <w:szCs w:val="27"/>
        </w:rPr>
        <w:t xml:space="preserve">НБ </w:t>
      </w:r>
      <w:r w:rsidRPr="00E5746E">
        <w:rPr>
          <w:rFonts w:ascii="Times New Roman" w:eastAsia="Times New Roman" w:hAnsi="Times New Roman"/>
          <w:b/>
          <w:i/>
          <w:sz w:val="27"/>
          <w:szCs w:val="27"/>
          <w:vertAlign w:val="subscript"/>
        </w:rPr>
        <w:t>кадастр.</w:t>
      </w:r>
      <w:r w:rsidRPr="00E5746E">
        <w:rPr>
          <w:rFonts w:ascii="Times New Roman" w:eastAsia="Times New Roman" w:hAnsi="Times New Roman"/>
          <w:b/>
          <w:i/>
          <w:sz w:val="27"/>
          <w:szCs w:val="27"/>
        </w:rPr>
        <w:t xml:space="preserve">× </w:t>
      </w:r>
      <w:proofErr w:type="gramStart"/>
      <w:r w:rsidRPr="00E5746E">
        <w:rPr>
          <w:rFonts w:ascii="Times New Roman" w:eastAsia="Times New Roman" w:hAnsi="Times New Roman"/>
          <w:b/>
          <w:i/>
          <w:sz w:val="27"/>
          <w:szCs w:val="27"/>
          <w:lang w:val="en-US"/>
        </w:rPr>
        <w:t>S</w:t>
      </w:r>
      <w:r w:rsidRPr="00E5746E">
        <w:rPr>
          <w:rFonts w:ascii="Times New Roman" w:eastAsia="Times New Roman" w:hAnsi="Times New Roman"/>
          <w:b/>
          <w:i/>
          <w:sz w:val="27"/>
          <w:szCs w:val="27"/>
        </w:rPr>
        <w:t xml:space="preserve"> </w:t>
      </w:r>
      <w:r w:rsidRPr="00E5746E">
        <w:rPr>
          <w:rFonts w:ascii="Times New Roman" w:eastAsia="Times New Roman" w:hAnsi="Times New Roman"/>
          <w:b/>
          <w:i/>
          <w:sz w:val="27"/>
          <w:szCs w:val="27"/>
          <w:vertAlign w:val="subscript"/>
        </w:rPr>
        <w:t>кадастр.</w:t>
      </w:r>
      <w:proofErr w:type="gramEnd"/>
      <w:r w:rsidRPr="00E5746E">
        <w:rPr>
          <w:rFonts w:ascii="Times New Roman" w:eastAsia="Times New Roman" w:hAnsi="Times New Roman"/>
          <w:b/>
          <w:i/>
          <w:sz w:val="27"/>
          <w:szCs w:val="27"/>
          <w:vertAlign w:val="subscript"/>
        </w:rPr>
        <w:t xml:space="preserve"> </w:t>
      </w:r>
      <w:r w:rsidRPr="00E5746E">
        <w:rPr>
          <w:rFonts w:ascii="Times New Roman" w:eastAsia="Times New Roman" w:hAnsi="Times New Roman"/>
          <w:b/>
          <w:i/>
          <w:sz w:val="27"/>
          <w:szCs w:val="27"/>
        </w:rPr>
        <w:t>/100</w:t>
      </w:r>
    </w:p>
    <w:p w14:paraId="4A08838F"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43ABE981"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где:</w:t>
      </w:r>
    </w:p>
    <w:p w14:paraId="3529CA90"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b/>
          <w:i/>
          <w:sz w:val="27"/>
          <w:szCs w:val="27"/>
        </w:rPr>
        <w:t xml:space="preserve">НБ </w:t>
      </w:r>
      <w:r w:rsidRPr="00E5746E">
        <w:rPr>
          <w:rFonts w:ascii="Times New Roman" w:eastAsia="Times New Roman" w:hAnsi="Times New Roman"/>
          <w:b/>
          <w:i/>
          <w:sz w:val="27"/>
          <w:szCs w:val="27"/>
          <w:vertAlign w:val="subscript"/>
        </w:rPr>
        <w:t>кадастр</w:t>
      </w:r>
      <w:proofErr w:type="gramStart"/>
      <w:r w:rsidRPr="00E5746E">
        <w:rPr>
          <w:rFonts w:ascii="Times New Roman" w:eastAsia="Times New Roman" w:hAnsi="Times New Roman"/>
          <w:b/>
          <w:i/>
          <w:sz w:val="27"/>
          <w:szCs w:val="27"/>
          <w:vertAlign w:val="subscript"/>
        </w:rPr>
        <w:t>.</w:t>
      </w:r>
      <w:proofErr w:type="gramEnd"/>
      <w:r w:rsidRPr="00E5746E">
        <w:rPr>
          <w:rFonts w:ascii="Times New Roman" w:eastAsia="Times New Roman" w:hAnsi="Times New Roman"/>
          <w:b/>
          <w:i/>
          <w:sz w:val="27"/>
          <w:szCs w:val="27"/>
          <w:vertAlign w:val="subscript"/>
        </w:rPr>
        <w:t xml:space="preserve"> </w:t>
      </w:r>
      <w:r w:rsidRPr="00E5746E">
        <w:rPr>
          <w:rFonts w:ascii="Times New Roman" w:eastAsia="Times New Roman" w:hAnsi="Times New Roman"/>
          <w:sz w:val="27"/>
          <w:szCs w:val="27"/>
        </w:rPr>
        <w:t xml:space="preserve">= </w:t>
      </w:r>
      <w:proofErr w:type="gramStart"/>
      <w:r w:rsidRPr="00E5746E">
        <w:rPr>
          <w:rFonts w:ascii="Times New Roman" w:eastAsia="Times New Roman" w:hAnsi="Times New Roman"/>
          <w:sz w:val="27"/>
          <w:szCs w:val="27"/>
        </w:rPr>
        <w:t>н</w:t>
      </w:r>
      <w:proofErr w:type="gramEnd"/>
      <w:r w:rsidRPr="00E5746E">
        <w:rPr>
          <w:rFonts w:ascii="Times New Roman" w:eastAsia="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14:paraId="1F4CC1D8"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roofErr w:type="gramStart"/>
      <w:r w:rsidRPr="00E5746E">
        <w:rPr>
          <w:rFonts w:ascii="Times New Roman" w:eastAsia="Times New Roman" w:hAnsi="Times New Roman"/>
          <w:b/>
          <w:i/>
          <w:sz w:val="27"/>
          <w:szCs w:val="27"/>
          <w:lang w:val="en-US"/>
        </w:rPr>
        <w:t>S</w:t>
      </w:r>
      <w:r w:rsidRPr="00E5746E">
        <w:rPr>
          <w:rFonts w:ascii="Times New Roman" w:eastAsia="Times New Roman" w:hAnsi="Times New Roman"/>
          <w:b/>
          <w:i/>
          <w:sz w:val="27"/>
          <w:szCs w:val="27"/>
        </w:rPr>
        <w:t xml:space="preserve"> </w:t>
      </w:r>
      <w:r w:rsidRPr="00E5746E">
        <w:rPr>
          <w:rFonts w:ascii="Times New Roman" w:eastAsia="Times New Roman" w:hAnsi="Times New Roman"/>
          <w:b/>
          <w:i/>
          <w:sz w:val="27"/>
          <w:szCs w:val="27"/>
          <w:vertAlign w:val="subscript"/>
        </w:rPr>
        <w:t>кадастр.</w:t>
      </w:r>
      <w:proofErr w:type="gramEnd"/>
      <w:r w:rsidRPr="00E5746E">
        <w:rPr>
          <w:rFonts w:ascii="Times New Roman" w:eastAsia="Times New Roman" w:hAnsi="Times New Roman"/>
          <w:b/>
          <w:i/>
          <w:sz w:val="27"/>
          <w:szCs w:val="27"/>
          <w:vertAlign w:val="subscript"/>
        </w:rPr>
        <w:t xml:space="preserve"> </w:t>
      </w:r>
      <w:r w:rsidRPr="00E5746E">
        <w:rPr>
          <w:rFonts w:ascii="Times New Roman" w:eastAsia="Times New Roman" w:hAnsi="Times New Roman"/>
          <w:sz w:val="27"/>
          <w:szCs w:val="27"/>
        </w:rPr>
        <w:t>= расчетная средняя ставка по кадастровой стоимости объекта налогообложения за отчетный период, %.</w:t>
      </w:r>
    </w:p>
    <w:p w14:paraId="5EB5328A" w14:textId="77777777" w:rsidR="00E5746E" w:rsidRPr="00E5746E" w:rsidRDefault="00E5746E" w:rsidP="00E5746E">
      <w:pPr>
        <w:spacing w:after="0" w:line="240" w:lineRule="auto"/>
        <w:ind w:firstLine="709"/>
        <w:jc w:val="both"/>
        <w:rPr>
          <w:rFonts w:ascii="Times New Roman" w:eastAsia="Times New Roman" w:hAnsi="Times New Roman"/>
          <w:b/>
          <w:sz w:val="27"/>
          <w:szCs w:val="27"/>
        </w:rPr>
      </w:pPr>
      <w:r w:rsidRPr="00E5746E">
        <w:rPr>
          <w:rFonts w:ascii="Times New Roman" w:eastAsia="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E5746E">
        <w:rPr>
          <w:rFonts w:ascii="Times New Roman" w:eastAsia="Times New Roman" w:hAnsi="Times New Roman"/>
          <w:b/>
          <w:sz w:val="27"/>
          <w:szCs w:val="27"/>
        </w:rPr>
        <w:t>(</w:t>
      </w: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кадастр</w:t>
      </w:r>
      <w:r w:rsidRPr="00E5746E">
        <w:rPr>
          <w:rFonts w:ascii="Times New Roman" w:eastAsia="Times New Roman" w:hAnsi="Times New Roman"/>
          <w:b/>
          <w:sz w:val="27"/>
          <w:szCs w:val="27"/>
        </w:rPr>
        <w:t>)</w:t>
      </w:r>
      <w:r w:rsidRPr="00E5746E">
        <w:rPr>
          <w:rFonts w:ascii="Times New Roman" w:eastAsia="Times New Roman" w:hAnsi="Times New Roman"/>
          <w:sz w:val="27"/>
          <w:szCs w:val="27"/>
        </w:rPr>
        <w:t xml:space="preserve">, и налоговой базы в виде кадастровой стоимости </w:t>
      </w:r>
      <w:r w:rsidRPr="00E5746E">
        <w:rPr>
          <w:rFonts w:ascii="Times New Roman" w:eastAsia="Times New Roman" w:hAnsi="Times New Roman"/>
          <w:b/>
          <w:sz w:val="27"/>
          <w:szCs w:val="27"/>
        </w:rPr>
        <w:t>(</w:t>
      </w:r>
      <w:r w:rsidRPr="00E5746E">
        <w:rPr>
          <w:rFonts w:ascii="Times New Roman" w:eastAsia="Times New Roman" w:hAnsi="Times New Roman"/>
          <w:b/>
          <w:i/>
          <w:sz w:val="27"/>
          <w:szCs w:val="27"/>
        </w:rPr>
        <w:t xml:space="preserve">НБ </w:t>
      </w:r>
      <w:r w:rsidRPr="00E5746E">
        <w:rPr>
          <w:rFonts w:ascii="Times New Roman" w:eastAsia="Times New Roman" w:hAnsi="Times New Roman"/>
          <w:b/>
          <w:i/>
          <w:sz w:val="27"/>
          <w:szCs w:val="27"/>
          <w:vertAlign w:val="subscript"/>
        </w:rPr>
        <w:t>кадастр</w:t>
      </w:r>
      <w:r w:rsidRPr="00E5746E">
        <w:rPr>
          <w:rFonts w:ascii="Times New Roman" w:eastAsia="Times New Roman" w:hAnsi="Times New Roman"/>
          <w:b/>
          <w:sz w:val="27"/>
          <w:szCs w:val="27"/>
          <w:vertAlign w:val="subscript"/>
        </w:rPr>
        <w:t>.</w:t>
      </w:r>
      <w:r w:rsidRPr="00E5746E">
        <w:rPr>
          <w:rFonts w:ascii="Times New Roman" w:eastAsia="Times New Roman" w:hAnsi="Times New Roman"/>
          <w:b/>
          <w:sz w:val="27"/>
          <w:szCs w:val="27"/>
        </w:rPr>
        <w:t>)</w:t>
      </w:r>
      <w:r w:rsidRPr="00E5746E">
        <w:rPr>
          <w:rFonts w:ascii="Times New Roman" w:eastAsia="Times New Roman" w:hAnsi="Times New Roman"/>
          <w:sz w:val="27"/>
          <w:szCs w:val="27"/>
        </w:rPr>
        <w:t>, умноженное на 100.</w:t>
      </w:r>
    </w:p>
    <w:p w14:paraId="6860C560"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 xml:space="preserve">Сумма налога, исчисленная исходя из соответствующей кадастровой стоимости объекта налогообложения </w:t>
      </w:r>
      <w:r w:rsidRPr="00E5746E">
        <w:rPr>
          <w:rFonts w:ascii="Times New Roman" w:eastAsia="Times New Roman" w:hAnsi="Times New Roman"/>
          <w:b/>
          <w:sz w:val="27"/>
          <w:szCs w:val="27"/>
        </w:rPr>
        <w:t>(</w:t>
      </w: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кадастр</w:t>
      </w:r>
      <w:r w:rsidRPr="00E5746E">
        <w:rPr>
          <w:rFonts w:ascii="Times New Roman" w:eastAsia="Times New Roman" w:hAnsi="Times New Roman"/>
          <w:b/>
          <w:sz w:val="27"/>
          <w:szCs w:val="27"/>
        </w:rPr>
        <w:t xml:space="preserve">) </w:t>
      </w:r>
      <w:r w:rsidRPr="00E5746E">
        <w:rPr>
          <w:rFonts w:ascii="Times New Roman" w:eastAsia="Times New Roman" w:hAnsi="Times New Roman"/>
          <w:sz w:val="27"/>
          <w:szCs w:val="27"/>
        </w:rPr>
        <w:t>рассчитывается в отчетном периоде, как:</w:t>
      </w:r>
    </w:p>
    <w:p w14:paraId="6380EDA2"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6429400F" w14:textId="77777777" w:rsidR="00E5746E" w:rsidRPr="00E5746E" w:rsidRDefault="00E5746E" w:rsidP="00E5746E">
      <w:pPr>
        <w:spacing w:after="0" w:line="240" w:lineRule="auto"/>
        <w:ind w:firstLine="709"/>
        <w:jc w:val="both"/>
        <w:rPr>
          <w:rFonts w:ascii="Times New Roman" w:eastAsia="Times New Roman" w:hAnsi="Times New Roman"/>
          <w:b/>
          <w:sz w:val="27"/>
          <w:szCs w:val="27"/>
        </w:rPr>
      </w:pP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кадастр.</w:t>
      </w:r>
      <w:r w:rsidRPr="00E5746E">
        <w:rPr>
          <w:rFonts w:ascii="Times New Roman" w:eastAsia="Times New Roman" w:hAnsi="Times New Roman"/>
          <w:b/>
          <w:sz w:val="27"/>
          <w:szCs w:val="27"/>
        </w:rPr>
        <w:t xml:space="preserve">= </w:t>
      </w: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 xml:space="preserve">всего </w:t>
      </w:r>
      <w:r w:rsidRPr="00E5746E">
        <w:rPr>
          <w:rFonts w:ascii="Times New Roman" w:eastAsia="Times New Roman" w:hAnsi="Times New Roman"/>
          <w:b/>
          <w:sz w:val="27"/>
          <w:szCs w:val="27"/>
        </w:rPr>
        <w:t xml:space="preserve">/ </w:t>
      </w:r>
      <w:r w:rsidRPr="00E5746E">
        <w:rPr>
          <w:rFonts w:ascii="Times New Roman" w:eastAsia="Times New Roman" w:hAnsi="Times New Roman"/>
          <w:b/>
          <w:i/>
          <w:sz w:val="27"/>
          <w:szCs w:val="27"/>
        </w:rPr>
        <w:t xml:space="preserve">К </w:t>
      </w:r>
      <w:proofErr w:type="spellStart"/>
      <w:r w:rsidRPr="00E5746E">
        <w:rPr>
          <w:rFonts w:ascii="Times New Roman" w:eastAsia="Times New Roman" w:hAnsi="Times New Roman"/>
          <w:b/>
          <w:i/>
          <w:sz w:val="27"/>
          <w:szCs w:val="27"/>
          <w:vertAlign w:val="subscript"/>
        </w:rPr>
        <w:t>пер</w:t>
      </w:r>
      <w:proofErr w:type="gramStart"/>
      <w:r w:rsidRPr="00E5746E">
        <w:rPr>
          <w:rFonts w:ascii="Times New Roman" w:eastAsia="Times New Roman" w:hAnsi="Times New Roman"/>
          <w:b/>
          <w:i/>
          <w:sz w:val="27"/>
          <w:szCs w:val="27"/>
          <w:vertAlign w:val="subscript"/>
        </w:rPr>
        <w:t>.п</w:t>
      </w:r>
      <w:proofErr w:type="gramEnd"/>
      <w:r w:rsidRPr="00E5746E">
        <w:rPr>
          <w:rFonts w:ascii="Times New Roman" w:eastAsia="Times New Roman" w:hAnsi="Times New Roman"/>
          <w:b/>
          <w:i/>
          <w:sz w:val="27"/>
          <w:szCs w:val="27"/>
          <w:vertAlign w:val="subscript"/>
        </w:rPr>
        <w:t>ериода</w:t>
      </w:r>
      <w:proofErr w:type="spellEnd"/>
      <w:r w:rsidRPr="00E5746E">
        <w:rPr>
          <w:rFonts w:ascii="Times New Roman" w:eastAsia="Times New Roman" w:hAnsi="Times New Roman"/>
          <w:b/>
          <w:i/>
          <w:sz w:val="27"/>
          <w:szCs w:val="27"/>
          <w:vertAlign w:val="subscript"/>
        </w:rPr>
        <w:t xml:space="preserve"> </w:t>
      </w:r>
      <w:r w:rsidRPr="00E5746E">
        <w:rPr>
          <w:rFonts w:ascii="Times New Roman" w:eastAsia="Times New Roman" w:hAnsi="Times New Roman"/>
          <w:b/>
          <w:sz w:val="27"/>
          <w:szCs w:val="27"/>
        </w:rPr>
        <w:t xml:space="preserve">- </w:t>
      </w: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инв.</w:t>
      </w:r>
      <w:r w:rsidRPr="00E5746E">
        <w:rPr>
          <w:rFonts w:ascii="Times New Roman" w:eastAsia="Times New Roman" w:hAnsi="Times New Roman"/>
          <w:b/>
          <w:sz w:val="27"/>
          <w:szCs w:val="27"/>
        </w:rPr>
        <w:t xml:space="preserve"> / </w:t>
      </w:r>
      <w:r w:rsidRPr="00E5746E">
        <w:rPr>
          <w:rFonts w:ascii="Times New Roman" w:eastAsia="Times New Roman" w:hAnsi="Times New Roman"/>
          <w:b/>
          <w:i/>
          <w:sz w:val="27"/>
          <w:szCs w:val="27"/>
        </w:rPr>
        <w:t xml:space="preserve">К </w:t>
      </w:r>
      <w:proofErr w:type="spellStart"/>
      <w:r w:rsidRPr="00E5746E">
        <w:rPr>
          <w:rFonts w:ascii="Times New Roman" w:eastAsia="Times New Roman" w:hAnsi="Times New Roman"/>
          <w:b/>
          <w:i/>
          <w:sz w:val="27"/>
          <w:szCs w:val="27"/>
          <w:vertAlign w:val="subscript"/>
        </w:rPr>
        <w:t>пер.периода</w:t>
      </w:r>
      <w:proofErr w:type="spellEnd"/>
      <w:r w:rsidRPr="00E5746E">
        <w:rPr>
          <w:rFonts w:ascii="Times New Roman" w:eastAsia="Times New Roman" w:hAnsi="Times New Roman"/>
          <w:b/>
          <w:sz w:val="27"/>
          <w:szCs w:val="27"/>
        </w:rPr>
        <w:t xml:space="preserve"> + </w:t>
      </w: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инв.</w:t>
      </w:r>
    </w:p>
    <w:p w14:paraId="1D8B61FB"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p>
    <w:p w14:paraId="073AAE8F"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t>где:</w:t>
      </w:r>
    </w:p>
    <w:p w14:paraId="7147454A" w14:textId="77777777" w:rsidR="00E5746E" w:rsidRPr="00E5746E" w:rsidRDefault="00E5746E" w:rsidP="00E5746E">
      <w:pPr>
        <w:spacing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b/>
          <w:i/>
          <w:sz w:val="27"/>
          <w:szCs w:val="27"/>
        </w:rPr>
        <w:t xml:space="preserve">Налог </w:t>
      </w:r>
      <w:r w:rsidRPr="00E5746E">
        <w:rPr>
          <w:rFonts w:ascii="Times New Roman" w:eastAsia="Times New Roman" w:hAnsi="Times New Roman"/>
          <w:b/>
          <w:i/>
          <w:sz w:val="27"/>
          <w:szCs w:val="27"/>
          <w:vertAlign w:val="subscript"/>
        </w:rPr>
        <w:t xml:space="preserve">всего </w:t>
      </w:r>
      <w:r w:rsidRPr="00E5746E">
        <w:rPr>
          <w:rFonts w:ascii="Times New Roman" w:eastAsia="Times New Roman" w:hAnsi="Times New Roman"/>
          <w:sz w:val="27"/>
          <w:szCs w:val="27"/>
        </w:rPr>
        <w:t>= сумма налога, подлежащая уплате в бюджет – всего (отчет по форме № 5-МН), тыс. рублей.</w:t>
      </w:r>
    </w:p>
    <w:p w14:paraId="67CB73B4" w14:textId="77777777" w:rsidR="0063784B" w:rsidRPr="005A7988" w:rsidRDefault="0063784B" w:rsidP="0063784B">
      <w:pPr>
        <w:spacing w:after="0" w:line="240" w:lineRule="auto"/>
        <w:ind w:firstLine="709"/>
        <w:jc w:val="both"/>
        <w:rPr>
          <w:rFonts w:ascii="Times New Roman" w:eastAsiaTheme="minorHAnsi" w:hAnsi="Times New Roman" w:cstheme="minorBidi"/>
          <w:sz w:val="27"/>
          <w:szCs w:val="27"/>
        </w:rPr>
      </w:pPr>
      <w:r w:rsidRPr="005A7988">
        <w:rPr>
          <w:rFonts w:ascii="Times New Roman" w:eastAsiaTheme="minorHAnsi" w:hAnsi="Times New Roman" w:cstheme="minorBidi"/>
          <w:sz w:val="27"/>
          <w:szCs w:val="27"/>
        </w:rPr>
        <w:t>При отсутствии рассчитанной средней ставки по кадастровой стоимости по субъекту – Курская область, в прогнозируемом периоде такая ставка признается равной средней по России.</w:t>
      </w:r>
    </w:p>
    <w:p w14:paraId="48DFC23B" w14:textId="77777777" w:rsidR="00BF7B17" w:rsidRPr="00E5746E" w:rsidRDefault="00BF7B17" w:rsidP="00BF7B17">
      <w:pPr>
        <w:spacing w:after="0" w:line="240" w:lineRule="auto"/>
        <w:ind w:firstLine="709"/>
        <w:jc w:val="both"/>
        <w:rPr>
          <w:rFonts w:ascii="Times New Roman" w:eastAsiaTheme="minorHAnsi" w:hAnsi="Times New Roman" w:cstheme="minorBidi"/>
          <w:sz w:val="27"/>
          <w:szCs w:val="27"/>
        </w:rPr>
      </w:pPr>
      <w:r w:rsidRPr="00E5746E">
        <w:rPr>
          <w:rFonts w:ascii="Times New Roman" w:eastAsiaTheme="minorHAnsi" w:hAnsi="Times New Roman" w:cstheme="minorBidi"/>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14:paraId="4B2B1C23" w14:textId="77777777" w:rsidR="00BF7B17" w:rsidRPr="00E5746E" w:rsidRDefault="00BF7B17" w:rsidP="00BF7B17">
      <w:pPr>
        <w:spacing w:after="0" w:line="240" w:lineRule="auto"/>
        <w:ind w:firstLine="709"/>
        <w:jc w:val="both"/>
        <w:rPr>
          <w:rFonts w:ascii="Times New Roman" w:eastAsiaTheme="minorHAnsi" w:hAnsi="Times New Roman" w:cstheme="minorBidi"/>
          <w:b/>
          <w:i/>
          <w:sz w:val="27"/>
          <w:szCs w:val="27"/>
        </w:rPr>
      </w:pPr>
    </w:p>
    <w:p w14:paraId="4FE3483A" w14:textId="559247A9" w:rsidR="00BF7B17" w:rsidRPr="00E5746E" w:rsidRDefault="00BF7B17" w:rsidP="00BF7B17">
      <w:pPr>
        <w:spacing w:after="0" w:line="240" w:lineRule="auto"/>
        <w:ind w:firstLine="709"/>
        <w:jc w:val="both"/>
        <w:rPr>
          <w:rFonts w:ascii="Times New Roman" w:eastAsiaTheme="minorHAnsi" w:hAnsi="Times New Roman" w:cstheme="minorBidi"/>
          <w:b/>
          <w:i/>
          <w:sz w:val="27"/>
          <w:szCs w:val="27"/>
        </w:rPr>
      </w:pPr>
      <w:r w:rsidRPr="00E5746E">
        <w:rPr>
          <w:rFonts w:ascii="Times New Roman" w:eastAsiaTheme="minorHAnsi" w:hAnsi="Times New Roman" w:cstheme="minorBidi"/>
          <w:b/>
          <w:i/>
          <w:sz w:val="27"/>
          <w:szCs w:val="27"/>
        </w:rPr>
        <w:t xml:space="preserve">НИ </w:t>
      </w:r>
      <w:proofErr w:type="gramStart"/>
      <w:r w:rsidRPr="00E5746E">
        <w:rPr>
          <w:rFonts w:ascii="Times New Roman" w:eastAsiaTheme="minorHAnsi" w:hAnsi="Times New Roman" w:cstheme="minorBidi"/>
          <w:b/>
          <w:i/>
          <w:sz w:val="27"/>
          <w:szCs w:val="27"/>
          <w:vertAlign w:val="subscript"/>
        </w:rPr>
        <w:t>ФЛ</w:t>
      </w:r>
      <w:proofErr w:type="gramEnd"/>
      <w:r w:rsidRPr="00E5746E">
        <w:rPr>
          <w:rFonts w:ascii="Times New Roman" w:eastAsiaTheme="minorHAnsi" w:hAnsi="Times New Roman" w:cstheme="minorBidi"/>
          <w:b/>
          <w:i/>
          <w:sz w:val="27"/>
          <w:szCs w:val="27"/>
        </w:rPr>
        <w:t xml:space="preserve"> = </w:t>
      </w:r>
      <w:r w:rsidRPr="00E5746E">
        <w:rPr>
          <w:rFonts w:ascii="Times New Roman" w:eastAsiaTheme="minorHAnsi" w:hAnsi="Times New Roman" w:cstheme="minorBidi"/>
          <w:b/>
          <w:i/>
          <w:sz w:val="27"/>
          <w:szCs w:val="27"/>
        </w:rPr>
        <w:sym w:font="Symbol" w:char="F053"/>
      </w:r>
      <w:r w:rsidRPr="00E5746E">
        <w:rPr>
          <w:rFonts w:ascii="Times New Roman" w:eastAsiaTheme="minorHAnsi" w:hAnsi="Times New Roman" w:cstheme="minorBidi"/>
          <w:b/>
          <w:i/>
          <w:sz w:val="27"/>
          <w:szCs w:val="27"/>
        </w:rPr>
        <w:t xml:space="preserve"> НИ </w:t>
      </w:r>
      <w:r w:rsidRPr="00E5746E">
        <w:rPr>
          <w:rFonts w:ascii="Times New Roman" w:eastAsiaTheme="minorHAnsi" w:hAnsi="Times New Roman" w:cstheme="minorBidi"/>
          <w:b/>
          <w:i/>
          <w:sz w:val="27"/>
          <w:szCs w:val="27"/>
          <w:vertAlign w:val="subscript"/>
        </w:rPr>
        <w:t xml:space="preserve">ФЛ </w:t>
      </w:r>
      <w:r w:rsidRPr="00E5746E">
        <w:rPr>
          <w:rFonts w:ascii="Times New Roman" w:eastAsiaTheme="minorHAnsi" w:hAnsi="Times New Roman" w:cstheme="minorBidi"/>
          <w:b/>
          <w:sz w:val="27"/>
          <w:szCs w:val="27"/>
        </w:rPr>
        <w:t xml:space="preserve"> </w:t>
      </w:r>
      <w:r w:rsidRPr="00E5746E">
        <w:rPr>
          <w:rFonts w:ascii="Times New Roman" w:eastAsiaTheme="minorHAnsi" w:hAnsi="Times New Roman" w:cstheme="minorBidi"/>
          <w:b/>
          <w:i/>
          <w:sz w:val="27"/>
          <w:szCs w:val="27"/>
        </w:rPr>
        <w:t>×</w:t>
      </w:r>
      <w:r w:rsidRPr="00E5746E">
        <w:rPr>
          <w:rFonts w:ascii="Times New Roman" w:eastAsiaTheme="minorHAnsi" w:hAnsi="Times New Roman" w:cstheme="minorBidi"/>
          <w:b/>
          <w:sz w:val="27"/>
          <w:szCs w:val="27"/>
        </w:rPr>
        <w:t xml:space="preserve"> </w:t>
      </w:r>
      <w:proofErr w:type="spellStart"/>
      <w:r w:rsidRPr="00E5746E">
        <w:rPr>
          <w:rFonts w:ascii="Times New Roman" w:eastAsiaTheme="minorHAnsi" w:hAnsi="Times New Roman" w:cstheme="minorBidi"/>
          <w:b/>
          <w:i/>
          <w:sz w:val="27"/>
          <w:szCs w:val="27"/>
        </w:rPr>
        <w:t>К</w:t>
      </w:r>
      <w:r w:rsidRPr="00E5746E">
        <w:rPr>
          <w:rFonts w:ascii="Times New Roman" w:eastAsiaTheme="minorHAnsi" w:hAnsi="Times New Roman" w:cstheme="minorBidi"/>
          <w:b/>
          <w:i/>
          <w:sz w:val="27"/>
          <w:szCs w:val="27"/>
          <w:vertAlign w:val="subscript"/>
        </w:rPr>
        <w:t>соб</w:t>
      </w:r>
      <w:proofErr w:type="spellEnd"/>
      <w:r w:rsidRPr="00E5746E">
        <w:rPr>
          <w:rFonts w:ascii="Times New Roman" w:eastAsiaTheme="minorHAnsi" w:hAnsi="Times New Roman" w:cstheme="minorBidi"/>
          <w:b/>
          <w:i/>
          <w:sz w:val="27"/>
          <w:szCs w:val="27"/>
          <w:vertAlign w:val="subscript"/>
        </w:rPr>
        <w:t>..</w:t>
      </w:r>
      <w:r w:rsidRPr="00E5746E">
        <w:rPr>
          <w:rFonts w:ascii="Times New Roman" w:eastAsiaTheme="minorHAnsi" w:hAnsi="Times New Roman" w:cstheme="minorBidi"/>
          <w:b/>
          <w:sz w:val="27"/>
          <w:szCs w:val="27"/>
        </w:rPr>
        <w:t xml:space="preserve">/100  </w:t>
      </w:r>
      <w:r w:rsidRPr="00E5746E">
        <w:rPr>
          <w:rFonts w:ascii="Times New Roman" w:eastAsiaTheme="minorHAnsi" w:hAnsi="Times New Roman" w:cstheme="minorBidi"/>
          <w:b/>
          <w:i/>
          <w:sz w:val="27"/>
          <w:szCs w:val="27"/>
        </w:rPr>
        <w:t xml:space="preserve">(+/-) </w:t>
      </w:r>
      <w:r w:rsidRPr="00E5746E">
        <w:rPr>
          <w:rFonts w:ascii="Times New Roman" w:eastAsiaTheme="minorHAnsi" w:hAnsi="Times New Roman" w:cstheme="minorBidi"/>
          <w:b/>
          <w:i/>
          <w:sz w:val="27"/>
          <w:szCs w:val="27"/>
          <w:lang w:val="en-US"/>
        </w:rPr>
        <w:t>F</w:t>
      </w:r>
      <w:r w:rsidRPr="00E5746E">
        <w:rPr>
          <w:rFonts w:ascii="Times New Roman" w:eastAsiaTheme="minorHAnsi" w:hAnsi="Times New Roman" w:cstheme="minorBidi"/>
          <w:b/>
          <w:i/>
          <w:sz w:val="27"/>
          <w:szCs w:val="27"/>
        </w:rPr>
        <w:t xml:space="preserve">, </w:t>
      </w:r>
    </w:p>
    <w:p w14:paraId="5D56A6EB" w14:textId="77777777" w:rsidR="00BF7B17" w:rsidRPr="00E5746E" w:rsidRDefault="00BF7B17" w:rsidP="00BF7B17">
      <w:pPr>
        <w:spacing w:after="0" w:line="240" w:lineRule="auto"/>
        <w:ind w:firstLine="709"/>
        <w:jc w:val="both"/>
        <w:rPr>
          <w:rFonts w:ascii="Times New Roman" w:eastAsiaTheme="minorHAnsi" w:hAnsi="Times New Roman" w:cstheme="minorBidi"/>
          <w:sz w:val="27"/>
          <w:szCs w:val="27"/>
        </w:rPr>
      </w:pPr>
    </w:p>
    <w:p w14:paraId="604E7B02" w14:textId="77777777" w:rsidR="00BF7B17" w:rsidRPr="00E5746E" w:rsidRDefault="00BF7B17" w:rsidP="00BF7B17">
      <w:pPr>
        <w:spacing w:after="0" w:line="240" w:lineRule="auto"/>
        <w:ind w:firstLine="709"/>
        <w:jc w:val="both"/>
        <w:rPr>
          <w:rFonts w:ascii="Times New Roman" w:eastAsiaTheme="minorHAnsi" w:hAnsi="Times New Roman" w:cstheme="minorBidi"/>
          <w:sz w:val="27"/>
          <w:szCs w:val="27"/>
        </w:rPr>
      </w:pPr>
      <w:r w:rsidRPr="00E5746E">
        <w:rPr>
          <w:rFonts w:ascii="Times New Roman" w:eastAsiaTheme="minorHAnsi" w:hAnsi="Times New Roman" w:cstheme="minorBidi"/>
          <w:sz w:val="27"/>
          <w:szCs w:val="27"/>
        </w:rPr>
        <w:t>где:</w:t>
      </w:r>
    </w:p>
    <w:p w14:paraId="3DD1DC4F" w14:textId="77777777" w:rsidR="00BF7B17" w:rsidRPr="00E5746E" w:rsidRDefault="00BF7B17" w:rsidP="00BF7B17">
      <w:pPr>
        <w:spacing w:after="0" w:line="240" w:lineRule="auto"/>
        <w:ind w:firstLine="709"/>
        <w:jc w:val="both"/>
        <w:rPr>
          <w:rFonts w:ascii="Times New Roman" w:eastAsiaTheme="minorHAnsi" w:hAnsi="Times New Roman" w:cstheme="minorBidi"/>
          <w:sz w:val="27"/>
          <w:szCs w:val="27"/>
        </w:rPr>
      </w:pPr>
      <w:proofErr w:type="spellStart"/>
      <w:r w:rsidRPr="00E5746E">
        <w:rPr>
          <w:rFonts w:ascii="Times New Roman" w:eastAsiaTheme="minorHAnsi" w:hAnsi="Times New Roman" w:cstheme="minorBidi"/>
          <w:b/>
          <w:i/>
          <w:sz w:val="27"/>
          <w:szCs w:val="27"/>
        </w:rPr>
        <w:t>К</w:t>
      </w:r>
      <w:r w:rsidRPr="00E5746E">
        <w:rPr>
          <w:rFonts w:ascii="Times New Roman" w:eastAsiaTheme="minorHAnsi" w:hAnsi="Times New Roman" w:cstheme="minorBidi"/>
          <w:b/>
          <w:i/>
          <w:sz w:val="27"/>
          <w:szCs w:val="27"/>
          <w:vertAlign w:val="subscript"/>
        </w:rPr>
        <w:t>соб</w:t>
      </w:r>
      <w:proofErr w:type="spellEnd"/>
      <w:r w:rsidRPr="00E5746E">
        <w:rPr>
          <w:rFonts w:ascii="Times New Roman" w:eastAsiaTheme="minorHAnsi" w:hAnsi="Times New Roman" w:cstheme="minorBidi"/>
          <w:b/>
          <w:i/>
          <w:sz w:val="27"/>
          <w:szCs w:val="27"/>
          <w:vertAlign w:val="subscript"/>
        </w:rPr>
        <w:t xml:space="preserve"> – </w:t>
      </w:r>
      <w:r w:rsidRPr="00E5746E">
        <w:rPr>
          <w:rFonts w:ascii="Times New Roman" w:eastAsiaTheme="minorHAnsi" w:hAnsi="Times New Roman" w:cstheme="minorBidi"/>
          <w:sz w:val="27"/>
          <w:szCs w:val="27"/>
        </w:rPr>
        <w:t>коэффициент собираемости налога на имущество физических лиц, рассчитанный как отношение поступлений налога на имущество физических лиц к сумме начисленного налога (отчет по форме № 1-НМ</w:t>
      </w:r>
      <w:proofErr w:type="gramStart"/>
      <w:r w:rsidRPr="00E5746E">
        <w:rPr>
          <w:rFonts w:ascii="Times New Roman" w:eastAsiaTheme="minorHAnsi" w:hAnsi="Times New Roman" w:cstheme="minorBidi"/>
          <w:sz w:val="27"/>
          <w:szCs w:val="27"/>
        </w:rPr>
        <w:t>), %;</w:t>
      </w:r>
      <w:proofErr w:type="gramEnd"/>
    </w:p>
    <w:p w14:paraId="36FDA1B6" w14:textId="77777777" w:rsidR="00BF7B17" w:rsidRPr="00E5746E" w:rsidRDefault="00BF7B17" w:rsidP="00BF7B17">
      <w:pPr>
        <w:spacing w:after="0" w:line="240" w:lineRule="auto"/>
        <w:ind w:firstLine="709"/>
        <w:jc w:val="both"/>
        <w:rPr>
          <w:rFonts w:ascii="Times New Roman" w:eastAsiaTheme="minorHAnsi" w:hAnsi="Times New Roman" w:cstheme="minorBidi"/>
          <w:sz w:val="27"/>
          <w:szCs w:val="27"/>
        </w:rPr>
      </w:pPr>
      <w:r w:rsidRPr="00E5746E">
        <w:rPr>
          <w:rFonts w:ascii="Times New Roman" w:eastAsiaTheme="minorHAnsi" w:hAnsi="Times New Roman" w:cstheme="minorBidi"/>
          <w:b/>
          <w:i/>
          <w:sz w:val="27"/>
          <w:szCs w:val="27"/>
        </w:rPr>
        <w:t xml:space="preserve">F </w:t>
      </w:r>
      <w:r w:rsidRPr="00E5746E">
        <w:rPr>
          <w:rFonts w:ascii="Times New Roman" w:eastAsiaTheme="minorHAnsi" w:hAnsi="Times New Roman" w:cstheme="minorBidi"/>
          <w:i/>
          <w:sz w:val="27"/>
          <w:szCs w:val="27"/>
        </w:rPr>
        <w:t>–</w:t>
      </w:r>
      <w:r w:rsidRPr="00E5746E">
        <w:rPr>
          <w:rFonts w:ascii="Times New Roman" w:eastAsiaTheme="minorHAnsi" w:hAnsi="Times New Roman" w:cstheme="minorBidi"/>
          <w:b/>
          <w:i/>
          <w:sz w:val="27"/>
          <w:szCs w:val="27"/>
        </w:rPr>
        <w:t xml:space="preserve"> </w:t>
      </w:r>
      <w:r w:rsidRPr="00E5746E">
        <w:rPr>
          <w:rFonts w:ascii="Times New Roman" w:eastAsiaTheme="minorHAnsi" w:hAnsi="Times New Roman" w:cstheme="minorBidi"/>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89176A3" w14:textId="77777777" w:rsidR="0021767E" w:rsidRPr="00535A67" w:rsidRDefault="0021767E" w:rsidP="0021767E">
      <w:pPr>
        <w:autoSpaceDE w:val="0"/>
        <w:autoSpaceDN w:val="0"/>
        <w:adjustRightInd w:val="0"/>
        <w:spacing w:before="120" w:after="0" w:line="240" w:lineRule="auto"/>
        <w:ind w:firstLine="709"/>
        <w:jc w:val="both"/>
        <w:rPr>
          <w:rFonts w:ascii="Times New Roman" w:eastAsia="Times New Roman" w:hAnsi="Times New Roman"/>
          <w:sz w:val="27"/>
          <w:szCs w:val="27"/>
        </w:rPr>
      </w:pPr>
      <w:r w:rsidRPr="00E5746E">
        <w:rPr>
          <w:rFonts w:ascii="Times New Roman" w:eastAsia="Times New Roman" w:hAnsi="Times New Roman"/>
          <w:sz w:val="27"/>
          <w:szCs w:val="27"/>
        </w:rPr>
        <w:lastRenderedPageBreak/>
        <w:t xml:space="preserve">При расчете прогнозного объема поступлений налога на имущество физических </w:t>
      </w:r>
      <w:r w:rsidRPr="00535A67">
        <w:rPr>
          <w:rFonts w:ascii="Times New Roman" w:eastAsia="Times New Roman" w:hAnsi="Times New Roman"/>
          <w:sz w:val="27"/>
          <w:szCs w:val="27"/>
        </w:rPr>
        <w:t>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14:paraId="70FAFC6F" w14:textId="77777777" w:rsidR="006B41EF" w:rsidRDefault="006B41EF" w:rsidP="006B41EF">
      <w:pPr>
        <w:spacing w:after="0" w:line="240" w:lineRule="auto"/>
        <w:ind w:firstLine="709"/>
        <w:jc w:val="both"/>
        <w:rPr>
          <w:rFonts w:ascii="Times New Roman" w:hAnsi="Times New Roman"/>
          <w:sz w:val="27"/>
          <w:szCs w:val="27"/>
        </w:rPr>
      </w:pPr>
      <w:r w:rsidRPr="000F760E">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14:paraId="09602DFD" w14:textId="77777777" w:rsidR="00785424" w:rsidRPr="00007AC9" w:rsidRDefault="00785424" w:rsidP="00785424">
      <w:pPr>
        <w:tabs>
          <w:tab w:val="left" w:pos="567"/>
          <w:tab w:val="left" w:pos="851"/>
        </w:tabs>
        <w:adjustRightInd w:val="0"/>
        <w:spacing w:after="0" w:line="240" w:lineRule="auto"/>
        <w:ind w:firstLine="709"/>
        <w:jc w:val="both"/>
        <w:rPr>
          <w:rFonts w:ascii="Times New Roman" w:eastAsia="Times New Roman" w:hAnsi="Times New Roman"/>
          <w:bCs/>
          <w:sz w:val="27"/>
          <w:szCs w:val="27"/>
          <w:lang w:eastAsia="x-none"/>
        </w:rPr>
      </w:pPr>
      <w:r w:rsidRPr="00007AC9">
        <w:rPr>
          <w:rFonts w:ascii="Times New Roman" w:eastAsia="Times New Roman" w:hAnsi="Times New Roman"/>
          <w:bCs/>
          <w:sz w:val="27"/>
          <w:szCs w:val="27"/>
          <w:lang w:eastAsia="x-none"/>
        </w:rPr>
        <w:t xml:space="preserve">При отсутствии сформированного отчета по форме </w:t>
      </w:r>
      <w:r w:rsidRPr="00007AC9">
        <w:rPr>
          <w:rFonts w:ascii="Times New Roman" w:eastAsia="Times New Roman" w:hAnsi="Times New Roman"/>
          <w:bCs/>
          <w:sz w:val="27"/>
          <w:szCs w:val="27"/>
          <w:lang w:val="x-none" w:eastAsia="x-none"/>
        </w:rPr>
        <w:t>№ 5-МН «Отчет о налоговой базе и структуре начислений по местным налогам»</w:t>
      </w:r>
      <w:r w:rsidRPr="00007AC9">
        <w:rPr>
          <w:rFonts w:ascii="Times New Roman" w:eastAsia="Times New Roman" w:hAnsi="Times New Roman"/>
          <w:bCs/>
          <w:sz w:val="27"/>
          <w:szCs w:val="27"/>
          <w:lang w:eastAsia="x-none"/>
        </w:rPr>
        <w:t xml:space="preserve"> на дату предоставления информации о </w:t>
      </w:r>
      <w:r w:rsidRPr="00007AC9">
        <w:rPr>
          <w:rFonts w:ascii="Times New Roman" w:eastAsia="Times New Roman" w:hAnsi="Times New Roman"/>
          <w:bCs/>
          <w:sz w:val="27"/>
          <w:szCs w:val="27"/>
          <w:lang w:val="x-none" w:eastAsia="x-none"/>
        </w:rPr>
        <w:t>прогнозир</w:t>
      </w:r>
      <w:r w:rsidRPr="00007AC9">
        <w:rPr>
          <w:rFonts w:ascii="Times New Roman" w:eastAsia="Times New Roman" w:hAnsi="Times New Roman"/>
          <w:bCs/>
          <w:sz w:val="27"/>
          <w:szCs w:val="27"/>
          <w:lang w:eastAsia="x-none"/>
        </w:rPr>
        <w:t>уемых</w:t>
      </w:r>
      <w:r w:rsidRPr="00007AC9">
        <w:rPr>
          <w:rFonts w:ascii="Times New Roman" w:eastAsia="Times New Roman" w:hAnsi="Times New Roman"/>
          <w:bCs/>
          <w:sz w:val="27"/>
          <w:szCs w:val="27"/>
          <w:lang w:val="x-none" w:eastAsia="x-none"/>
        </w:rPr>
        <w:t xml:space="preserve"> поступлени</w:t>
      </w:r>
      <w:r w:rsidRPr="00007AC9">
        <w:rPr>
          <w:rFonts w:ascii="Times New Roman" w:eastAsia="Times New Roman" w:hAnsi="Times New Roman"/>
          <w:bCs/>
          <w:sz w:val="27"/>
          <w:szCs w:val="27"/>
          <w:lang w:eastAsia="x-none"/>
        </w:rPr>
        <w:t>ях</w:t>
      </w:r>
      <w:r w:rsidRPr="00007AC9">
        <w:rPr>
          <w:rFonts w:ascii="Times New Roman" w:eastAsia="Times New Roman" w:hAnsi="Times New Roman"/>
          <w:bCs/>
          <w:sz w:val="27"/>
          <w:szCs w:val="27"/>
          <w:lang w:val="x-none" w:eastAsia="x-none"/>
        </w:rPr>
        <w:t xml:space="preserve"> доходов в консолидированный бюджет Российской Федерации на очередной финансовый год и плановый пер</w:t>
      </w:r>
      <w:r w:rsidRPr="00007AC9">
        <w:rPr>
          <w:rFonts w:ascii="Times New Roman" w:eastAsia="Times New Roman" w:hAnsi="Times New Roman"/>
          <w:bCs/>
          <w:sz w:val="27"/>
          <w:szCs w:val="27"/>
          <w:lang w:eastAsia="x-none"/>
        </w:rPr>
        <w:t>иод расчет прогнозируемых поступлений производить по следующей методике:</w:t>
      </w:r>
    </w:p>
    <w:p w14:paraId="49D1096B" w14:textId="77777777" w:rsidR="00785424" w:rsidRPr="00007AC9" w:rsidRDefault="00785424" w:rsidP="00785424">
      <w:pPr>
        <w:spacing w:after="0" w:line="240" w:lineRule="auto"/>
        <w:ind w:firstLine="709"/>
        <w:jc w:val="both"/>
        <w:rPr>
          <w:rFonts w:ascii="Times New Roman" w:eastAsia="Times New Roman" w:hAnsi="Times New Roman"/>
          <w:sz w:val="27"/>
          <w:szCs w:val="27"/>
          <w:lang w:eastAsia="ru-RU"/>
        </w:rPr>
      </w:pPr>
      <w:r w:rsidRPr="00007AC9">
        <w:rPr>
          <w:rFonts w:ascii="Times New Roman" w:eastAsia="Times New Roman" w:hAnsi="Times New Roman"/>
          <w:sz w:val="27"/>
          <w:szCs w:val="27"/>
          <w:lang w:eastAsia="ru-RU"/>
        </w:rPr>
        <w:t>Для расчета налога на имущество физических лиц используются:</w:t>
      </w:r>
    </w:p>
    <w:p w14:paraId="736324C9" w14:textId="77777777" w:rsidR="00785424" w:rsidRPr="00007AC9" w:rsidRDefault="00785424" w:rsidP="00785424">
      <w:pPr>
        <w:spacing w:after="0" w:line="240" w:lineRule="auto"/>
        <w:ind w:firstLine="709"/>
        <w:jc w:val="both"/>
        <w:rPr>
          <w:rFonts w:ascii="Times New Roman" w:eastAsia="Times New Roman" w:hAnsi="Times New Roman"/>
          <w:sz w:val="27"/>
          <w:szCs w:val="27"/>
          <w:lang w:eastAsia="ru-RU"/>
        </w:rPr>
      </w:pPr>
      <w:r w:rsidRPr="00007AC9">
        <w:rPr>
          <w:rFonts w:ascii="Times New Roman" w:eastAsia="Times New Roman" w:hAnsi="Times New Roman"/>
          <w:sz w:val="27"/>
          <w:szCs w:val="27"/>
          <w:lang w:eastAsia="ru-RU"/>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14:paraId="3D8727D5" w14:textId="77777777" w:rsidR="00785424" w:rsidRPr="00007AC9" w:rsidRDefault="00785424" w:rsidP="00785424">
      <w:pPr>
        <w:spacing w:after="0" w:line="240" w:lineRule="auto"/>
        <w:ind w:firstLine="709"/>
        <w:jc w:val="both"/>
        <w:rPr>
          <w:rFonts w:ascii="Times New Roman" w:eastAsia="Times New Roman" w:hAnsi="Times New Roman"/>
          <w:sz w:val="27"/>
          <w:szCs w:val="27"/>
          <w:lang w:eastAsia="ru-RU"/>
        </w:rPr>
      </w:pPr>
      <w:r w:rsidRPr="00007AC9">
        <w:rPr>
          <w:rFonts w:ascii="Times New Roman" w:eastAsia="Times New Roman" w:hAnsi="Times New Roman"/>
          <w:sz w:val="27"/>
          <w:szCs w:val="27"/>
          <w:lang w:eastAsia="ru-RU"/>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14:paraId="050FF71E" w14:textId="77777777" w:rsidR="00785424" w:rsidRPr="00007AC9" w:rsidRDefault="00785424" w:rsidP="00785424">
      <w:pPr>
        <w:spacing w:after="0" w:line="240" w:lineRule="auto"/>
        <w:ind w:firstLine="709"/>
        <w:jc w:val="both"/>
        <w:rPr>
          <w:rFonts w:ascii="Times New Roman" w:eastAsia="Times New Roman" w:hAnsi="Times New Roman"/>
          <w:sz w:val="27"/>
          <w:szCs w:val="27"/>
          <w:lang w:eastAsia="ru-RU"/>
        </w:rPr>
      </w:pPr>
      <w:r w:rsidRPr="00007AC9">
        <w:rPr>
          <w:rFonts w:ascii="Times New Roman" w:eastAsia="Times New Roman" w:hAnsi="Times New Roman"/>
          <w:sz w:val="27"/>
          <w:szCs w:val="27"/>
          <w:lang w:eastAsia="ru-RU"/>
        </w:rPr>
        <w:t>- налоговые ставки, льготы и преференции, порядок исчисления суммы налога, установленные главой 32 НК РФ «Налог на имущество физических лиц»;</w:t>
      </w:r>
    </w:p>
    <w:p w14:paraId="5087DA1E" w14:textId="77777777" w:rsidR="00785424" w:rsidRPr="00007AC9" w:rsidRDefault="00785424" w:rsidP="00785424">
      <w:pPr>
        <w:spacing w:after="0" w:line="240" w:lineRule="auto"/>
        <w:ind w:firstLine="709"/>
        <w:jc w:val="both"/>
        <w:rPr>
          <w:rFonts w:ascii="Times New Roman" w:eastAsia="Times New Roman" w:hAnsi="Times New Roman"/>
          <w:sz w:val="27"/>
          <w:szCs w:val="27"/>
          <w:lang w:eastAsia="ru-RU"/>
        </w:rPr>
      </w:pPr>
      <w:r w:rsidRPr="00007AC9">
        <w:rPr>
          <w:rFonts w:ascii="Times New Roman" w:eastAsia="Times New Roman" w:hAnsi="Times New Roman"/>
          <w:sz w:val="27"/>
          <w:szCs w:val="27"/>
          <w:lang w:eastAsia="ru-RU"/>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организаций;</w:t>
      </w:r>
    </w:p>
    <w:p w14:paraId="06C78ECA" w14:textId="60EAF5A2" w:rsidR="00785424" w:rsidRPr="00007AC9" w:rsidRDefault="00785424" w:rsidP="00785424">
      <w:pPr>
        <w:spacing w:after="0" w:line="240" w:lineRule="auto"/>
        <w:ind w:firstLine="709"/>
        <w:jc w:val="both"/>
        <w:rPr>
          <w:rFonts w:ascii="Times New Roman" w:eastAsia="Times New Roman" w:hAnsi="Times New Roman"/>
          <w:sz w:val="27"/>
          <w:szCs w:val="27"/>
          <w:lang w:eastAsia="ru-RU"/>
        </w:rPr>
      </w:pPr>
      <w:r w:rsidRPr="00007AC9">
        <w:rPr>
          <w:rFonts w:ascii="Times New Roman" w:eastAsia="Times New Roman" w:hAnsi="Times New Roman"/>
          <w:sz w:val="27"/>
          <w:szCs w:val="27"/>
          <w:lang w:eastAsia="ru-RU"/>
        </w:rPr>
        <w:t xml:space="preserve">- налоговые ставки, льготы и преференции, предусмотренные нормативными правовыми актами </w:t>
      </w:r>
      <w:r w:rsidR="00C850A9" w:rsidRPr="00007AC9">
        <w:rPr>
          <w:rFonts w:ascii="Times New Roman" w:eastAsia="Times New Roman" w:hAnsi="Times New Roman"/>
          <w:sz w:val="27"/>
          <w:szCs w:val="27"/>
          <w:lang w:eastAsia="ru-RU"/>
        </w:rPr>
        <w:t>органов местного самоуправления</w:t>
      </w:r>
      <w:r w:rsidRPr="00007AC9">
        <w:rPr>
          <w:rFonts w:ascii="Times New Roman" w:eastAsia="Times New Roman" w:hAnsi="Times New Roman"/>
          <w:sz w:val="27"/>
          <w:szCs w:val="27"/>
          <w:lang w:eastAsia="ru-RU"/>
        </w:rPr>
        <w:t>.</w:t>
      </w:r>
    </w:p>
    <w:p w14:paraId="30BD7F5A" w14:textId="77777777" w:rsidR="00785424" w:rsidRPr="00007AC9" w:rsidRDefault="00785424" w:rsidP="00785424">
      <w:pPr>
        <w:spacing w:after="0" w:line="240" w:lineRule="auto"/>
        <w:ind w:firstLine="709"/>
        <w:jc w:val="both"/>
        <w:rPr>
          <w:rFonts w:ascii="Times New Roman" w:eastAsia="Times New Roman" w:hAnsi="Times New Roman"/>
          <w:sz w:val="27"/>
          <w:szCs w:val="27"/>
          <w:lang w:eastAsia="ru-RU"/>
        </w:rPr>
      </w:pPr>
      <w:r w:rsidRPr="00007AC9">
        <w:rPr>
          <w:rFonts w:ascii="Times New Roman" w:eastAsia="Times New Roman" w:hAnsi="Times New Roman"/>
          <w:sz w:val="27"/>
          <w:szCs w:val="27"/>
          <w:lang w:eastAsia="ru-RU"/>
        </w:rPr>
        <w:t>Расчет прогнозного объема поступлений производится следующим образом:</w:t>
      </w:r>
    </w:p>
    <w:p w14:paraId="70CB5A5D" w14:textId="77777777" w:rsidR="00785424" w:rsidRPr="00007AC9" w:rsidRDefault="00785424" w:rsidP="00785424">
      <w:pPr>
        <w:spacing w:after="0" w:line="240" w:lineRule="auto"/>
        <w:ind w:firstLine="709"/>
        <w:jc w:val="both"/>
        <w:rPr>
          <w:rFonts w:ascii="Times New Roman" w:hAnsi="Times New Roman"/>
          <w:b/>
          <w:i/>
          <w:sz w:val="27"/>
          <w:szCs w:val="27"/>
          <w:lang w:eastAsia="ru-RU"/>
        </w:rPr>
      </w:pPr>
    </w:p>
    <w:p w14:paraId="4456843E" w14:textId="77777777" w:rsidR="00785424" w:rsidRPr="00186C28" w:rsidRDefault="00785424" w:rsidP="00785424">
      <w:pPr>
        <w:spacing w:after="0" w:line="240" w:lineRule="auto"/>
        <w:ind w:firstLine="709"/>
        <w:jc w:val="both"/>
        <w:rPr>
          <w:rFonts w:ascii="Times New Roman" w:eastAsia="Times New Roman" w:hAnsi="Times New Roman"/>
          <w:sz w:val="26"/>
          <w:szCs w:val="26"/>
          <w:lang w:eastAsia="ru-RU"/>
        </w:rPr>
      </w:pPr>
      <w:r w:rsidRPr="00785424">
        <w:rPr>
          <w:rFonts w:ascii="Times New Roman" w:hAnsi="Times New Roman"/>
          <w:b/>
          <w:i/>
          <w:sz w:val="26"/>
          <w:szCs w:val="26"/>
          <w:lang w:eastAsia="ru-RU"/>
        </w:rPr>
        <w:t xml:space="preserve">Налог </w:t>
      </w:r>
      <w:r w:rsidRPr="00785424">
        <w:rPr>
          <w:rFonts w:ascii="Times New Roman" w:hAnsi="Times New Roman"/>
          <w:b/>
          <w:i/>
          <w:sz w:val="26"/>
          <w:szCs w:val="26"/>
          <w:vertAlign w:val="subscript"/>
          <w:lang w:eastAsia="ru-RU"/>
        </w:rPr>
        <w:t>кадастр</w:t>
      </w:r>
      <w:r w:rsidRPr="00186C28">
        <w:rPr>
          <w:rFonts w:ascii="Times New Roman" w:hAnsi="Times New Roman"/>
          <w:b/>
          <w:i/>
          <w:sz w:val="26"/>
          <w:szCs w:val="26"/>
          <w:lang w:eastAsia="ru-RU"/>
        </w:rPr>
        <w:t>=</w:t>
      </w:r>
      <w:r w:rsidRPr="00785424">
        <w:rPr>
          <w:rFonts w:ascii="Times New Roman" w:hAnsi="Times New Roman"/>
          <w:b/>
          <w:i/>
          <w:sz w:val="26"/>
          <w:szCs w:val="26"/>
          <w:lang w:eastAsia="ru-RU"/>
        </w:rPr>
        <w:t xml:space="preserve"> НБ </w:t>
      </w:r>
      <w:r w:rsidRPr="00785424">
        <w:rPr>
          <w:rFonts w:ascii="Times New Roman" w:hAnsi="Times New Roman"/>
          <w:b/>
          <w:i/>
          <w:sz w:val="26"/>
          <w:szCs w:val="26"/>
          <w:vertAlign w:val="subscript"/>
          <w:lang w:eastAsia="ru-RU"/>
        </w:rPr>
        <w:t xml:space="preserve">кадастр </w:t>
      </w:r>
      <w:r w:rsidRPr="00785424">
        <w:rPr>
          <w:rFonts w:ascii="Times New Roman" w:eastAsia="Times New Roman" w:hAnsi="Times New Roman"/>
          <w:b/>
          <w:i/>
          <w:sz w:val="26"/>
          <w:szCs w:val="26"/>
          <w:lang w:eastAsia="ru-RU"/>
        </w:rPr>
        <w:t>×</w:t>
      </w:r>
      <w:r w:rsidRPr="00785424">
        <w:rPr>
          <w:rFonts w:ascii="Times New Roman" w:hAnsi="Times New Roman"/>
          <w:b/>
          <w:i/>
          <w:sz w:val="26"/>
          <w:szCs w:val="26"/>
          <w:lang w:eastAsia="ru-RU"/>
        </w:rPr>
        <w:t xml:space="preserve"> </w:t>
      </w:r>
      <w:r w:rsidRPr="00785424">
        <w:rPr>
          <w:rFonts w:ascii="Times New Roman" w:hAnsi="Times New Roman"/>
          <w:b/>
          <w:i/>
          <w:sz w:val="26"/>
          <w:szCs w:val="26"/>
          <w:lang w:val="en-US" w:eastAsia="ru-RU"/>
        </w:rPr>
        <w:t>S</w:t>
      </w:r>
      <w:r w:rsidRPr="00785424">
        <w:rPr>
          <w:rFonts w:ascii="Times New Roman" w:hAnsi="Times New Roman"/>
          <w:b/>
          <w:i/>
          <w:sz w:val="26"/>
          <w:szCs w:val="26"/>
          <w:vertAlign w:val="subscript"/>
          <w:lang w:eastAsia="ru-RU"/>
        </w:rPr>
        <w:t xml:space="preserve"> кадастр</w:t>
      </w:r>
      <w:r w:rsidRPr="00186C28">
        <w:rPr>
          <w:rFonts w:ascii="Times New Roman" w:eastAsia="Times New Roman" w:hAnsi="Times New Roman"/>
          <w:sz w:val="26"/>
          <w:szCs w:val="26"/>
          <w:lang w:eastAsia="ru-RU"/>
        </w:rPr>
        <w:t>, где</w:t>
      </w:r>
    </w:p>
    <w:p w14:paraId="461C0C13" w14:textId="77777777" w:rsidR="00785424" w:rsidRPr="00186C28" w:rsidRDefault="00785424" w:rsidP="00785424">
      <w:pPr>
        <w:spacing w:after="0" w:line="240" w:lineRule="auto"/>
        <w:ind w:firstLine="709"/>
        <w:jc w:val="both"/>
        <w:rPr>
          <w:rFonts w:ascii="Times New Roman" w:eastAsia="Times New Roman" w:hAnsi="Times New Roman"/>
          <w:sz w:val="26"/>
          <w:szCs w:val="26"/>
          <w:lang w:eastAsia="ru-RU"/>
        </w:rPr>
      </w:pPr>
    </w:p>
    <w:p w14:paraId="3D080EAB" w14:textId="24112A4C" w:rsidR="00785424" w:rsidRPr="00785424" w:rsidRDefault="00785424" w:rsidP="00785424">
      <w:pPr>
        <w:spacing w:after="0" w:line="240" w:lineRule="auto"/>
        <w:ind w:firstLine="709"/>
        <w:jc w:val="both"/>
        <w:rPr>
          <w:rFonts w:ascii="Times New Roman" w:eastAsia="Times New Roman" w:hAnsi="Times New Roman"/>
          <w:bCs/>
          <w:iCs/>
          <w:sz w:val="26"/>
          <w:szCs w:val="26"/>
          <w:lang w:eastAsia="ru-RU"/>
        </w:rPr>
      </w:pPr>
      <w:r w:rsidRPr="00785424">
        <w:rPr>
          <w:rFonts w:ascii="Times New Roman" w:hAnsi="Times New Roman"/>
          <w:b/>
          <w:i/>
          <w:sz w:val="26"/>
          <w:szCs w:val="26"/>
          <w:vertAlign w:val="subscript"/>
          <w:lang w:eastAsia="ru-RU"/>
        </w:rPr>
        <w:t>.</w:t>
      </w:r>
      <w:r w:rsidRPr="00785424">
        <w:rPr>
          <w:rFonts w:ascii="Times New Roman" w:hAnsi="Times New Roman"/>
          <w:b/>
          <w:i/>
          <w:sz w:val="26"/>
          <w:szCs w:val="26"/>
          <w:lang w:eastAsia="ru-RU"/>
        </w:rPr>
        <w:t xml:space="preserve">НБ </w:t>
      </w:r>
      <w:r w:rsidRPr="00785424">
        <w:rPr>
          <w:rFonts w:ascii="Times New Roman" w:hAnsi="Times New Roman"/>
          <w:b/>
          <w:i/>
          <w:sz w:val="26"/>
          <w:szCs w:val="26"/>
          <w:vertAlign w:val="subscript"/>
          <w:lang w:eastAsia="ru-RU"/>
        </w:rPr>
        <w:t>кадастр</w:t>
      </w:r>
      <w:proofErr w:type="gramStart"/>
      <w:r w:rsidRPr="00785424">
        <w:rPr>
          <w:rFonts w:ascii="Times New Roman" w:hAnsi="Times New Roman"/>
          <w:b/>
          <w:i/>
          <w:sz w:val="26"/>
          <w:szCs w:val="26"/>
          <w:vertAlign w:val="subscript"/>
          <w:lang w:eastAsia="ru-RU"/>
        </w:rPr>
        <w:t>.</w:t>
      </w:r>
      <w:proofErr w:type="gramEnd"/>
      <w:r w:rsidRPr="00785424">
        <w:rPr>
          <w:rFonts w:ascii="Times New Roman" w:eastAsia="Times New Roman" w:hAnsi="Times New Roman"/>
          <w:bCs/>
          <w:iCs/>
          <w:sz w:val="26"/>
          <w:szCs w:val="26"/>
          <w:lang w:eastAsia="ru-RU"/>
        </w:rPr>
        <w:t xml:space="preserve"> - </w:t>
      </w:r>
      <w:proofErr w:type="gramStart"/>
      <w:r w:rsidRPr="00785424">
        <w:rPr>
          <w:rFonts w:ascii="Times New Roman" w:eastAsia="Times New Roman" w:hAnsi="Times New Roman"/>
          <w:bCs/>
          <w:iCs/>
          <w:sz w:val="26"/>
          <w:szCs w:val="26"/>
          <w:lang w:eastAsia="ru-RU"/>
        </w:rPr>
        <w:t>н</w:t>
      </w:r>
      <w:proofErr w:type="gramEnd"/>
      <w:r w:rsidRPr="00785424">
        <w:rPr>
          <w:rFonts w:ascii="Times New Roman" w:eastAsia="Times New Roman" w:hAnsi="Times New Roman"/>
          <w:bCs/>
          <w:iCs/>
          <w:sz w:val="26"/>
          <w:szCs w:val="26"/>
          <w:lang w:eastAsia="ru-RU"/>
        </w:rPr>
        <w:t xml:space="preserve">алоговая база (общая кадастровая стоимость) за предыдущий период </w:t>
      </w:r>
      <w:r w:rsidR="00186C28">
        <w:rPr>
          <w:rFonts w:ascii="Times New Roman" w:eastAsia="Times New Roman" w:hAnsi="Times New Roman"/>
          <w:bCs/>
          <w:iCs/>
          <w:sz w:val="26"/>
          <w:szCs w:val="26"/>
          <w:lang w:eastAsia="ru-RU"/>
        </w:rPr>
        <w:t>(</w:t>
      </w:r>
      <w:r w:rsidRPr="00785424">
        <w:rPr>
          <w:rFonts w:ascii="Times New Roman" w:eastAsia="Times New Roman" w:hAnsi="Times New Roman"/>
          <w:bCs/>
          <w:iCs/>
          <w:sz w:val="26"/>
          <w:szCs w:val="26"/>
          <w:lang w:eastAsia="ru-RU"/>
        </w:rPr>
        <w:t>строка 3411</w:t>
      </w:r>
      <w:r w:rsidR="00186C28">
        <w:rPr>
          <w:rFonts w:ascii="Times New Roman" w:eastAsia="Times New Roman" w:hAnsi="Times New Roman"/>
          <w:bCs/>
          <w:iCs/>
          <w:sz w:val="26"/>
          <w:szCs w:val="26"/>
          <w:lang w:eastAsia="ru-RU"/>
        </w:rPr>
        <w:t>)</w:t>
      </w:r>
      <w:r w:rsidRPr="00785424">
        <w:rPr>
          <w:rFonts w:ascii="Times New Roman" w:eastAsia="Times New Roman" w:hAnsi="Times New Roman"/>
          <w:bCs/>
          <w:iCs/>
          <w:sz w:val="26"/>
          <w:szCs w:val="26"/>
          <w:lang w:eastAsia="ru-RU"/>
        </w:rPr>
        <w:t xml:space="preserve"> отчета 5-МН;</w:t>
      </w:r>
    </w:p>
    <w:p w14:paraId="7B85FC29" w14:textId="6762BEAD" w:rsidR="00785424" w:rsidRPr="00785424" w:rsidRDefault="00785424" w:rsidP="00785424">
      <w:pPr>
        <w:spacing w:after="0" w:line="240" w:lineRule="auto"/>
        <w:ind w:firstLine="709"/>
        <w:jc w:val="both"/>
        <w:rPr>
          <w:rFonts w:ascii="Times New Roman" w:eastAsia="Times New Roman" w:hAnsi="Times New Roman"/>
          <w:bCs/>
          <w:iCs/>
          <w:sz w:val="26"/>
          <w:szCs w:val="26"/>
          <w:lang w:eastAsia="ru-RU"/>
        </w:rPr>
      </w:pPr>
      <w:r w:rsidRPr="00785424">
        <w:rPr>
          <w:rFonts w:ascii="Times New Roman" w:hAnsi="Times New Roman"/>
          <w:b/>
          <w:i/>
          <w:sz w:val="26"/>
          <w:szCs w:val="26"/>
          <w:lang w:eastAsia="ru-RU"/>
        </w:rPr>
        <w:t xml:space="preserve">S </w:t>
      </w:r>
      <w:r w:rsidRPr="00785424">
        <w:rPr>
          <w:rFonts w:ascii="Times New Roman" w:hAnsi="Times New Roman"/>
          <w:b/>
          <w:i/>
          <w:sz w:val="26"/>
          <w:szCs w:val="26"/>
          <w:vertAlign w:val="subscript"/>
          <w:lang w:eastAsia="ru-RU"/>
        </w:rPr>
        <w:t>кадаст</w:t>
      </w:r>
      <w:proofErr w:type="gramStart"/>
      <w:r w:rsidRPr="00785424">
        <w:rPr>
          <w:rFonts w:ascii="Times New Roman" w:hAnsi="Times New Roman"/>
          <w:b/>
          <w:i/>
          <w:sz w:val="26"/>
          <w:szCs w:val="26"/>
          <w:vertAlign w:val="subscript"/>
          <w:lang w:eastAsia="ru-RU"/>
        </w:rPr>
        <w:t>р-</w:t>
      </w:r>
      <w:proofErr w:type="gramEnd"/>
      <w:r w:rsidRPr="00785424">
        <w:rPr>
          <w:rFonts w:ascii="Times New Roman" w:hAnsi="Times New Roman"/>
          <w:b/>
          <w:i/>
          <w:sz w:val="26"/>
          <w:szCs w:val="26"/>
          <w:vertAlign w:val="subscript"/>
          <w:lang w:eastAsia="ru-RU"/>
        </w:rPr>
        <w:t xml:space="preserve"> </w:t>
      </w:r>
      <w:r w:rsidRPr="00785424">
        <w:rPr>
          <w:rFonts w:ascii="Times New Roman" w:eastAsia="Times New Roman" w:hAnsi="Times New Roman"/>
          <w:bCs/>
          <w:iCs/>
          <w:sz w:val="26"/>
          <w:szCs w:val="26"/>
          <w:lang w:eastAsia="ru-RU"/>
        </w:rPr>
        <w:t xml:space="preserve">расчетная средняя ставка по кадастровой стоимости объекта налогообложения, % ( по </w:t>
      </w:r>
      <w:r w:rsidR="008B5C44">
        <w:rPr>
          <w:rFonts w:ascii="Times New Roman" w:eastAsia="Times New Roman" w:hAnsi="Times New Roman"/>
          <w:bCs/>
          <w:iCs/>
          <w:sz w:val="26"/>
          <w:szCs w:val="26"/>
          <w:lang w:eastAsia="ru-RU"/>
        </w:rPr>
        <w:t xml:space="preserve">последним </w:t>
      </w:r>
      <w:r w:rsidR="00003ED2">
        <w:rPr>
          <w:rFonts w:ascii="Times New Roman" w:eastAsia="Times New Roman" w:hAnsi="Times New Roman"/>
          <w:bCs/>
          <w:iCs/>
          <w:sz w:val="26"/>
          <w:szCs w:val="26"/>
          <w:lang w:eastAsia="ru-RU"/>
        </w:rPr>
        <w:t xml:space="preserve">данным отчета 5-МН) исчисленная </w:t>
      </w:r>
      <w:r w:rsidRPr="00785424">
        <w:rPr>
          <w:rFonts w:ascii="Times New Roman" w:eastAsia="Times New Roman" w:hAnsi="Times New Roman"/>
          <w:bCs/>
          <w:iCs/>
          <w:sz w:val="26"/>
          <w:szCs w:val="26"/>
          <w:lang w:eastAsia="ru-RU"/>
        </w:rPr>
        <w:t>сумма(строка 3500)/налоговая база (строка 3411);</w:t>
      </w:r>
    </w:p>
    <w:p w14:paraId="31F5F286" w14:textId="2439556D" w:rsidR="00785424" w:rsidRPr="00785424" w:rsidRDefault="00785424" w:rsidP="00785424">
      <w:pPr>
        <w:spacing w:before="120" w:after="120" w:line="240" w:lineRule="auto"/>
        <w:ind w:firstLine="709"/>
        <w:jc w:val="both"/>
        <w:rPr>
          <w:rFonts w:ascii="Times New Roman" w:hAnsi="Times New Roman"/>
          <w:sz w:val="26"/>
          <w:szCs w:val="26"/>
          <w:lang w:eastAsia="ru-RU"/>
        </w:rPr>
      </w:pPr>
      <w:r w:rsidRPr="00785424">
        <w:rPr>
          <w:rFonts w:ascii="Times New Roman" w:hAnsi="Times New Roman"/>
          <w:sz w:val="26"/>
          <w:szCs w:val="26"/>
          <w:lang w:eastAsia="ru-RU"/>
        </w:rPr>
        <w:t xml:space="preserve">Сумма налога, подлежащая уплате в бюджет  рассчитана как суммарное значение величин - произведения величины налога, исчисленной от кадастровой стоимости за предыдущий налоговый период  на разницу величин коэффициента переходного периода за отчетный налоговый период и коэффициента переходного периода за предыдущий налоговый период </w:t>
      </w:r>
      <w:r w:rsidR="00C850A9">
        <w:rPr>
          <w:rFonts w:ascii="Times New Roman" w:hAnsi="Times New Roman"/>
          <w:b/>
          <w:i/>
          <w:sz w:val="26"/>
          <w:szCs w:val="26"/>
          <w:lang w:eastAsia="ru-RU"/>
        </w:rPr>
        <w:t>К</w:t>
      </w:r>
      <w:r w:rsidRPr="00785424">
        <w:rPr>
          <w:rFonts w:ascii="Times New Roman" w:hAnsi="Times New Roman"/>
          <w:b/>
          <w:i/>
          <w:sz w:val="26"/>
          <w:szCs w:val="26"/>
          <w:lang w:eastAsia="ru-RU"/>
        </w:rPr>
        <w:t xml:space="preserve"> </w:t>
      </w:r>
      <w:proofErr w:type="spellStart"/>
      <w:r w:rsidRPr="00785424">
        <w:rPr>
          <w:rFonts w:ascii="Times New Roman" w:hAnsi="Times New Roman"/>
          <w:b/>
          <w:i/>
          <w:sz w:val="26"/>
          <w:szCs w:val="26"/>
          <w:vertAlign w:val="subscript"/>
          <w:lang w:eastAsia="ru-RU"/>
        </w:rPr>
        <w:t>пер</w:t>
      </w:r>
      <w:proofErr w:type="gramStart"/>
      <w:r w:rsidRPr="00785424">
        <w:rPr>
          <w:rFonts w:ascii="Times New Roman" w:hAnsi="Times New Roman"/>
          <w:b/>
          <w:i/>
          <w:sz w:val="26"/>
          <w:szCs w:val="26"/>
          <w:vertAlign w:val="subscript"/>
          <w:lang w:eastAsia="ru-RU"/>
        </w:rPr>
        <w:t>.п</w:t>
      </w:r>
      <w:proofErr w:type="gramEnd"/>
      <w:r w:rsidRPr="00785424">
        <w:rPr>
          <w:rFonts w:ascii="Times New Roman" w:hAnsi="Times New Roman"/>
          <w:b/>
          <w:i/>
          <w:sz w:val="26"/>
          <w:szCs w:val="26"/>
          <w:vertAlign w:val="subscript"/>
          <w:lang w:eastAsia="ru-RU"/>
        </w:rPr>
        <w:t>ериода</w:t>
      </w:r>
      <w:proofErr w:type="spellEnd"/>
      <w:r w:rsidRPr="00785424">
        <w:rPr>
          <w:rFonts w:ascii="Times New Roman" w:hAnsi="Times New Roman"/>
          <w:sz w:val="26"/>
          <w:szCs w:val="26"/>
          <w:lang w:eastAsia="ru-RU"/>
        </w:rPr>
        <w:t xml:space="preserve"> и величины налога, исчисленной от кадастровой стоимости за предыдущий налоговый период :</w:t>
      </w:r>
    </w:p>
    <w:p w14:paraId="4365BFDE" w14:textId="6A76E16F" w:rsidR="00785424" w:rsidRDefault="00785424" w:rsidP="00785424">
      <w:pPr>
        <w:spacing w:before="120" w:after="120" w:line="240" w:lineRule="auto"/>
        <w:ind w:firstLine="709"/>
        <w:jc w:val="both"/>
        <w:rPr>
          <w:rFonts w:ascii="Times New Roman" w:hAnsi="Times New Roman"/>
          <w:sz w:val="26"/>
          <w:szCs w:val="26"/>
          <w:lang w:eastAsia="ru-RU"/>
        </w:rPr>
      </w:pPr>
      <w:r w:rsidRPr="00785424">
        <w:rPr>
          <w:rFonts w:ascii="Times New Roman" w:hAnsi="Times New Roman"/>
          <w:b/>
          <w:i/>
          <w:sz w:val="26"/>
          <w:szCs w:val="26"/>
          <w:lang w:eastAsia="ru-RU"/>
        </w:rPr>
        <w:t xml:space="preserve">Налог </w:t>
      </w:r>
      <w:r w:rsidRPr="00785424">
        <w:rPr>
          <w:rFonts w:ascii="Times New Roman" w:hAnsi="Times New Roman"/>
          <w:b/>
          <w:i/>
          <w:sz w:val="26"/>
          <w:szCs w:val="26"/>
          <w:vertAlign w:val="subscript"/>
          <w:lang w:eastAsia="ru-RU"/>
        </w:rPr>
        <w:t xml:space="preserve">всего </w:t>
      </w:r>
      <w:r w:rsidRPr="00785424">
        <w:rPr>
          <w:rFonts w:ascii="Times New Roman" w:hAnsi="Times New Roman"/>
          <w:sz w:val="26"/>
          <w:szCs w:val="26"/>
          <w:lang w:eastAsia="ru-RU"/>
        </w:rPr>
        <w:t>=</w:t>
      </w:r>
      <w:r w:rsidRPr="00785424">
        <w:rPr>
          <w:rFonts w:ascii="Times New Roman" w:hAnsi="Times New Roman"/>
          <w:b/>
          <w:i/>
          <w:sz w:val="26"/>
          <w:szCs w:val="26"/>
          <w:lang w:eastAsia="ru-RU"/>
        </w:rPr>
        <w:t xml:space="preserve"> Налог </w:t>
      </w:r>
      <w:r w:rsidRPr="00785424">
        <w:rPr>
          <w:rFonts w:ascii="Times New Roman" w:hAnsi="Times New Roman"/>
          <w:b/>
          <w:i/>
          <w:sz w:val="26"/>
          <w:szCs w:val="26"/>
          <w:vertAlign w:val="subscript"/>
          <w:lang w:eastAsia="ru-RU"/>
        </w:rPr>
        <w:t>кадастр</w:t>
      </w:r>
      <w:r w:rsidRPr="00785424">
        <w:rPr>
          <w:rFonts w:ascii="Times New Roman" w:hAnsi="Times New Roman"/>
          <w:sz w:val="26"/>
          <w:szCs w:val="26"/>
          <w:lang w:eastAsia="ru-RU"/>
        </w:rPr>
        <w:t xml:space="preserve"> </w:t>
      </w:r>
      <w:r w:rsidRPr="00785424">
        <w:rPr>
          <w:rFonts w:ascii="Times New Roman" w:eastAsia="Times New Roman" w:hAnsi="Times New Roman"/>
          <w:b/>
          <w:i/>
          <w:sz w:val="26"/>
          <w:szCs w:val="26"/>
          <w:lang w:eastAsia="ru-RU"/>
        </w:rPr>
        <w:t xml:space="preserve">× </w:t>
      </w:r>
      <w:r w:rsidR="00C850A9">
        <w:rPr>
          <w:rFonts w:ascii="Times New Roman" w:hAnsi="Times New Roman"/>
          <w:b/>
          <w:i/>
          <w:sz w:val="26"/>
          <w:szCs w:val="26"/>
          <w:lang w:eastAsia="ru-RU"/>
        </w:rPr>
        <w:t>К</w:t>
      </w:r>
      <w:r w:rsidRPr="00785424">
        <w:rPr>
          <w:rFonts w:ascii="Times New Roman" w:hAnsi="Times New Roman"/>
          <w:b/>
          <w:i/>
          <w:sz w:val="26"/>
          <w:szCs w:val="26"/>
          <w:lang w:eastAsia="ru-RU"/>
        </w:rPr>
        <w:t xml:space="preserve"> </w:t>
      </w:r>
      <w:proofErr w:type="spellStart"/>
      <w:r w:rsidRPr="00785424">
        <w:rPr>
          <w:rFonts w:ascii="Times New Roman" w:hAnsi="Times New Roman"/>
          <w:b/>
          <w:i/>
          <w:sz w:val="26"/>
          <w:szCs w:val="26"/>
          <w:vertAlign w:val="subscript"/>
          <w:lang w:eastAsia="ru-RU"/>
        </w:rPr>
        <w:t>пер</w:t>
      </w:r>
      <w:proofErr w:type="gramStart"/>
      <w:r w:rsidRPr="00785424">
        <w:rPr>
          <w:rFonts w:ascii="Times New Roman" w:hAnsi="Times New Roman"/>
          <w:b/>
          <w:i/>
          <w:sz w:val="26"/>
          <w:szCs w:val="26"/>
          <w:vertAlign w:val="subscript"/>
          <w:lang w:eastAsia="ru-RU"/>
        </w:rPr>
        <w:t>.п</w:t>
      </w:r>
      <w:proofErr w:type="gramEnd"/>
      <w:r w:rsidRPr="00785424">
        <w:rPr>
          <w:rFonts w:ascii="Times New Roman" w:hAnsi="Times New Roman"/>
          <w:b/>
          <w:i/>
          <w:sz w:val="26"/>
          <w:szCs w:val="26"/>
          <w:vertAlign w:val="subscript"/>
          <w:lang w:eastAsia="ru-RU"/>
        </w:rPr>
        <w:t>ериода</w:t>
      </w:r>
      <w:proofErr w:type="spellEnd"/>
      <w:r w:rsidRPr="00785424">
        <w:rPr>
          <w:rFonts w:ascii="Times New Roman" w:hAnsi="Times New Roman"/>
          <w:sz w:val="26"/>
          <w:szCs w:val="26"/>
          <w:lang w:eastAsia="ru-RU"/>
        </w:rPr>
        <w:t xml:space="preserve"> +</w:t>
      </w:r>
      <w:r w:rsidRPr="00785424">
        <w:rPr>
          <w:rFonts w:ascii="Times New Roman" w:hAnsi="Times New Roman"/>
          <w:b/>
          <w:i/>
          <w:sz w:val="26"/>
          <w:szCs w:val="26"/>
          <w:lang w:eastAsia="ru-RU"/>
        </w:rPr>
        <w:t xml:space="preserve"> Налог </w:t>
      </w:r>
      <w:r w:rsidRPr="00785424">
        <w:rPr>
          <w:rFonts w:ascii="Times New Roman" w:hAnsi="Times New Roman"/>
          <w:b/>
          <w:i/>
          <w:sz w:val="26"/>
          <w:szCs w:val="26"/>
          <w:vertAlign w:val="subscript"/>
          <w:lang w:eastAsia="ru-RU"/>
        </w:rPr>
        <w:t>кадастр</w:t>
      </w:r>
      <w:r w:rsidRPr="00785424">
        <w:rPr>
          <w:rFonts w:ascii="Times New Roman" w:hAnsi="Times New Roman"/>
          <w:sz w:val="26"/>
          <w:szCs w:val="26"/>
          <w:lang w:eastAsia="ru-RU"/>
        </w:rPr>
        <w:t xml:space="preserve"> </w:t>
      </w:r>
      <w:r w:rsidR="00C850A9">
        <w:rPr>
          <w:rFonts w:ascii="Times New Roman" w:hAnsi="Times New Roman"/>
          <w:sz w:val="26"/>
          <w:szCs w:val="26"/>
          <w:lang w:eastAsia="ru-RU"/>
        </w:rPr>
        <w:t>, где</w:t>
      </w:r>
    </w:p>
    <w:p w14:paraId="6DB34320" w14:textId="4B9CB442" w:rsidR="00C850A9" w:rsidRPr="00785424" w:rsidRDefault="00C850A9" w:rsidP="00C850A9">
      <w:pPr>
        <w:spacing w:after="0" w:line="240" w:lineRule="auto"/>
        <w:ind w:firstLine="709"/>
        <w:jc w:val="both"/>
        <w:rPr>
          <w:rFonts w:ascii="Times New Roman" w:eastAsia="Times New Roman" w:hAnsi="Times New Roman"/>
          <w:bCs/>
          <w:iCs/>
          <w:sz w:val="26"/>
          <w:szCs w:val="26"/>
          <w:lang w:eastAsia="ru-RU"/>
        </w:rPr>
      </w:pPr>
      <w:r w:rsidRPr="00785424">
        <w:rPr>
          <w:rFonts w:ascii="Times New Roman" w:hAnsi="Times New Roman"/>
          <w:b/>
          <w:i/>
          <w:sz w:val="26"/>
          <w:szCs w:val="26"/>
          <w:lang w:eastAsia="ru-RU"/>
        </w:rPr>
        <w:t xml:space="preserve">К </w:t>
      </w:r>
      <w:proofErr w:type="spellStart"/>
      <w:r w:rsidRPr="00785424">
        <w:rPr>
          <w:rFonts w:ascii="Times New Roman" w:hAnsi="Times New Roman"/>
          <w:b/>
          <w:i/>
          <w:sz w:val="26"/>
          <w:szCs w:val="26"/>
          <w:vertAlign w:val="subscript"/>
          <w:lang w:eastAsia="ru-RU"/>
        </w:rPr>
        <w:t>пер</w:t>
      </w:r>
      <w:proofErr w:type="gramStart"/>
      <w:r w:rsidRPr="00785424">
        <w:rPr>
          <w:rFonts w:ascii="Times New Roman" w:hAnsi="Times New Roman"/>
          <w:b/>
          <w:i/>
          <w:sz w:val="26"/>
          <w:szCs w:val="26"/>
          <w:vertAlign w:val="subscript"/>
          <w:lang w:eastAsia="ru-RU"/>
        </w:rPr>
        <w:t>.п</w:t>
      </w:r>
      <w:proofErr w:type="gramEnd"/>
      <w:r w:rsidRPr="00785424">
        <w:rPr>
          <w:rFonts w:ascii="Times New Roman" w:hAnsi="Times New Roman"/>
          <w:b/>
          <w:i/>
          <w:sz w:val="26"/>
          <w:szCs w:val="26"/>
          <w:vertAlign w:val="subscript"/>
          <w:lang w:eastAsia="ru-RU"/>
        </w:rPr>
        <w:t>ериода</w:t>
      </w:r>
      <w:proofErr w:type="spellEnd"/>
      <w:r w:rsidRPr="00785424">
        <w:rPr>
          <w:rFonts w:ascii="Times New Roman" w:hAnsi="Times New Roman"/>
          <w:b/>
          <w:i/>
          <w:sz w:val="26"/>
          <w:szCs w:val="26"/>
          <w:vertAlign w:val="subscript"/>
          <w:lang w:eastAsia="ru-RU"/>
        </w:rPr>
        <w:t xml:space="preserve"> - </w:t>
      </w:r>
      <w:r>
        <w:rPr>
          <w:rFonts w:ascii="Times New Roman" w:eastAsia="Times New Roman" w:hAnsi="Times New Roman"/>
          <w:bCs/>
          <w:iCs/>
          <w:sz w:val="26"/>
          <w:szCs w:val="26"/>
          <w:lang w:eastAsia="ru-RU"/>
        </w:rPr>
        <w:t>коэффициент переходного периода.</w:t>
      </w:r>
    </w:p>
    <w:p w14:paraId="317E828A" w14:textId="77777777" w:rsidR="00785424" w:rsidRPr="00785424" w:rsidRDefault="00785424" w:rsidP="00785424">
      <w:pPr>
        <w:spacing w:after="0" w:line="240" w:lineRule="auto"/>
        <w:ind w:firstLine="709"/>
        <w:jc w:val="both"/>
        <w:rPr>
          <w:rFonts w:ascii="Times New Roman" w:hAnsi="Times New Roman"/>
          <w:sz w:val="26"/>
          <w:szCs w:val="26"/>
          <w:lang w:eastAsia="ru-RU"/>
        </w:rPr>
      </w:pPr>
      <w:r w:rsidRPr="00785424">
        <w:rPr>
          <w:rFonts w:ascii="Times New Roman" w:hAnsi="Times New Roman"/>
          <w:sz w:val="26"/>
          <w:szCs w:val="26"/>
          <w:lang w:eastAsia="ru-RU"/>
        </w:rPr>
        <w:t xml:space="preserve">Коэффициент собираемости налога на имущество физических лиц рассчитывается как среднее арифметическое коэффициентов собираемости за 2 предыдущих отчетных периода: </w:t>
      </w:r>
    </w:p>
    <w:p w14:paraId="5D62A845" w14:textId="77777777" w:rsidR="00785424" w:rsidRPr="00785424" w:rsidRDefault="00785424" w:rsidP="00785424">
      <w:pPr>
        <w:spacing w:after="0" w:line="240" w:lineRule="auto"/>
        <w:ind w:firstLine="709"/>
        <w:jc w:val="both"/>
        <w:rPr>
          <w:rFonts w:ascii="Times New Roman" w:hAnsi="Times New Roman"/>
          <w:i/>
          <w:sz w:val="26"/>
          <w:szCs w:val="26"/>
          <w:vertAlign w:val="subscript"/>
          <w:lang w:eastAsia="ru-RU"/>
        </w:rPr>
      </w:pPr>
      <w:r w:rsidRPr="00785424">
        <w:rPr>
          <w:rFonts w:ascii="Times New Roman" w:hAnsi="Times New Roman"/>
          <w:i/>
          <w:sz w:val="26"/>
          <w:szCs w:val="26"/>
          <w:lang w:eastAsia="ru-RU"/>
        </w:rPr>
        <w:t xml:space="preserve"> </w:t>
      </w:r>
      <w:proofErr w:type="spellStart"/>
      <w:r w:rsidRPr="00785424">
        <w:rPr>
          <w:rFonts w:ascii="Times New Roman" w:hAnsi="Times New Roman"/>
          <w:i/>
          <w:sz w:val="26"/>
          <w:szCs w:val="26"/>
          <w:lang w:eastAsia="ru-RU"/>
        </w:rPr>
        <w:t>К</w:t>
      </w:r>
      <w:r w:rsidRPr="00785424">
        <w:rPr>
          <w:rFonts w:ascii="Times New Roman" w:hAnsi="Times New Roman"/>
          <w:i/>
          <w:sz w:val="26"/>
          <w:szCs w:val="26"/>
          <w:vertAlign w:val="subscript"/>
          <w:lang w:eastAsia="ru-RU"/>
        </w:rPr>
        <w:t>соб</w:t>
      </w:r>
      <w:proofErr w:type="spellEnd"/>
      <w:r w:rsidRPr="00785424">
        <w:rPr>
          <w:rFonts w:ascii="Times New Roman" w:hAnsi="Times New Roman"/>
          <w:i/>
          <w:sz w:val="26"/>
          <w:szCs w:val="26"/>
          <w:vertAlign w:val="subscript"/>
          <w:lang w:eastAsia="ru-RU"/>
        </w:rPr>
        <w:t xml:space="preserve"> = </w:t>
      </w:r>
      <w:proofErr w:type="gramStart"/>
      <w:r w:rsidRPr="00785424">
        <w:rPr>
          <w:rFonts w:ascii="Times New Roman" w:hAnsi="Times New Roman"/>
          <w:i/>
          <w:sz w:val="26"/>
          <w:szCs w:val="26"/>
          <w:vertAlign w:val="subscript"/>
          <w:lang w:eastAsia="ru-RU"/>
        </w:rPr>
        <w:t>(</w:t>
      </w:r>
      <w:r w:rsidRPr="00785424">
        <w:rPr>
          <w:rFonts w:ascii="Times New Roman" w:hAnsi="Times New Roman"/>
          <w:sz w:val="26"/>
          <w:szCs w:val="26"/>
          <w:lang w:eastAsia="ru-RU"/>
        </w:rPr>
        <w:t xml:space="preserve"> </w:t>
      </w:r>
      <w:proofErr w:type="gramEnd"/>
      <w:r w:rsidRPr="00785424">
        <w:rPr>
          <w:rFonts w:ascii="Times New Roman" w:hAnsi="Times New Roman"/>
          <w:i/>
          <w:sz w:val="26"/>
          <w:szCs w:val="26"/>
          <w:lang w:eastAsia="ru-RU"/>
        </w:rPr>
        <w:t>К</w:t>
      </w:r>
      <w:r w:rsidRPr="00785424">
        <w:rPr>
          <w:rFonts w:ascii="Times New Roman" w:hAnsi="Times New Roman"/>
          <w:i/>
          <w:sz w:val="26"/>
          <w:szCs w:val="26"/>
          <w:vertAlign w:val="subscript"/>
          <w:lang w:eastAsia="ru-RU"/>
        </w:rPr>
        <w:t>соб1</w:t>
      </w:r>
      <w:r w:rsidRPr="00785424">
        <w:rPr>
          <w:rFonts w:ascii="Times New Roman" w:hAnsi="Times New Roman"/>
          <w:sz w:val="26"/>
          <w:szCs w:val="26"/>
          <w:lang w:eastAsia="ru-RU"/>
        </w:rPr>
        <w:t>+</w:t>
      </w:r>
      <w:r w:rsidRPr="00785424">
        <w:rPr>
          <w:rFonts w:ascii="Times New Roman" w:hAnsi="Times New Roman"/>
          <w:i/>
          <w:sz w:val="26"/>
          <w:szCs w:val="26"/>
          <w:lang w:eastAsia="ru-RU"/>
        </w:rPr>
        <w:t xml:space="preserve"> К</w:t>
      </w:r>
      <w:r w:rsidRPr="00785424">
        <w:rPr>
          <w:rFonts w:ascii="Times New Roman" w:hAnsi="Times New Roman"/>
          <w:i/>
          <w:sz w:val="26"/>
          <w:szCs w:val="26"/>
          <w:vertAlign w:val="subscript"/>
          <w:lang w:eastAsia="ru-RU"/>
        </w:rPr>
        <w:t>соб2)</w:t>
      </w:r>
      <w:r w:rsidRPr="00785424">
        <w:rPr>
          <w:rFonts w:ascii="Times New Roman" w:hAnsi="Times New Roman"/>
          <w:i/>
          <w:sz w:val="26"/>
          <w:szCs w:val="26"/>
          <w:lang w:eastAsia="ru-RU"/>
        </w:rPr>
        <w:t>/2</w:t>
      </w:r>
      <w:r w:rsidRPr="00785424">
        <w:rPr>
          <w:rFonts w:ascii="Times New Roman" w:hAnsi="Times New Roman"/>
          <w:i/>
          <w:sz w:val="26"/>
          <w:szCs w:val="26"/>
          <w:vertAlign w:val="subscript"/>
          <w:lang w:eastAsia="ru-RU"/>
        </w:rPr>
        <w:t xml:space="preserve"> </w:t>
      </w:r>
    </w:p>
    <w:p w14:paraId="2CDE4B7D" w14:textId="206CF30A" w:rsidR="00785424" w:rsidRPr="00785424" w:rsidRDefault="00785424" w:rsidP="00785424">
      <w:pPr>
        <w:spacing w:after="0" w:line="240" w:lineRule="auto"/>
        <w:ind w:firstLine="709"/>
        <w:jc w:val="both"/>
        <w:rPr>
          <w:rFonts w:ascii="Times New Roman" w:hAnsi="Times New Roman"/>
          <w:sz w:val="26"/>
          <w:szCs w:val="26"/>
          <w:lang w:eastAsia="ru-RU"/>
        </w:rPr>
      </w:pPr>
      <w:r w:rsidRPr="00785424">
        <w:rPr>
          <w:rFonts w:ascii="Times New Roman" w:hAnsi="Times New Roman"/>
          <w:sz w:val="26"/>
          <w:szCs w:val="26"/>
          <w:lang w:eastAsia="ru-RU"/>
        </w:rPr>
        <w:lastRenderedPageBreak/>
        <w:t xml:space="preserve">Коэффициент собираемости налога на имущество физических лиц за отчетный период рассчитывается как отношение суммы налога поступившей в бюджет к сумме налога исчисленной </w:t>
      </w:r>
      <w:proofErr w:type="gramStart"/>
      <w:r w:rsidRPr="00785424">
        <w:rPr>
          <w:rFonts w:ascii="Times New Roman" w:hAnsi="Times New Roman"/>
          <w:sz w:val="26"/>
          <w:szCs w:val="26"/>
          <w:lang w:eastAsia="ru-RU"/>
        </w:rPr>
        <w:t>согласно отчета</w:t>
      </w:r>
      <w:proofErr w:type="gramEnd"/>
      <w:r w:rsidRPr="00785424">
        <w:rPr>
          <w:rFonts w:ascii="Times New Roman" w:hAnsi="Times New Roman"/>
          <w:sz w:val="26"/>
          <w:szCs w:val="26"/>
          <w:lang w:eastAsia="ru-RU"/>
        </w:rPr>
        <w:t xml:space="preserve"> 1- НМ по состоянию на  1 </w:t>
      </w:r>
      <w:r w:rsidRPr="008B5C44">
        <w:rPr>
          <w:rFonts w:ascii="Times New Roman" w:hAnsi="Times New Roman"/>
          <w:sz w:val="26"/>
          <w:szCs w:val="26"/>
          <w:lang w:eastAsia="ru-RU"/>
        </w:rPr>
        <w:t xml:space="preserve">января </w:t>
      </w:r>
      <w:r w:rsidR="008B5C44" w:rsidRPr="008B5C44">
        <w:rPr>
          <w:rFonts w:ascii="Times New Roman" w:hAnsi="Times New Roman"/>
          <w:sz w:val="26"/>
          <w:szCs w:val="26"/>
          <w:lang w:eastAsia="ru-RU"/>
        </w:rPr>
        <w:t xml:space="preserve">текущего </w:t>
      </w:r>
      <w:r w:rsidRPr="008B5C44">
        <w:rPr>
          <w:rFonts w:ascii="Times New Roman" w:hAnsi="Times New Roman"/>
          <w:sz w:val="26"/>
          <w:szCs w:val="26"/>
          <w:lang w:eastAsia="ru-RU"/>
        </w:rPr>
        <w:t xml:space="preserve">года. </w:t>
      </w:r>
    </w:p>
    <w:p w14:paraId="6702CDE1" w14:textId="77777777" w:rsidR="00785424" w:rsidRPr="00785424" w:rsidRDefault="00785424" w:rsidP="00785424">
      <w:pPr>
        <w:spacing w:after="0" w:line="240" w:lineRule="auto"/>
        <w:ind w:firstLine="709"/>
        <w:jc w:val="both"/>
        <w:rPr>
          <w:rFonts w:ascii="Times New Roman" w:hAnsi="Times New Roman"/>
          <w:sz w:val="26"/>
          <w:szCs w:val="26"/>
          <w:lang w:eastAsia="ru-RU"/>
        </w:rPr>
      </w:pPr>
    </w:p>
    <w:p w14:paraId="71A117E9" w14:textId="48653D35" w:rsidR="00785424" w:rsidRPr="00785424" w:rsidRDefault="00785424" w:rsidP="00785424">
      <w:pPr>
        <w:spacing w:after="0" w:line="240" w:lineRule="auto"/>
        <w:ind w:firstLine="709"/>
        <w:jc w:val="both"/>
        <w:rPr>
          <w:rFonts w:ascii="Times New Roman" w:hAnsi="Times New Roman"/>
          <w:sz w:val="26"/>
          <w:szCs w:val="26"/>
          <w:lang w:eastAsia="ru-RU"/>
        </w:rPr>
      </w:pPr>
      <w:r w:rsidRPr="00785424">
        <w:rPr>
          <w:rFonts w:ascii="Times New Roman" w:hAnsi="Times New Roman"/>
          <w:sz w:val="26"/>
          <w:szCs w:val="26"/>
          <w:lang w:eastAsia="ru-RU"/>
        </w:rPr>
        <w:t>Расчет величины прогнозных поступлений произв</w:t>
      </w:r>
      <w:r>
        <w:rPr>
          <w:rFonts w:ascii="Times New Roman" w:hAnsi="Times New Roman"/>
          <w:sz w:val="26"/>
          <w:szCs w:val="26"/>
          <w:lang w:eastAsia="ru-RU"/>
        </w:rPr>
        <w:t>одится</w:t>
      </w:r>
      <w:r w:rsidRPr="00785424">
        <w:rPr>
          <w:rFonts w:ascii="Times New Roman" w:hAnsi="Times New Roman"/>
          <w:sz w:val="26"/>
          <w:szCs w:val="26"/>
          <w:lang w:eastAsia="ru-RU"/>
        </w:rPr>
        <w:t xml:space="preserve"> по формуле: </w:t>
      </w:r>
    </w:p>
    <w:p w14:paraId="6776BF9D" w14:textId="7CF560DA" w:rsidR="00785424" w:rsidRDefault="00785424" w:rsidP="00785424">
      <w:pPr>
        <w:spacing w:before="120" w:after="120" w:line="240" w:lineRule="auto"/>
        <w:ind w:firstLine="709"/>
        <w:jc w:val="both"/>
        <w:rPr>
          <w:rFonts w:ascii="Times New Roman" w:hAnsi="Times New Roman"/>
          <w:b/>
          <w:i/>
          <w:sz w:val="26"/>
          <w:szCs w:val="26"/>
          <w:lang w:eastAsia="ru-RU"/>
        </w:rPr>
      </w:pPr>
      <w:r w:rsidRPr="00785424">
        <w:rPr>
          <w:rFonts w:ascii="Times New Roman" w:hAnsi="Times New Roman"/>
          <w:b/>
          <w:i/>
          <w:sz w:val="26"/>
          <w:szCs w:val="26"/>
          <w:lang w:eastAsia="ru-RU"/>
        </w:rPr>
        <w:t xml:space="preserve">НИ  </w:t>
      </w:r>
      <w:r w:rsidRPr="00785424">
        <w:rPr>
          <w:rFonts w:ascii="Times New Roman" w:hAnsi="Times New Roman"/>
          <w:b/>
          <w:i/>
          <w:sz w:val="26"/>
          <w:szCs w:val="26"/>
          <w:vertAlign w:val="subscript"/>
          <w:lang w:eastAsia="ru-RU"/>
        </w:rPr>
        <w:t>ФЛ</w:t>
      </w:r>
      <w:r w:rsidRPr="00785424">
        <w:rPr>
          <w:rFonts w:ascii="Times New Roman" w:hAnsi="Times New Roman"/>
          <w:b/>
          <w:i/>
          <w:sz w:val="26"/>
          <w:szCs w:val="26"/>
          <w:lang w:eastAsia="ru-RU"/>
        </w:rPr>
        <w:t xml:space="preserve">= </w:t>
      </w:r>
      <w:r w:rsidRPr="00785424">
        <w:rPr>
          <w:rFonts w:ascii="Times New Roman" w:hAnsi="Times New Roman"/>
          <w:i/>
          <w:sz w:val="26"/>
          <w:szCs w:val="26"/>
          <w:lang w:eastAsia="ru-RU"/>
        </w:rPr>
        <w:t xml:space="preserve">Налог всего × </w:t>
      </w:r>
      <w:proofErr w:type="spellStart"/>
      <w:r w:rsidRPr="00785424">
        <w:rPr>
          <w:rFonts w:ascii="Times New Roman" w:hAnsi="Times New Roman"/>
          <w:i/>
          <w:sz w:val="26"/>
          <w:szCs w:val="26"/>
          <w:lang w:eastAsia="ru-RU"/>
        </w:rPr>
        <w:t>Ксоб</w:t>
      </w:r>
      <w:proofErr w:type="spellEnd"/>
      <w:r w:rsidRPr="00785424">
        <w:rPr>
          <w:rFonts w:ascii="Times New Roman" w:hAnsi="Times New Roman"/>
          <w:i/>
          <w:sz w:val="26"/>
          <w:szCs w:val="26"/>
          <w:lang w:eastAsia="ru-RU"/>
        </w:rPr>
        <w:t xml:space="preserve">. </w:t>
      </w:r>
      <w:r w:rsidR="00C850A9">
        <w:rPr>
          <w:rFonts w:ascii="Times New Roman" w:hAnsi="Times New Roman"/>
          <w:i/>
          <w:sz w:val="26"/>
          <w:szCs w:val="26"/>
          <w:lang w:eastAsia="ru-RU"/>
        </w:rPr>
        <w:t>–</w:t>
      </w:r>
      <w:r w:rsidRPr="00785424">
        <w:rPr>
          <w:rFonts w:ascii="Times New Roman" w:hAnsi="Times New Roman"/>
          <w:i/>
          <w:sz w:val="26"/>
          <w:szCs w:val="26"/>
          <w:lang w:eastAsia="ru-RU"/>
        </w:rPr>
        <w:t xml:space="preserve"> F</w:t>
      </w:r>
      <w:r w:rsidR="00C850A9">
        <w:rPr>
          <w:rFonts w:ascii="Times New Roman" w:hAnsi="Times New Roman"/>
          <w:b/>
          <w:i/>
          <w:sz w:val="26"/>
          <w:szCs w:val="26"/>
          <w:lang w:eastAsia="ru-RU"/>
        </w:rPr>
        <w:t>,</w:t>
      </w:r>
    </w:p>
    <w:p w14:paraId="222C06DD" w14:textId="31FCF337" w:rsidR="00C850A9" w:rsidRPr="00C850A9" w:rsidRDefault="00C850A9" w:rsidP="00785424">
      <w:pPr>
        <w:spacing w:before="120" w:after="120" w:line="240" w:lineRule="auto"/>
        <w:ind w:firstLine="709"/>
        <w:jc w:val="both"/>
        <w:rPr>
          <w:rFonts w:ascii="Times New Roman" w:hAnsi="Times New Roman"/>
          <w:i/>
          <w:sz w:val="26"/>
          <w:szCs w:val="26"/>
          <w:lang w:eastAsia="ru-RU"/>
        </w:rPr>
      </w:pPr>
      <w:r w:rsidRPr="00C850A9">
        <w:rPr>
          <w:rFonts w:ascii="Times New Roman" w:hAnsi="Times New Roman"/>
          <w:i/>
          <w:sz w:val="26"/>
          <w:szCs w:val="26"/>
          <w:lang w:eastAsia="ru-RU"/>
        </w:rPr>
        <w:t>где,</w:t>
      </w:r>
    </w:p>
    <w:p w14:paraId="54F09E1C" w14:textId="77777777" w:rsidR="00C850A9" w:rsidRPr="00785424" w:rsidRDefault="00C850A9" w:rsidP="00C850A9">
      <w:pPr>
        <w:spacing w:after="0" w:line="240" w:lineRule="auto"/>
        <w:ind w:firstLine="709"/>
        <w:jc w:val="both"/>
        <w:rPr>
          <w:rFonts w:ascii="Times New Roman" w:eastAsia="Times New Roman" w:hAnsi="Times New Roman"/>
          <w:sz w:val="26"/>
          <w:szCs w:val="26"/>
          <w:lang w:eastAsia="ru-RU"/>
        </w:rPr>
      </w:pPr>
      <w:r w:rsidRPr="00785424">
        <w:rPr>
          <w:rFonts w:ascii="Times New Roman" w:hAnsi="Times New Roman"/>
          <w:b/>
          <w:i/>
          <w:sz w:val="26"/>
          <w:szCs w:val="26"/>
          <w:lang w:val="en-US" w:eastAsia="ru-RU"/>
        </w:rPr>
        <w:t>F</w:t>
      </w:r>
      <w:r w:rsidRPr="00785424">
        <w:rPr>
          <w:rFonts w:ascii="Times New Roman" w:hAnsi="Times New Roman"/>
          <w:b/>
          <w:i/>
          <w:sz w:val="26"/>
          <w:szCs w:val="26"/>
          <w:lang w:eastAsia="ru-RU"/>
        </w:rPr>
        <w:t xml:space="preserve">- </w:t>
      </w:r>
      <w:proofErr w:type="gramStart"/>
      <w:r w:rsidRPr="00785424">
        <w:rPr>
          <w:rFonts w:ascii="Times New Roman" w:eastAsia="Times New Roman" w:hAnsi="Times New Roman"/>
          <w:bCs/>
          <w:iCs/>
          <w:sz w:val="26"/>
          <w:szCs w:val="26"/>
          <w:lang w:eastAsia="ru-RU"/>
        </w:rPr>
        <w:t>сумма</w:t>
      </w:r>
      <w:proofErr w:type="gramEnd"/>
      <w:r w:rsidRPr="00785424">
        <w:rPr>
          <w:rFonts w:ascii="Times New Roman" w:eastAsia="Times New Roman" w:hAnsi="Times New Roman"/>
          <w:bCs/>
          <w:iCs/>
          <w:sz w:val="26"/>
          <w:szCs w:val="26"/>
          <w:lang w:eastAsia="ru-RU"/>
        </w:rPr>
        <w:t xml:space="preserve"> налога, не поступившая в бюджет в связи с представлением налогоплательщикам  льгот.</w:t>
      </w:r>
    </w:p>
    <w:p w14:paraId="21D073A1" w14:textId="77777777" w:rsidR="00C850A9" w:rsidRPr="00785424" w:rsidRDefault="00C850A9" w:rsidP="00785424">
      <w:pPr>
        <w:spacing w:before="120" w:after="120" w:line="240" w:lineRule="auto"/>
        <w:ind w:firstLine="709"/>
        <w:jc w:val="both"/>
        <w:rPr>
          <w:rFonts w:ascii="Times New Roman" w:hAnsi="Times New Roman"/>
          <w:b/>
          <w:i/>
          <w:sz w:val="26"/>
          <w:szCs w:val="26"/>
          <w:lang w:eastAsia="ru-RU"/>
        </w:rPr>
      </w:pPr>
    </w:p>
    <w:p w14:paraId="3165E75F" w14:textId="77777777" w:rsidR="00785424" w:rsidRPr="000F760E" w:rsidRDefault="00785424" w:rsidP="006B41EF">
      <w:pPr>
        <w:spacing w:after="0" w:line="240" w:lineRule="auto"/>
        <w:ind w:firstLine="709"/>
        <w:jc w:val="both"/>
        <w:rPr>
          <w:rFonts w:ascii="Times New Roman" w:hAnsi="Times New Roman"/>
          <w:sz w:val="27"/>
          <w:szCs w:val="27"/>
        </w:rPr>
      </w:pPr>
    </w:p>
    <w:p w14:paraId="40AF10B7" w14:textId="49F1E8F9" w:rsidR="00784209" w:rsidRDefault="00C24CFD" w:rsidP="00A9156F">
      <w:pPr>
        <w:pStyle w:val="3"/>
        <w:tabs>
          <w:tab w:val="left" w:pos="1985"/>
        </w:tabs>
        <w:spacing w:before="120" w:after="120" w:line="240" w:lineRule="auto"/>
        <w:ind w:left="1985" w:right="1133"/>
        <w:jc w:val="center"/>
        <w:rPr>
          <w:rFonts w:asciiTheme="majorHAnsi" w:hAnsiTheme="majorHAnsi"/>
          <w:i/>
          <w:sz w:val="27"/>
          <w:szCs w:val="27"/>
        </w:rPr>
      </w:pPr>
      <w:bookmarkStart w:id="59" w:name="_Toc525218450"/>
      <w:r>
        <w:rPr>
          <w:rFonts w:asciiTheme="majorHAnsi" w:hAnsiTheme="majorHAnsi"/>
          <w:i/>
          <w:sz w:val="27"/>
          <w:szCs w:val="27"/>
        </w:rPr>
        <w:t>2.9</w:t>
      </w:r>
      <w:r w:rsidR="00784209" w:rsidRPr="00A045A9">
        <w:rPr>
          <w:rFonts w:asciiTheme="majorHAnsi" w:hAnsiTheme="majorHAnsi"/>
          <w:i/>
          <w:sz w:val="27"/>
          <w:szCs w:val="27"/>
        </w:rPr>
        <w:t>.2. Налог на имущество организаций</w:t>
      </w:r>
      <w:r w:rsidR="00CB1069" w:rsidRPr="00A045A9">
        <w:rPr>
          <w:rFonts w:asciiTheme="majorHAnsi" w:hAnsiTheme="majorHAnsi"/>
          <w:i/>
          <w:sz w:val="27"/>
          <w:szCs w:val="27"/>
        </w:rPr>
        <w:t xml:space="preserve"> </w:t>
      </w:r>
      <w:r w:rsidR="00CB1069" w:rsidRPr="00A045A9">
        <w:rPr>
          <w:rFonts w:asciiTheme="majorHAnsi" w:hAnsiTheme="majorHAnsi"/>
          <w:i/>
          <w:sz w:val="27"/>
          <w:szCs w:val="27"/>
        </w:rPr>
        <w:br/>
        <w:t>182 1 06 02000 02 0000 110</w:t>
      </w:r>
      <w:bookmarkEnd w:id="59"/>
    </w:p>
    <w:p w14:paraId="2D2883BA" w14:textId="77777777" w:rsidR="00BF7A6A" w:rsidRPr="00BF7A6A" w:rsidRDefault="00BF7A6A" w:rsidP="00BF7A6A">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Для расчета налога на имущество организаций используются:</w:t>
      </w:r>
    </w:p>
    <w:p w14:paraId="065230DE" w14:textId="77777777" w:rsidR="00BF7A6A" w:rsidRPr="00BF7A6A" w:rsidRDefault="00BF7A6A" w:rsidP="00BF7A6A">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14:paraId="1A297444" w14:textId="77777777" w:rsidR="00BF7A6A" w:rsidRPr="00BF7A6A" w:rsidRDefault="00BF7A6A" w:rsidP="00BF7A6A">
      <w:pPr>
        <w:spacing w:after="0" w:line="240" w:lineRule="auto"/>
        <w:ind w:firstLine="709"/>
        <w:jc w:val="both"/>
        <w:rPr>
          <w:rFonts w:ascii="Times New Roman" w:eastAsia="Times New Roman" w:hAnsi="Times New Roman"/>
          <w:sz w:val="27"/>
          <w:szCs w:val="27"/>
        </w:rPr>
      </w:pPr>
      <w:proofErr w:type="gramStart"/>
      <w:r w:rsidRPr="00BF7A6A">
        <w:rPr>
          <w:rFonts w:ascii="Times New Roman" w:eastAsia="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п. 3.2 ст. 380 НК РФ на основании отчета по форме № 5-НИО «О налоговой базе и</w:t>
      </w:r>
      <w:proofErr w:type="gramEnd"/>
      <w:r w:rsidRPr="00BF7A6A">
        <w:rPr>
          <w:rFonts w:ascii="Times New Roman" w:eastAsia="Times New Roman" w:hAnsi="Times New Roman"/>
          <w:sz w:val="27"/>
          <w:szCs w:val="27"/>
        </w:rPr>
        <w:t xml:space="preserve"> структуре начислений по налогу на имущество организаций» за предыдущие периоды;</w:t>
      </w:r>
    </w:p>
    <w:p w14:paraId="435E1059" w14:textId="77777777" w:rsidR="00BF7A6A" w:rsidRPr="00BF7A6A" w:rsidRDefault="00BF7A6A" w:rsidP="00BF7A6A">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14:paraId="0AA5F04A" w14:textId="77777777" w:rsidR="00BF7A6A" w:rsidRPr="00BF7A6A" w:rsidRDefault="00BF7A6A" w:rsidP="00BF7A6A">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14:paraId="1B000513" w14:textId="77777777" w:rsidR="00BF7A6A" w:rsidRPr="00BF7A6A" w:rsidRDefault="00BF7A6A" w:rsidP="00BF7A6A">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14:paraId="6ACF7A99" w14:textId="77777777" w:rsidR="00BF7A6A" w:rsidRPr="00BF7A6A" w:rsidRDefault="00BF7A6A" w:rsidP="00BF7A6A">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14:paraId="349F3179" w14:textId="3F1B218D" w:rsidR="00BF7A6A" w:rsidRPr="00BF7A6A" w:rsidRDefault="00BF7A6A" w:rsidP="00BF7A6A">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 xml:space="preserve">Прогнозируемый объем поступлений налога на имущество организаций </w:t>
      </w:r>
      <w:r w:rsidRPr="00BF7A6A">
        <w:rPr>
          <w:rFonts w:ascii="Times New Roman" w:eastAsia="Times New Roman" w:hAnsi="Times New Roman"/>
          <w:sz w:val="27"/>
          <w:szCs w:val="27"/>
        </w:rPr>
        <w:br/>
        <w:t>(</w:t>
      </w:r>
      <w:r w:rsidRPr="00BF7A6A">
        <w:rPr>
          <w:rFonts w:ascii="Times New Roman" w:eastAsia="Times New Roman" w:hAnsi="Times New Roman"/>
          <w:b/>
          <w:i/>
          <w:sz w:val="27"/>
          <w:szCs w:val="27"/>
        </w:rPr>
        <w:t xml:space="preserve">НИ </w:t>
      </w:r>
      <w:r w:rsidRPr="00BF7A6A">
        <w:rPr>
          <w:rFonts w:ascii="Times New Roman" w:eastAsia="Times New Roman" w:hAnsi="Times New Roman"/>
          <w:b/>
          <w:i/>
          <w:sz w:val="27"/>
          <w:szCs w:val="27"/>
          <w:vertAlign w:val="subscript"/>
        </w:rPr>
        <w:t>орг.</w:t>
      </w:r>
      <w:r w:rsidRPr="00BF7A6A">
        <w:rPr>
          <w:rFonts w:ascii="Times New Roman" w:eastAsia="Times New Roman" w:hAnsi="Times New Roman"/>
          <w:b/>
          <w:i/>
          <w:sz w:val="27"/>
          <w:szCs w:val="27"/>
        </w:rPr>
        <w:t>)</w:t>
      </w:r>
      <w:r w:rsidR="00433002" w:rsidRPr="00433002">
        <w:rPr>
          <w:rFonts w:ascii="Times New Roman" w:eastAsia="Times New Roman" w:hAnsi="Times New Roman"/>
          <w:b/>
          <w:i/>
          <w:sz w:val="27"/>
          <w:szCs w:val="27"/>
        </w:rPr>
        <w:t xml:space="preserve"> </w:t>
      </w:r>
      <w:r w:rsidR="00433002" w:rsidRPr="00433002">
        <w:rPr>
          <w:rFonts w:ascii="Times New Roman" w:eastAsia="Times New Roman" w:hAnsi="Times New Roman"/>
          <w:b/>
          <w:sz w:val="27"/>
          <w:szCs w:val="27"/>
        </w:rPr>
        <w:t>по имуществу, не входящему в Единую систему газоснабжения</w:t>
      </w:r>
      <w:r w:rsidR="00433002">
        <w:rPr>
          <w:rFonts w:ascii="Times New Roman" w:eastAsia="Times New Roman" w:hAnsi="Times New Roman"/>
          <w:b/>
          <w:sz w:val="27"/>
          <w:szCs w:val="27"/>
        </w:rPr>
        <w:t xml:space="preserve"> (</w:t>
      </w:r>
      <w:r w:rsidR="00433002" w:rsidRPr="00433002">
        <w:rPr>
          <w:rFonts w:ascii="Times New Roman" w:eastAsia="Times New Roman" w:hAnsi="Times New Roman"/>
          <w:b/>
          <w:sz w:val="27"/>
          <w:szCs w:val="27"/>
        </w:rPr>
        <w:t>182 1 06 020</w:t>
      </w:r>
      <w:r w:rsidR="00433002">
        <w:rPr>
          <w:rFonts w:ascii="Times New Roman" w:eastAsia="Times New Roman" w:hAnsi="Times New Roman"/>
          <w:b/>
          <w:sz w:val="27"/>
          <w:szCs w:val="27"/>
        </w:rPr>
        <w:t>10</w:t>
      </w:r>
      <w:r w:rsidR="00433002" w:rsidRPr="00433002">
        <w:rPr>
          <w:rFonts w:ascii="Times New Roman" w:eastAsia="Times New Roman" w:hAnsi="Times New Roman"/>
          <w:b/>
          <w:sz w:val="27"/>
          <w:szCs w:val="27"/>
        </w:rPr>
        <w:t xml:space="preserve"> 02 0000 110</w:t>
      </w:r>
      <w:r w:rsidR="00433002">
        <w:rPr>
          <w:rFonts w:ascii="Times New Roman" w:eastAsia="Times New Roman" w:hAnsi="Times New Roman"/>
          <w:b/>
          <w:sz w:val="27"/>
          <w:szCs w:val="27"/>
        </w:rPr>
        <w:t>)</w:t>
      </w:r>
      <w:r w:rsidR="00433002" w:rsidRPr="00433002">
        <w:rPr>
          <w:rFonts w:ascii="Times New Roman" w:eastAsia="Times New Roman" w:hAnsi="Times New Roman"/>
          <w:b/>
          <w:sz w:val="27"/>
          <w:szCs w:val="27"/>
        </w:rPr>
        <w:t>,</w:t>
      </w:r>
      <w:r w:rsidRPr="00BF7A6A">
        <w:rPr>
          <w:rFonts w:ascii="Times New Roman" w:eastAsia="Times New Roman" w:hAnsi="Times New Roman"/>
          <w:b/>
          <w:i/>
          <w:sz w:val="27"/>
          <w:szCs w:val="27"/>
        </w:rPr>
        <w:t xml:space="preserve"> </w:t>
      </w:r>
      <w:r w:rsidRPr="00BF7A6A">
        <w:rPr>
          <w:rFonts w:ascii="Times New Roman" w:eastAsia="Times New Roman" w:hAnsi="Times New Roman"/>
          <w:sz w:val="27"/>
          <w:szCs w:val="27"/>
        </w:rPr>
        <w:t>рассчитывается по формуле:</w:t>
      </w:r>
    </w:p>
    <w:p w14:paraId="5A39CC64" w14:textId="77777777" w:rsidR="00BF7A6A" w:rsidRPr="00BF7A6A" w:rsidRDefault="00BF7A6A" w:rsidP="00BF7A6A">
      <w:pPr>
        <w:spacing w:after="0" w:line="240" w:lineRule="auto"/>
        <w:ind w:firstLine="709"/>
        <w:jc w:val="both"/>
        <w:rPr>
          <w:rFonts w:ascii="Times New Roman" w:eastAsia="Times New Roman" w:hAnsi="Times New Roman"/>
          <w:sz w:val="27"/>
          <w:szCs w:val="27"/>
        </w:rPr>
      </w:pPr>
    </w:p>
    <w:p w14:paraId="76630592" w14:textId="60BB78C8" w:rsidR="00BF7A6A" w:rsidRPr="00BF7A6A" w:rsidRDefault="00BF7A6A" w:rsidP="00BF7A6A">
      <w:pPr>
        <w:spacing w:before="120" w:after="120" w:line="240" w:lineRule="auto"/>
        <w:ind w:firstLine="709"/>
        <w:rPr>
          <w:rFonts w:ascii="Times New Roman" w:eastAsia="Times New Roman" w:hAnsi="Times New Roman"/>
          <w:b/>
          <w:i/>
          <w:sz w:val="27"/>
          <w:szCs w:val="27"/>
        </w:rPr>
      </w:pPr>
      <w:r w:rsidRPr="00BF7A6A">
        <w:rPr>
          <w:rFonts w:ascii="Times New Roman" w:eastAsia="Times New Roman" w:hAnsi="Times New Roman"/>
          <w:b/>
          <w:i/>
          <w:sz w:val="27"/>
          <w:szCs w:val="27"/>
        </w:rPr>
        <w:t xml:space="preserve">НИ </w:t>
      </w:r>
      <w:r w:rsidRPr="00BF7A6A">
        <w:rPr>
          <w:rFonts w:ascii="Times New Roman" w:eastAsia="Times New Roman" w:hAnsi="Times New Roman"/>
          <w:b/>
          <w:i/>
          <w:sz w:val="27"/>
          <w:szCs w:val="27"/>
          <w:vertAlign w:val="subscript"/>
        </w:rPr>
        <w:t>орг</w:t>
      </w:r>
      <w:proofErr w:type="gramStart"/>
      <w:r w:rsidRPr="00BF7A6A">
        <w:rPr>
          <w:rFonts w:ascii="Times New Roman" w:eastAsia="Times New Roman" w:hAnsi="Times New Roman"/>
          <w:b/>
          <w:i/>
          <w:sz w:val="27"/>
          <w:szCs w:val="27"/>
          <w:vertAlign w:val="subscript"/>
        </w:rPr>
        <w:t>.</w:t>
      </w:r>
      <w:r w:rsidR="00D47440">
        <w:rPr>
          <w:rFonts w:ascii="Times New Roman" w:eastAsia="Times New Roman" w:hAnsi="Times New Roman"/>
          <w:b/>
          <w:i/>
          <w:sz w:val="27"/>
          <w:szCs w:val="27"/>
          <w:vertAlign w:val="subscript"/>
        </w:rPr>
        <w:t>(</w:t>
      </w:r>
      <w:proofErr w:type="gramEnd"/>
      <w:r w:rsidR="00D47440">
        <w:rPr>
          <w:rFonts w:ascii="Times New Roman" w:eastAsia="Times New Roman" w:hAnsi="Times New Roman"/>
          <w:b/>
          <w:i/>
          <w:sz w:val="27"/>
          <w:szCs w:val="27"/>
          <w:vertAlign w:val="subscript"/>
        </w:rPr>
        <w:t>НГ)</w:t>
      </w:r>
      <w:r w:rsidRPr="00BF7A6A">
        <w:rPr>
          <w:rFonts w:ascii="Times New Roman" w:eastAsia="Times New Roman" w:hAnsi="Times New Roman"/>
          <w:b/>
          <w:i/>
          <w:sz w:val="27"/>
          <w:szCs w:val="27"/>
        </w:rPr>
        <w:t xml:space="preserve">  = (</w:t>
      </w:r>
      <w:r w:rsidRPr="00BF7A6A">
        <w:rPr>
          <w:rFonts w:ascii="Times New Roman" w:eastAsia="Times New Roman" w:hAnsi="Times New Roman"/>
          <w:b/>
          <w:i/>
          <w:sz w:val="27"/>
          <w:szCs w:val="27"/>
          <w:lang w:val="en-US"/>
        </w:rPr>
        <w:t>V</w:t>
      </w:r>
      <w:r w:rsidRPr="00BF7A6A">
        <w:rPr>
          <w:rFonts w:ascii="Times New Roman" w:eastAsia="Times New Roman" w:hAnsi="Times New Roman"/>
          <w:b/>
          <w:i/>
          <w:sz w:val="27"/>
          <w:szCs w:val="27"/>
          <w:vertAlign w:val="subscript"/>
        </w:rPr>
        <w:t xml:space="preserve">СС </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lang w:val="en-US"/>
        </w:rPr>
        <w:t>S</w:t>
      </w:r>
      <w:r w:rsidRPr="00BF7A6A">
        <w:rPr>
          <w:rFonts w:ascii="Times New Roman" w:eastAsia="Times New Roman" w:hAnsi="Times New Roman"/>
          <w:b/>
          <w:i/>
          <w:sz w:val="27"/>
          <w:szCs w:val="27"/>
          <w:vertAlign w:val="subscript"/>
        </w:rPr>
        <w:t xml:space="preserve">СС </w:t>
      </w:r>
      <w:r w:rsidRPr="00BF7A6A">
        <w:rPr>
          <w:rFonts w:ascii="Times New Roman" w:eastAsia="Times New Roman" w:hAnsi="Times New Roman"/>
          <w:b/>
          <w:sz w:val="27"/>
          <w:szCs w:val="27"/>
        </w:rPr>
        <w:t xml:space="preserve">/100 + </w:t>
      </w:r>
      <w:r w:rsidRPr="00BF7A6A">
        <w:rPr>
          <w:rFonts w:ascii="Times New Roman" w:eastAsia="Times New Roman" w:hAnsi="Times New Roman"/>
          <w:b/>
          <w:i/>
          <w:sz w:val="27"/>
          <w:szCs w:val="27"/>
          <w:lang w:val="en-US"/>
        </w:rPr>
        <w:t>V</w:t>
      </w:r>
      <w:r w:rsidRPr="00BF7A6A">
        <w:rPr>
          <w:rFonts w:ascii="Times New Roman" w:eastAsia="Times New Roman" w:hAnsi="Times New Roman"/>
          <w:b/>
          <w:i/>
          <w:sz w:val="27"/>
          <w:szCs w:val="27"/>
          <w:vertAlign w:val="subscript"/>
        </w:rPr>
        <w:t xml:space="preserve">КС </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lang w:val="en-US"/>
        </w:rPr>
        <w:t>S</w:t>
      </w:r>
      <w:r w:rsidRPr="00BF7A6A">
        <w:rPr>
          <w:rFonts w:ascii="Times New Roman" w:eastAsia="Times New Roman" w:hAnsi="Times New Roman"/>
          <w:b/>
          <w:i/>
          <w:sz w:val="27"/>
          <w:szCs w:val="27"/>
          <w:vertAlign w:val="subscript"/>
        </w:rPr>
        <w:t xml:space="preserve">КС </w:t>
      </w:r>
      <w:r w:rsidRPr="00BF7A6A">
        <w:rPr>
          <w:rFonts w:ascii="Times New Roman" w:eastAsia="Times New Roman" w:hAnsi="Times New Roman"/>
          <w:b/>
          <w:sz w:val="27"/>
          <w:szCs w:val="27"/>
        </w:rPr>
        <w:t xml:space="preserve">/100 + </w:t>
      </w:r>
      <w:proofErr w:type="spellStart"/>
      <w:r w:rsidRPr="00BF7A6A">
        <w:rPr>
          <w:rFonts w:ascii="Times New Roman" w:eastAsia="Times New Roman" w:hAnsi="Times New Roman"/>
          <w:b/>
          <w:i/>
          <w:sz w:val="27"/>
          <w:szCs w:val="27"/>
        </w:rPr>
        <w:t>Н</w:t>
      </w:r>
      <w:r w:rsidRPr="00BF7A6A">
        <w:rPr>
          <w:rFonts w:ascii="Times New Roman" w:eastAsia="Times New Roman" w:hAnsi="Times New Roman"/>
          <w:b/>
          <w:i/>
          <w:sz w:val="27"/>
          <w:szCs w:val="27"/>
          <w:vertAlign w:val="subscript"/>
        </w:rPr>
        <w:t>мт</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b/>
          <w:i/>
          <w:sz w:val="27"/>
          <w:szCs w:val="27"/>
        </w:rPr>
        <w:t xml:space="preserve">+ </w:t>
      </w:r>
      <w:proofErr w:type="spellStart"/>
      <w:r w:rsidRPr="00BF7A6A">
        <w:rPr>
          <w:rFonts w:ascii="Times New Roman" w:eastAsia="Times New Roman" w:hAnsi="Times New Roman"/>
          <w:b/>
          <w:i/>
          <w:sz w:val="27"/>
          <w:szCs w:val="27"/>
        </w:rPr>
        <w:t>Н</w:t>
      </w:r>
      <w:r w:rsidRPr="00BF7A6A">
        <w:rPr>
          <w:rFonts w:ascii="Times New Roman" w:eastAsia="Times New Roman" w:hAnsi="Times New Roman"/>
          <w:b/>
          <w:i/>
          <w:sz w:val="27"/>
          <w:szCs w:val="27"/>
          <w:vertAlign w:val="subscript"/>
        </w:rPr>
        <w:t>жд</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b/>
          <w:i/>
          <w:sz w:val="27"/>
          <w:szCs w:val="27"/>
        </w:rPr>
        <w:t xml:space="preserve"> </w:t>
      </w:r>
      <w:proofErr w:type="spellStart"/>
      <w:r w:rsidRPr="00BF7A6A">
        <w:rPr>
          <w:rFonts w:ascii="Times New Roman" w:eastAsia="Times New Roman" w:hAnsi="Times New Roman"/>
          <w:b/>
          <w:i/>
          <w:sz w:val="27"/>
          <w:szCs w:val="27"/>
        </w:rPr>
        <w:t>Н</w:t>
      </w:r>
      <w:r w:rsidRPr="00BF7A6A">
        <w:rPr>
          <w:rFonts w:ascii="Times New Roman" w:eastAsia="Times New Roman" w:hAnsi="Times New Roman"/>
          <w:b/>
          <w:i/>
          <w:sz w:val="27"/>
          <w:szCs w:val="27"/>
          <w:vertAlign w:val="subscript"/>
        </w:rPr>
        <w:t>сх</w:t>
      </w:r>
      <w:proofErr w:type="spellEnd"/>
      <w:r w:rsidRPr="00BF7A6A">
        <w:rPr>
          <w:rFonts w:ascii="Times New Roman" w:eastAsia="Times New Roman" w:hAnsi="Times New Roman"/>
          <w:b/>
          <w:sz w:val="27"/>
          <w:szCs w:val="27"/>
        </w:rPr>
        <w:t xml:space="preserve">) </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lang w:val="en-US"/>
        </w:rPr>
        <w:t>K</w:t>
      </w:r>
      <w:r w:rsidRPr="00BF7A6A">
        <w:rPr>
          <w:rFonts w:ascii="Times New Roman" w:eastAsia="Times New Roman" w:hAnsi="Times New Roman"/>
          <w:b/>
          <w:i/>
          <w:sz w:val="27"/>
          <w:szCs w:val="27"/>
          <w:vertAlign w:val="subscript"/>
        </w:rPr>
        <w:t xml:space="preserve">пер. </w:t>
      </w:r>
      <w:r w:rsidRPr="00BF7A6A">
        <w:rPr>
          <w:rFonts w:ascii="Times New Roman" w:eastAsia="Times New Roman" w:hAnsi="Times New Roman"/>
          <w:b/>
          <w:sz w:val="27"/>
          <w:szCs w:val="27"/>
        </w:rPr>
        <w:t xml:space="preserve">/100 </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lang w:val="en-US"/>
        </w:rPr>
        <w:t>K</w:t>
      </w:r>
      <w:r w:rsidRPr="00BF7A6A">
        <w:rPr>
          <w:rFonts w:ascii="Times New Roman" w:eastAsia="Times New Roman" w:hAnsi="Times New Roman"/>
          <w:b/>
          <w:i/>
          <w:sz w:val="27"/>
          <w:szCs w:val="27"/>
          <w:vertAlign w:val="subscript"/>
        </w:rPr>
        <w:t>соб.</w:t>
      </w:r>
      <w:r w:rsidRPr="00BF7A6A">
        <w:rPr>
          <w:rFonts w:ascii="Times New Roman" w:eastAsia="Times New Roman" w:hAnsi="Times New Roman"/>
          <w:b/>
          <w:sz w:val="27"/>
          <w:szCs w:val="27"/>
        </w:rPr>
        <w:t xml:space="preserve">/100 </w:t>
      </w:r>
      <w:r w:rsidRPr="00BF7A6A">
        <w:rPr>
          <w:rFonts w:ascii="Times New Roman" w:eastAsia="Times New Roman" w:hAnsi="Times New Roman"/>
          <w:b/>
          <w:sz w:val="27"/>
          <w:szCs w:val="27"/>
          <w:lang w:val="en-US"/>
        </w:rPr>
        <w:t>x</w:t>
      </w:r>
      <w:r w:rsidRPr="00BF7A6A">
        <w:rPr>
          <w:rFonts w:ascii="Times New Roman" w:eastAsia="Times New Roman" w:hAnsi="Times New Roman"/>
          <w:b/>
          <w:sz w:val="27"/>
          <w:szCs w:val="27"/>
        </w:rPr>
        <w:t>Темп/100</w:t>
      </w:r>
      <w:r w:rsidR="00D47440">
        <w:rPr>
          <w:rFonts w:ascii="Times New Roman" w:eastAsia="Times New Roman" w:hAnsi="Times New Roman"/>
          <w:b/>
          <w:sz w:val="27"/>
          <w:szCs w:val="27"/>
        </w:rPr>
        <w:t>-</w:t>
      </w:r>
      <w:r w:rsidR="00D47440" w:rsidRPr="00D47440">
        <w:rPr>
          <w:rFonts w:ascii="Times New Roman" w:eastAsia="Times New Roman" w:hAnsi="Times New Roman"/>
          <w:b/>
          <w:i/>
          <w:sz w:val="27"/>
          <w:szCs w:val="27"/>
        </w:rPr>
        <w:t xml:space="preserve"> </w:t>
      </w:r>
      <w:r w:rsidR="00D47440" w:rsidRPr="00BF7A6A">
        <w:rPr>
          <w:rFonts w:ascii="Times New Roman" w:eastAsia="Times New Roman" w:hAnsi="Times New Roman"/>
          <w:b/>
          <w:i/>
          <w:sz w:val="27"/>
          <w:szCs w:val="27"/>
        </w:rPr>
        <w:t xml:space="preserve">НИ </w:t>
      </w:r>
      <w:r w:rsidR="00D47440" w:rsidRPr="00BF7A6A">
        <w:rPr>
          <w:rFonts w:ascii="Times New Roman" w:eastAsia="Times New Roman" w:hAnsi="Times New Roman"/>
          <w:b/>
          <w:i/>
          <w:sz w:val="27"/>
          <w:szCs w:val="27"/>
          <w:vertAlign w:val="subscript"/>
        </w:rPr>
        <w:t>орг</w:t>
      </w:r>
      <w:proofErr w:type="gramStart"/>
      <w:r w:rsidR="00D47440" w:rsidRPr="00BF7A6A">
        <w:rPr>
          <w:rFonts w:ascii="Times New Roman" w:eastAsia="Times New Roman" w:hAnsi="Times New Roman"/>
          <w:b/>
          <w:i/>
          <w:sz w:val="27"/>
          <w:szCs w:val="27"/>
          <w:vertAlign w:val="subscript"/>
        </w:rPr>
        <w:t>.</w:t>
      </w:r>
      <w:r w:rsidR="00D47440">
        <w:rPr>
          <w:rFonts w:ascii="Times New Roman" w:eastAsia="Times New Roman" w:hAnsi="Times New Roman"/>
          <w:b/>
          <w:i/>
          <w:sz w:val="27"/>
          <w:szCs w:val="27"/>
          <w:vertAlign w:val="subscript"/>
        </w:rPr>
        <w:t>(</w:t>
      </w:r>
      <w:proofErr w:type="gramEnd"/>
      <w:r w:rsidR="00D47440">
        <w:rPr>
          <w:rFonts w:ascii="Times New Roman" w:eastAsia="Times New Roman" w:hAnsi="Times New Roman"/>
          <w:b/>
          <w:i/>
          <w:sz w:val="27"/>
          <w:szCs w:val="27"/>
          <w:vertAlign w:val="subscript"/>
        </w:rPr>
        <w:t>Г)</w:t>
      </w:r>
      <w:r w:rsidRPr="00BF7A6A">
        <w:rPr>
          <w:rFonts w:ascii="Times New Roman" w:eastAsia="Times New Roman" w:hAnsi="Times New Roman"/>
          <w:b/>
          <w:sz w:val="27"/>
          <w:szCs w:val="27"/>
        </w:rPr>
        <w:t xml:space="preserve"> </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lang w:val="en-US"/>
        </w:rPr>
        <w:t>F</w:t>
      </w:r>
      <w:r w:rsidRPr="00BF7A6A">
        <w:rPr>
          <w:rFonts w:ascii="Times New Roman" w:eastAsia="Times New Roman" w:hAnsi="Times New Roman"/>
          <w:b/>
          <w:i/>
          <w:sz w:val="27"/>
          <w:szCs w:val="27"/>
        </w:rPr>
        <w:t xml:space="preserve">, </w:t>
      </w:r>
    </w:p>
    <w:p w14:paraId="4FD9ABCC" w14:textId="77777777" w:rsidR="00BF7A6A" w:rsidRPr="00BF7A6A" w:rsidRDefault="00BF7A6A" w:rsidP="00BF7A6A">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lastRenderedPageBreak/>
        <w:t>где,</w:t>
      </w:r>
    </w:p>
    <w:p w14:paraId="46745649"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proofErr w:type="gramStart"/>
      <w:r w:rsidRPr="00BF7A6A">
        <w:rPr>
          <w:rFonts w:ascii="Times New Roman" w:eastAsia="Times New Roman" w:hAnsi="Times New Roman"/>
          <w:b/>
          <w:i/>
          <w:sz w:val="27"/>
          <w:szCs w:val="27"/>
        </w:rPr>
        <w:t>V</w:t>
      </w:r>
      <w:proofErr w:type="gramEnd"/>
      <w:r w:rsidRPr="00BF7A6A">
        <w:rPr>
          <w:rFonts w:ascii="Times New Roman" w:eastAsia="Times New Roman" w:hAnsi="Times New Roman"/>
          <w:b/>
          <w:i/>
          <w:sz w:val="27"/>
          <w:szCs w:val="27"/>
          <w:vertAlign w:val="subscript"/>
        </w:rPr>
        <w:t>СС</w:t>
      </w:r>
      <w:r w:rsidRPr="00BF7A6A">
        <w:rPr>
          <w:rFonts w:ascii="Times New Roman" w:eastAsia="Times New Roman" w:hAnsi="Times New Roman"/>
          <w:sz w:val="27"/>
          <w:szCs w:val="27"/>
        </w:rPr>
        <w:t xml:space="preserve"> – объем налоговой базы по имуществу, определяемому по среднегодовой стоимости, тыс. рублей;</w:t>
      </w:r>
    </w:p>
    <w:p w14:paraId="781F0668" w14:textId="77777777" w:rsidR="006F368F" w:rsidRPr="000C17D5" w:rsidRDefault="006F368F" w:rsidP="006F368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sz w:val="27"/>
          <w:szCs w:val="27"/>
        </w:rPr>
        <w:t xml:space="preserve">С 01.01.2018 подлежит налогообложению движимое </w:t>
      </w:r>
      <w:proofErr w:type="gramStart"/>
      <w:r w:rsidRPr="000C17D5">
        <w:rPr>
          <w:rFonts w:ascii="Times New Roman" w:eastAsia="Times New Roman" w:hAnsi="Times New Roman"/>
          <w:sz w:val="27"/>
          <w:szCs w:val="27"/>
        </w:rPr>
        <w:t>имущество</w:t>
      </w:r>
      <w:proofErr w:type="gramEnd"/>
      <w:r w:rsidRPr="000C17D5">
        <w:rPr>
          <w:rFonts w:ascii="Times New Roman" w:eastAsia="Times New Roman" w:hAnsi="Times New Roman"/>
          <w:sz w:val="27"/>
          <w:szCs w:val="27"/>
        </w:rPr>
        <w:t xml:space="preserve"> принятое на баланс предприятий с 01.01.2013 года в соответствии с п.4 ст.2 Закона Курской области от 26.11.2003 №57-ЗКО «О налоге на имущество организаций» (налогооблагаемая база по движимому имущество принятая на баланс с 01.01.2013 определяется на основании информационных ресурсов налоговых органов).</w:t>
      </w:r>
    </w:p>
    <w:p w14:paraId="5945C674"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sz w:val="27"/>
          <w:szCs w:val="27"/>
        </w:rPr>
        <w:t>С 01.01.2019 согласно Федеральному Закону от 03.08.2018 №302-ФЗ в пункт 1 ст.374 НК РФ внесены изменения, согласно которым исключено из облагаемой базы движимое имущество (движимое имущество, не подлежащее налогообложению, определяется  расчетно на основании информационных ресурсов налоговых органов).</w:t>
      </w:r>
    </w:p>
    <w:p w14:paraId="64DB47F3"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 xml:space="preserve">  </w:t>
      </w:r>
      <w:proofErr w:type="gramStart"/>
      <w:r w:rsidRPr="00BF7A6A">
        <w:rPr>
          <w:rFonts w:ascii="Times New Roman" w:eastAsia="Times New Roman" w:hAnsi="Times New Roman"/>
          <w:b/>
          <w:i/>
          <w:sz w:val="27"/>
          <w:szCs w:val="27"/>
        </w:rPr>
        <w:t>S</w:t>
      </w:r>
      <w:proofErr w:type="gramEnd"/>
      <w:r w:rsidRPr="00BF7A6A">
        <w:rPr>
          <w:rFonts w:ascii="Times New Roman" w:eastAsia="Times New Roman" w:hAnsi="Times New Roman"/>
          <w:b/>
          <w:i/>
          <w:sz w:val="27"/>
          <w:szCs w:val="27"/>
          <w:vertAlign w:val="subscript"/>
        </w:rPr>
        <w:t>СС</w:t>
      </w:r>
      <w:r w:rsidRPr="00BF7A6A">
        <w:rPr>
          <w:rFonts w:ascii="Times New Roman" w:eastAsia="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14:paraId="4B642020"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14:paraId="5B314636"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b/>
          <w:i/>
          <w:sz w:val="27"/>
          <w:szCs w:val="27"/>
        </w:rPr>
        <w:t>V</w:t>
      </w:r>
      <w:r w:rsidRPr="00BF7A6A">
        <w:rPr>
          <w:rFonts w:ascii="Times New Roman" w:eastAsia="Times New Roman" w:hAnsi="Times New Roman"/>
          <w:b/>
          <w:i/>
          <w:sz w:val="27"/>
          <w:szCs w:val="27"/>
          <w:vertAlign w:val="subscript"/>
        </w:rPr>
        <w:t>КС</w:t>
      </w:r>
      <w:r w:rsidRPr="00BF7A6A">
        <w:rPr>
          <w:rFonts w:ascii="Times New Roman" w:eastAsia="Times New Roman" w:hAnsi="Times New Roman"/>
          <w:sz w:val="27"/>
          <w:szCs w:val="27"/>
        </w:rPr>
        <w:t xml:space="preserve"> </w:t>
      </w:r>
      <w:proofErr w:type="gramStart"/>
      <w:r w:rsidRPr="00BF7A6A">
        <w:rPr>
          <w:rFonts w:ascii="Times New Roman" w:eastAsia="Times New Roman" w:hAnsi="Times New Roman"/>
          <w:sz w:val="27"/>
          <w:szCs w:val="27"/>
        </w:rPr>
        <w:t>–о</w:t>
      </w:r>
      <w:proofErr w:type="gramEnd"/>
      <w:r w:rsidRPr="00BF7A6A">
        <w:rPr>
          <w:rFonts w:ascii="Times New Roman" w:eastAsia="Times New Roman" w:hAnsi="Times New Roman"/>
          <w:sz w:val="27"/>
          <w:szCs w:val="27"/>
        </w:rPr>
        <w:t>бъем налоговой базы по имуществу, определяемому по кадастровой стоимости, тыс. рублей;</w:t>
      </w:r>
    </w:p>
    <w:p w14:paraId="0C5F769D"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proofErr w:type="gramStart"/>
      <w:r w:rsidRPr="00BF7A6A">
        <w:rPr>
          <w:rFonts w:ascii="Times New Roman" w:eastAsia="Times New Roman" w:hAnsi="Times New Roman"/>
          <w:b/>
          <w:i/>
          <w:sz w:val="27"/>
          <w:szCs w:val="27"/>
        </w:rPr>
        <w:t>S</w:t>
      </w:r>
      <w:proofErr w:type="gramEnd"/>
      <w:r w:rsidRPr="00BF7A6A">
        <w:rPr>
          <w:rFonts w:ascii="Times New Roman" w:eastAsia="Times New Roman" w:hAnsi="Times New Roman"/>
          <w:b/>
          <w:i/>
          <w:sz w:val="27"/>
          <w:szCs w:val="27"/>
          <w:vertAlign w:val="subscript"/>
        </w:rPr>
        <w:t>КС</w:t>
      </w:r>
      <w:r w:rsidRPr="00BF7A6A">
        <w:rPr>
          <w:rFonts w:ascii="Times New Roman" w:eastAsia="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14:paraId="45561537"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14:paraId="1278B0F5"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proofErr w:type="spellStart"/>
      <w:r w:rsidRPr="00BF7A6A">
        <w:rPr>
          <w:rFonts w:ascii="Times New Roman" w:eastAsia="Times New Roman" w:hAnsi="Times New Roman"/>
          <w:b/>
          <w:sz w:val="27"/>
          <w:szCs w:val="27"/>
        </w:rPr>
        <w:t>Н</w:t>
      </w:r>
      <w:r w:rsidRPr="00BF7A6A">
        <w:rPr>
          <w:rFonts w:ascii="Times New Roman" w:eastAsia="Times New Roman" w:hAnsi="Times New Roman"/>
          <w:b/>
          <w:sz w:val="27"/>
          <w:szCs w:val="27"/>
          <w:vertAlign w:val="subscript"/>
        </w:rPr>
        <w:t>мт</w:t>
      </w:r>
      <w:proofErr w:type="spellEnd"/>
      <w:r w:rsidRPr="00BF7A6A">
        <w:rPr>
          <w:rFonts w:ascii="Times New Roman" w:eastAsia="Times New Roman" w:hAnsi="Times New Roman"/>
          <w:b/>
          <w:sz w:val="27"/>
          <w:szCs w:val="27"/>
          <w:vertAlign w:val="subscript"/>
        </w:rPr>
        <w:t xml:space="preserve">. – </w:t>
      </w:r>
      <w:r w:rsidRPr="00BF7A6A">
        <w:rPr>
          <w:rFonts w:ascii="Times New Roman" w:eastAsia="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14:paraId="3B294F8A" w14:textId="77777777" w:rsidR="006F368F" w:rsidRPr="00BF7A6A" w:rsidRDefault="006F368F" w:rsidP="006F368F">
      <w:pPr>
        <w:spacing w:after="0" w:line="240" w:lineRule="auto"/>
        <w:ind w:firstLine="709"/>
        <w:jc w:val="both"/>
        <w:rPr>
          <w:rFonts w:ascii="Times New Roman" w:eastAsia="Times New Roman" w:hAnsi="Times New Roman"/>
          <w:b/>
          <w:sz w:val="27"/>
          <w:szCs w:val="27"/>
        </w:rPr>
      </w:pPr>
      <w:r w:rsidRPr="00BF7A6A">
        <w:rPr>
          <w:rFonts w:ascii="Times New Roman" w:eastAsia="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BF7A6A">
        <w:rPr>
          <w:rFonts w:ascii="Times New Roman" w:eastAsia="Times New Roman" w:hAnsi="Times New Roman"/>
          <w:b/>
          <w:sz w:val="27"/>
          <w:szCs w:val="27"/>
        </w:rPr>
        <w:t xml:space="preserve">Н </w:t>
      </w:r>
      <w:proofErr w:type="spellStart"/>
      <w:r w:rsidRPr="00BF7A6A">
        <w:rPr>
          <w:rFonts w:ascii="Times New Roman" w:eastAsia="Times New Roman" w:hAnsi="Times New Roman"/>
          <w:b/>
          <w:sz w:val="27"/>
          <w:szCs w:val="27"/>
          <w:vertAlign w:val="subscript"/>
        </w:rPr>
        <w:t>мт</w:t>
      </w:r>
      <w:proofErr w:type="spellEnd"/>
      <w:r w:rsidRPr="00BF7A6A">
        <w:rPr>
          <w:rFonts w:ascii="Times New Roman" w:eastAsia="Times New Roman" w:hAnsi="Times New Roman"/>
          <w:b/>
          <w:sz w:val="27"/>
          <w:szCs w:val="27"/>
          <w:vertAlign w:val="subscript"/>
        </w:rPr>
        <w:t>.</w:t>
      </w:r>
      <w:r w:rsidRPr="00BF7A6A">
        <w:rPr>
          <w:rFonts w:ascii="Times New Roman" w:eastAsia="Times New Roman" w:hAnsi="Times New Roman"/>
          <w:sz w:val="27"/>
          <w:szCs w:val="27"/>
        </w:rPr>
        <w:t>), рассчитывается следующим образом:</w:t>
      </w:r>
    </w:p>
    <w:p w14:paraId="3ADD453D" w14:textId="77777777" w:rsidR="006F368F" w:rsidRPr="00BF7A6A" w:rsidRDefault="006F368F" w:rsidP="006F368F">
      <w:pPr>
        <w:spacing w:after="0" w:line="240" w:lineRule="auto"/>
        <w:ind w:firstLine="709"/>
        <w:jc w:val="both"/>
        <w:rPr>
          <w:rFonts w:ascii="Times New Roman" w:eastAsia="Times New Roman" w:hAnsi="Times New Roman"/>
          <w:b/>
          <w:sz w:val="27"/>
          <w:szCs w:val="27"/>
        </w:rPr>
      </w:pPr>
    </w:p>
    <w:p w14:paraId="55B60269" w14:textId="77777777" w:rsidR="006F368F" w:rsidRPr="00BF7A6A" w:rsidRDefault="006F368F" w:rsidP="006F368F">
      <w:pPr>
        <w:spacing w:after="0" w:line="240" w:lineRule="auto"/>
        <w:ind w:firstLine="709"/>
        <w:jc w:val="center"/>
        <w:rPr>
          <w:rFonts w:ascii="Times New Roman" w:eastAsia="Times New Roman" w:hAnsi="Times New Roman"/>
          <w:sz w:val="27"/>
          <w:szCs w:val="27"/>
        </w:rPr>
      </w:pPr>
      <w:proofErr w:type="spellStart"/>
      <w:r w:rsidRPr="00BF7A6A">
        <w:rPr>
          <w:rFonts w:ascii="Times New Roman" w:eastAsia="Times New Roman" w:hAnsi="Times New Roman"/>
          <w:b/>
          <w:sz w:val="27"/>
          <w:szCs w:val="27"/>
        </w:rPr>
        <w:t>Н</w:t>
      </w:r>
      <w:r w:rsidRPr="00BF7A6A">
        <w:rPr>
          <w:rFonts w:ascii="Times New Roman" w:eastAsia="Times New Roman" w:hAnsi="Times New Roman"/>
          <w:b/>
          <w:sz w:val="27"/>
          <w:szCs w:val="27"/>
          <w:vertAlign w:val="subscript"/>
        </w:rPr>
        <w:t>мт</w:t>
      </w:r>
      <w:proofErr w:type="spellEnd"/>
      <w:r w:rsidRPr="00BF7A6A">
        <w:rPr>
          <w:rFonts w:ascii="Times New Roman" w:eastAsia="Times New Roman" w:hAnsi="Times New Roman"/>
          <w:b/>
          <w:sz w:val="27"/>
          <w:szCs w:val="27"/>
          <w:vertAlign w:val="subscript"/>
        </w:rPr>
        <w:t>.</w:t>
      </w:r>
      <w:r w:rsidRPr="00BF7A6A">
        <w:rPr>
          <w:rFonts w:ascii="Times New Roman" w:eastAsia="Times New Roman" w:hAnsi="Times New Roman"/>
          <w:b/>
          <w:i/>
          <w:sz w:val="27"/>
          <w:szCs w:val="27"/>
          <w:vertAlign w:val="subscript"/>
        </w:rPr>
        <w:t xml:space="preserve"> </w:t>
      </w:r>
      <w:r w:rsidRPr="00BF7A6A">
        <w:rPr>
          <w:rFonts w:ascii="Times New Roman" w:eastAsia="Times New Roman" w:hAnsi="Times New Roman"/>
          <w:b/>
          <w:i/>
          <w:sz w:val="27"/>
          <w:szCs w:val="27"/>
        </w:rPr>
        <w:t>= Н1</w:t>
      </w:r>
      <w:r w:rsidRPr="00BF7A6A">
        <w:rPr>
          <w:rFonts w:ascii="Times New Roman" w:eastAsia="Times New Roman" w:hAnsi="Times New Roman"/>
          <w:b/>
          <w:i/>
          <w:sz w:val="27"/>
          <w:szCs w:val="27"/>
          <w:vertAlign w:val="subscript"/>
        </w:rPr>
        <w:t xml:space="preserve">среднегод. </w:t>
      </w:r>
      <w:proofErr w:type="spellStart"/>
      <w:r w:rsidRPr="00BF7A6A">
        <w:rPr>
          <w:rFonts w:ascii="Times New Roman" w:eastAsia="Times New Roman" w:hAnsi="Times New Roman"/>
          <w:b/>
          <w:i/>
          <w:sz w:val="27"/>
          <w:szCs w:val="27"/>
          <w:vertAlign w:val="subscript"/>
        </w:rPr>
        <w:t>прогноз</w:t>
      </w:r>
      <w:proofErr w:type="gramStart"/>
      <w:r w:rsidRPr="00BF7A6A">
        <w:rPr>
          <w:rFonts w:ascii="Times New Roman" w:eastAsia="Times New Roman" w:hAnsi="Times New Roman"/>
          <w:b/>
          <w:i/>
          <w:sz w:val="27"/>
          <w:szCs w:val="27"/>
          <w:vertAlign w:val="subscript"/>
        </w:rPr>
        <w:t>.п</w:t>
      </w:r>
      <w:proofErr w:type="spellEnd"/>
      <w:proofErr w:type="gramEnd"/>
      <w:r w:rsidRPr="00BF7A6A">
        <w:rPr>
          <w:rFonts w:ascii="Times New Roman" w:eastAsia="Times New Roman" w:hAnsi="Times New Roman"/>
          <w:b/>
          <w:i/>
          <w:sz w:val="27"/>
          <w:szCs w:val="27"/>
          <w:vertAlign w:val="subscript"/>
        </w:rPr>
        <w:t>.</w:t>
      </w:r>
      <w:r w:rsidRPr="00BF7A6A">
        <w:rPr>
          <w:rFonts w:ascii="Times New Roman" w:eastAsia="Times New Roman" w:hAnsi="Times New Roman"/>
          <w:b/>
          <w:i/>
          <w:sz w:val="27"/>
          <w:szCs w:val="27"/>
        </w:rPr>
        <w:t xml:space="preserve"> + Н</w:t>
      </w:r>
      <w:r w:rsidRPr="00BF7A6A">
        <w:rPr>
          <w:rFonts w:ascii="Times New Roman" w:eastAsia="Times New Roman" w:hAnsi="Times New Roman"/>
          <w:b/>
          <w:i/>
          <w:sz w:val="27"/>
          <w:szCs w:val="27"/>
          <w:vertAlign w:val="subscript"/>
        </w:rPr>
        <w:t xml:space="preserve">п.3 ст.380 </w:t>
      </w:r>
      <w:proofErr w:type="spellStart"/>
      <w:r w:rsidRPr="00BF7A6A">
        <w:rPr>
          <w:rFonts w:ascii="Times New Roman" w:eastAsia="Times New Roman" w:hAnsi="Times New Roman"/>
          <w:b/>
          <w:i/>
          <w:sz w:val="27"/>
          <w:szCs w:val="27"/>
          <w:vertAlign w:val="subscript"/>
        </w:rPr>
        <w:t>прогноз</w:t>
      </w:r>
      <w:proofErr w:type="gramStart"/>
      <w:r w:rsidRPr="00BF7A6A">
        <w:rPr>
          <w:rFonts w:ascii="Times New Roman" w:eastAsia="Times New Roman" w:hAnsi="Times New Roman"/>
          <w:b/>
          <w:i/>
          <w:sz w:val="27"/>
          <w:szCs w:val="27"/>
          <w:vertAlign w:val="subscript"/>
        </w:rPr>
        <w:t>.п</w:t>
      </w:r>
      <w:proofErr w:type="spellEnd"/>
      <w:proofErr w:type="gramEnd"/>
      <w:r w:rsidRPr="00BF7A6A">
        <w:rPr>
          <w:rFonts w:ascii="Times New Roman" w:eastAsia="Times New Roman" w:hAnsi="Times New Roman"/>
          <w:b/>
          <w:i/>
          <w:sz w:val="27"/>
          <w:szCs w:val="27"/>
          <w:vertAlign w:val="subscript"/>
        </w:rPr>
        <w:t xml:space="preserve">. </w:t>
      </w:r>
      <w:r w:rsidRPr="00BF7A6A">
        <w:rPr>
          <w:rFonts w:ascii="Times New Roman" w:eastAsia="Times New Roman" w:hAnsi="Times New Roman"/>
          <w:b/>
          <w:i/>
          <w:sz w:val="27"/>
          <w:szCs w:val="27"/>
        </w:rPr>
        <w:t>– Н2</w:t>
      </w:r>
      <w:r w:rsidRPr="00BF7A6A">
        <w:rPr>
          <w:rFonts w:ascii="Times New Roman" w:eastAsia="Times New Roman" w:hAnsi="Times New Roman"/>
          <w:b/>
          <w:i/>
          <w:sz w:val="27"/>
          <w:szCs w:val="27"/>
          <w:vertAlign w:val="subscript"/>
        </w:rPr>
        <w:t xml:space="preserve">среднегод. </w:t>
      </w:r>
      <w:proofErr w:type="spellStart"/>
      <w:r w:rsidRPr="00BF7A6A">
        <w:rPr>
          <w:rFonts w:ascii="Times New Roman" w:eastAsia="Times New Roman" w:hAnsi="Times New Roman"/>
          <w:b/>
          <w:i/>
          <w:sz w:val="27"/>
          <w:szCs w:val="27"/>
          <w:vertAlign w:val="subscript"/>
        </w:rPr>
        <w:t>прогноз</w:t>
      </w:r>
      <w:proofErr w:type="gramStart"/>
      <w:r w:rsidRPr="00BF7A6A">
        <w:rPr>
          <w:rFonts w:ascii="Times New Roman" w:eastAsia="Times New Roman" w:hAnsi="Times New Roman"/>
          <w:b/>
          <w:i/>
          <w:sz w:val="27"/>
          <w:szCs w:val="27"/>
          <w:vertAlign w:val="subscript"/>
        </w:rPr>
        <w:t>.п</w:t>
      </w:r>
      <w:proofErr w:type="spellEnd"/>
      <w:proofErr w:type="gramEnd"/>
      <w:r w:rsidRPr="00BF7A6A">
        <w:rPr>
          <w:rFonts w:ascii="Times New Roman" w:eastAsia="Times New Roman" w:hAnsi="Times New Roman"/>
          <w:b/>
          <w:i/>
          <w:sz w:val="27"/>
          <w:szCs w:val="27"/>
          <w:vertAlign w:val="subscript"/>
        </w:rPr>
        <w:t>.</w:t>
      </w:r>
      <w:r w:rsidRPr="00BF7A6A">
        <w:rPr>
          <w:rFonts w:ascii="Times New Roman" w:eastAsia="Times New Roman" w:hAnsi="Times New Roman"/>
          <w:b/>
          <w:i/>
          <w:sz w:val="27"/>
          <w:szCs w:val="27"/>
        </w:rPr>
        <w:t>,</w:t>
      </w:r>
    </w:p>
    <w:p w14:paraId="42875A66" w14:textId="77777777" w:rsidR="006F368F" w:rsidRPr="00BF7A6A" w:rsidRDefault="006F368F" w:rsidP="006F368F">
      <w:pPr>
        <w:spacing w:after="0" w:line="240" w:lineRule="auto"/>
        <w:ind w:firstLine="709"/>
        <w:jc w:val="center"/>
        <w:rPr>
          <w:rFonts w:ascii="Times New Roman" w:eastAsia="Times New Roman" w:hAnsi="Times New Roman"/>
          <w:sz w:val="27"/>
          <w:szCs w:val="27"/>
        </w:rPr>
      </w:pPr>
    </w:p>
    <w:p w14:paraId="5DA3D63E"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где:</w:t>
      </w:r>
    </w:p>
    <w:p w14:paraId="715EE488"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b/>
          <w:i/>
          <w:sz w:val="27"/>
          <w:szCs w:val="27"/>
        </w:rPr>
        <w:t>Н</w:t>
      </w:r>
      <w:r w:rsidRPr="00BF7A6A">
        <w:rPr>
          <w:rFonts w:ascii="Times New Roman" w:eastAsia="Times New Roman" w:hAnsi="Times New Roman"/>
          <w:b/>
          <w:i/>
          <w:sz w:val="27"/>
          <w:szCs w:val="27"/>
          <w:vertAlign w:val="subscript"/>
        </w:rPr>
        <w:t xml:space="preserve">п.3 ст.380 </w:t>
      </w:r>
      <w:proofErr w:type="spellStart"/>
      <w:r w:rsidRPr="00BF7A6A">
        <w:rPr>
          <w:rFonts w:ascii="Times New Roman" w:eastAsia="Times New Roman" w:hAnsi="Times New Roman"/>
          <w:b/>
          <w:i/>
          <w:sz w:val="27"/>
          <w:szCs w:val="27"/>
          <w:vertAlign w:val="subscript"/>
        </w:rPr>
        <w:t>прогноз</w:t>
      </w:r>
      <w:proofErr w:type="gramStart"/>
      <w:r w:rsidRPr="00BF7A6A">
        <w:rPr>
          <w:rFonts w:ascii="Times New Roman" w:eastAsia="Times New Roman" w:hAnsi="Times New Roman"/>
          <w:b/>
          <w:i/>
          <w:sz w:val="27"/>
          <w:szCs w:val="27"/>
          <w:vertAlign w:val="subscript"/>
        </w:rPr>
        <w:t>.п</w:t>
      </w:r>
      <w:proofErr w:type="spellEnd"/>
      <w:proofErr w:type="gramEnd"/>
      <w:r w:rsidRPr="00BF7A6A">
        <w:rPr>
          <w:rFonts w:ascii="Times New Roman" w:eastAsia="Times New Roman" w:hAnsi="Times New Roman"/>
          <w:b/>
          <w:i/>
          <w:sz w:val="27"/>
          <w:szCs w:val="27"/>
          <w:vertAlign w:val="subscript"/>
        </w:rPr>
        <w:t xml:space="preserve">. </w:t>
      </w:r>
      <w:r w:rsidRPr="00BF7A6A">
        <w:rPr>
          <w:rFonts w:ascii="Times New Roman" w:eastAsia="Times New Roman" w:hAnsi="Times New Roman"/>
          <w:b/>
          <w:sz w:val="27"/>
          <w:szCs w:val="27"/>
        </w:rPr>
        <w:t>–</w:t>
      </w:r>
      <w:r w:rsidRPr="00BF7A6A">
        <w:rPr>
          <w:rFonts w:ascii="Times New Roman" w:eastAsia="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14:paraId="607237B4"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BF7A6A">
        <w:rPr>
          <w:rFonts w:ascii="Times New Roman" w:eastAsia="Times New Roman" w:hAnsi="Times New Roman"/>
          <w:sz w:val="27"/>
          <w:szCs w:val="27"/>
        </w:rPr>
        <w:t>с</w:t>
      </w:r>
      <w:proofErr w:type="gramEnd"/>
      <w:r w:rsidRPr="00BF7A6A">
        <w:rPr>
          <w:rFonts w:ascii="Times New Roman" w:eastAsia="Times New Roman" w:hAnsi="Times New Roman"/>
          <w:sz w:val="27"/>
          <w:szCs w:val="27"/>
        </w:rPr>
        <w:t xml:space="preserve"> отчетным;</w:t>
      </w:r>
    </w:p>
    <w:p w14:paraId="18CFEFCD"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b/>
          <w:i/>
          <w:sz w:val="27"/>
          <w:szCs w:val="27"/>
        </w:rPr>
        <w:t>Н2</w:t>
      </w:r>
      <w:r w:rsidRPr="00BF7A6A">
        <w:rPr>
          <w:rFonts w:ascii="Times New Roman" w:eastAsia="Times New Roman" w:hAnsi="Times New Roman"/>
          <w:b/>
          <w:i/>
          <w:sz w:val="27"/>
          <w:szCs w:val="27"/>
          <w:vertAlign w:val="subscript"/>
        </w:rPr>
        <w:t xml:space="preserve">среднегод. </w:t>
      </w:r>
      <w:proofErr w:type="spellStart"/>
      <w:r w:rsidRPr="00BF7A6A">
        <w:rPr>
          <w:rFonts w:ascii="Times New Roman" w:eastAsia="Times New Roman" w:hAnsi="Times New Roman"/>
          <w:b/>
          <w:i/>
          <w:sz w:val="27"/>
          <w:szCs w:val="27"/>
          <w:vertAlign w:val="subscript"/>
        </w:rPr>
        <w:t>прогноз</w:t>
      </w:r>
      <w:proofErr w:type="gramStart"/>
      <w:r w:rsidRPr="00BF7A6A">
        <w:rPr>
          <w:rFonts w:ascii="Times New Roman" w:eastAsia="Times New Roman" w:hAnsi="Times New Roman"/>
          <w:b/>
          <w:i/>
          <w:sz w:val="27"/>
          <w:szCs w:val="27"/>
          <w:vertAlign w:val="subscript"/>
        </w:rPr>
        <w:t>.п</w:t>
      </w:r>
      <w:proofErr w:type="spellEnd"/>
      <w:proofErr w:type="gramEnd"/>
      <w:r w:rsidRPr="00BF7A6A">
        <w:rPr>
          <w:rFonts w:ascii="Times New Roman" w:eastAsia="Times New Roman" w:hAnsi="Times New Roman"/>
          <w:b/>
          <w:i/>
          <w:sz w:val="27"/>
          <w:szCs w:val="27"/>
          <w:vertAlign w:val="subscript"/>
        </w:rPr>
        <w:t>.</w:t>
      </w:r>
      <w:r w:rsidRPr="00BF7A6A">
        <w:rPr>
          <w:rFonts w:ascii="Times New Roman" w:eastAsia="Times New Roman" w:hAnsi="Times New Roman"/>
          <w:b/>
          <w:sz w:val="27"/>
          <w:szCs w:val="27"/>
        </w:rPr>
        <w:t xml:space="preserve"> -</w:t>
      </w:r>
      <w:r w:rsidRPr="00BF7A6A">
        <w:rPr>
          <w:rFonts w:ascii="Times New Roman" w:eastAsia="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BF7A6A">
        <w:rPr>
          <w:rFonts w:ascii="Times New Roman" w:eastAsia="Times New Roman" w:hAnsi="Times New Roman"/>
          <w:b/>
          <w:i/>
          <w:sz w:val="27"/>
          <w:szCs w:val="27"/>
        </w:rPr>
        <w:t xml:space="preserve">V </w:t>
      </w:r>
      <w:r w:rsidRPr="00BF7A6A">
        <w:rPr>
          <w:rFonts w:ascii="Times New Roman" w:eastAsia="Times New Roman" w:hAnsi="Times New Roman"/>
          <w:b/>
          <w:i/>
          <w:sz w:val="27"/>
          <w:szCs w:val="27"/>
          <w:vertAlign w:val="subscript"/>
        </w:rPr>
        <w:t>СС</w:t>
      </w:r>
      <w:r w:rsidRPr="00BF7A6A">
        <w:rPr>
          <w:rFonts w:ascii="Times New Roman" w:eastAsia="Times New Roman" w:hAnsi="Times New Roman"/>
          <w:sz w:val="27"/>
          <w:szCs w:val="27"/>
        </w:rPr>
        <w:t>)</w:t>
      </w:r>
      <w:r w:rsidRPr="00BF7A6A">
        <w:rPr>
          <w:rFonts w:ascii="Times New Roman" w:eastAsia="Times New Roman" w:hAnsi="Times New Roman"/>
          <w:b/>
          <w:i/>
          <w:sz w:val="27"/>
          <w:szCs w:val="27"/>
          <w:vertAlign w:val="subscript"/>
        </w:rPr>
        <w:t xml:space="preserve">, </w:t>
      </w:r>
      <w:r w:rsidRPr="00BF7A6A">
        <w:rPr>
          <w:rFonts w:ascii="Times New Roman" w:eastAsia="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BF7A6A">
        <w:rPr>
          <w:rFonts w:ascii="Times New Roman" w:eastAsia="Times New Roman" w:hAnsi="Times New Roman"/>
          <w:b/>
          <w:i/>
          <w:sz w:val="27"/>
          <w:szCs w:val="27"/>
          <w:lang w:val="en-US"/>
        </w:rPr>
        <w:t>S</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vertAlign w:val="subscript"/>
        </w:rPr>
        <w:t>СС</w:t>
      </w:r>
      <w:r w:rsidRPr="00BF7A6A">
        <w:rPr>
          <w:rFonts w:ascii="Times New Roman" w:eastAsia="Times New Roman" w:hAnsi="Times New Roman"/>
          <w:sz w:val="27"/>
          <w:szCs w:val="27"/>
        </w:rPr>
        <w:t>), разделенную на 100.</w:t>
      </w:r>
    </w:p>
    <w:p w14:paraId="7C2F452A" w14:textId="77777777" w:rsidR="006F368F" w:rsidRPr="00BF7A6A" w:rsidRDefault="006F368F" w:rsidP="006F368F">
      <w:pPr>
        <w:spacing w:after="0" w:line="240" w:lineRule="auto"/>
        <w:ind w:firstLine="709"/>
        <w:jc w:val="center"/>
        <w:rPr>
          <w:rFonts w:ascii="Times New Roman" w:eastAsia="Times New Roman" w:hAnsi="Times New Roman"/>
          <w:sz w:val="27"/>
          <w:szCs w:val="27"/>
        </w:rPr>
      </w:pPr>
    </w:p>
    <w:p w14:paraId="3C7D5737" w14:textId="77777777" w:rsidR="006F368F" w:rsidRPr="00BF7A6A" w:rsidRDefault="006F368F" w:rsidP="006F368F">
      <w:pPr>
        <w:spacing w:after="0" w:line="240" w:lineRule="auto"/>
        <w:ind w:firstLine="709"/>
        <w:jc w:val="center"/>
        <w:rPr>
          <w:rFonts w:ascii="Times New Roman" w:eastAsia="Times New Roman" w:hAnsi="Times New Roman"/>
          <w:b/>
          <w:i/>
          <w:sz w:val="27"/>
          <w:szCs w:val="27"/>
        </w:rPr>
      </w:pPr>
      <w:proofErr w:type="gramStart"/>
      <w:r w:rsidRPr="00BF7A6A">
        <w:rPr>
          <w:rFonts w:ascii="Times New Roman" w:eastAsia="Times New Roman" w:hAnsi="Times New Roman"/>
          <w:b/>
          <w:i/>
          <w:sz w:val="27"/>
          <w:szCs w:val="27"/>
          <w:lang w:val="en-US"/>
        </w:rPr>
        <w:lastRenderedPageBreak/>
        <w:t>H</w:t>
      </w:r>
      <w:r w:rsidRPr="00BF7A6A">
        <w:rPr>
          <w:rFonts w:ascii="Times New Roman" w:eastAsia="Times New Roman" w:hAnsi="Times New Roman"/>
          <w:b/>
          <w:i/>
          <w:sz w:val="27"/>
          <w:szCs w:val="27"/>
        </w:rPr>
        <w:t>2</w:t>
      </w:r>
      <w:r w:rsidRPr="00BF7A6A">
        <w:rPr>
          <w:rFonts w:ascii="Times New Roman" w:eastAsia="Times New Roman" w:hAnsi="Times New Roman"/>
          <w:b/>
          <w:i/>
          <w:sz w:val="27"/>
          <w:szCs w:val="27"/>
          <w:vertAlign w:val="subscript"/>
        </w:rPr>
        <w:t xml:space="preserve"> </w:t>
      </w:r>
      <w:proofErr w:type="spellStart"/>
      <w:r w:rsidRPr="00BF7A6A">
        <w:rPr>
          <w:rFonts w:ascii="Times New Roman" w:eastAsia="Times New Roman" w:hAnsi="Times New Roman"/>
          <w:b/>
          <w:i/>
          <w:sz w:val="27"/>
          <w:szCs w:val="27"/>
          <w:vertAlign w:val="subscript"/>
        </w:rPr>
        <w:t>среднегод</w:t>
      </w:r>
      <w:proofErr w:type="spellEnd"/>
      <w:r w:rsidRPr="00BF7A6A">
        <w:rPr>
          <w:rFonts w:ascii="Times New Roman" w:eastAsia="Times New Roman" w:hAnsi="Times New Roman"/>
          <w:b/>
          <w:i/>
          <w:sz w:val="27"/>
          <w:szCs w:val="27"/>
          <w:vertAlign w:val="subscript"/>
        </w:rPr>
        <w:t>.</w:t>
      </w:r>
      <w:proofErr w:type="gramEnd"/>
      <w:r w:rsidRPr="00BF7A6A">
        <w:rPr>
          <w:rFonts w:ascii="Times New Roman" w:eastAsia="Times New Roman" w:hAnsi="Times New Roman"/>
          <w:b/>
          <w:i/>
          <w:sz w:val="27"/>
          <w:szCs w:val="27"/>
          <w:vertAlign w:val="subscript"/>
        </w:rPr>
        <w:t xml:space="preserve"> </w:t>
      </w:r>
      <w:proofErr w:type="spellStart"/>
      <w:r w:rsidRPr="00BF7A6A">
        <w:rPr>
          <w:rFonts w:ascii="Times New Roman" w:eastAsia="Times New Roman" w:hAnsi="Times New Roman"/>
          <w:b/>
          <w:i/>
          <w:sz w:val="27"/>
          <w:szCs w:val="27"/>
          <w:vertAlign w:val="subscript"/>
        </w:rPr>
        <w:t>прогноз</w:t>
      </w:r>
      <w:proofErr w:type="gramStart"/>
      <w:r w:rsidRPr="00BF7A6A">
        <w:rPr>
          <w:rFonts w:ascii="Times New Roman" w:eastAsia="Times New Roman" w:hAnsi="Times New Roman"/>
          <w:b/>
          <w:i/>
          <w:sz w:val="27"/>
          <w:szCs w:val="27"/>
          <w:vertAlign w:val="subscript"/>
        </w:rPr>
        <w:t>.п</w:t>
      </w:r>
      <w:proofErr w:type="spellEnd"/>
      <w:proofErr w:type="gramEnd"/>
      <w:r w:rsidRPr="00BF7A6A">
        <w:rPr>
          <w:rFonts w:ascii="Times New Roman" w:eastAsia="Times New Roman" w:hAnsi="Times New Roman"/>
          <w:b/>
          <w:i/>
          <w:sz w:val="27"/>
          <w:szCs w:val="27"/>
        </w:rPr>
        <w:t xml:space="preserve"> = V</w:t>
      </w:r>
      <w:r w:rsidRPr="00BF7A6A">
        <w:rPr>
          <w:rFonts w:ascii="Times New Roman" w:eastAsia="Times New Roman" w:hAnsi="Times New Roman"/>
          <w:b/>
          <w:i/>
          <w:sz w:val="27"/>
          <w:szCs w:val="27"/>
          <w:vertAlign w:val="subscript"/>
        </w:rPr>
        <w:t>СС*</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lang w:val="en-US"/>
        </w:rPr>
        <w:t>S</w:t>
      </w:r>
      <w:r w:rsidRPr="00BF7A6A">
        <w:rPr>
          <w:rFonts w:ascii="Times New Roman" w:eastAsia="Times New Roman" w:hAnsi="Times New Roman"/>
          <w:b/>
          <w:i/>
          <w:sz w:val="27"/>
          <w:szCs w:val="27"/>
          <w:vertAlign w:val="subscript"/>
        </w:rPr>
        <w:t>СС/</w:t>
      </w:r>
      <w:r w:rsidRPr="00BF7A6A">
        <w:rPr>
          <w:rFonts w:ascii="Times New Roman" w:eastAsia="Times New Roman" w:hAnsi="Times New Roman"/>
          <w:b/>
          <w:i/>
          <w:sz w:val="27"/>
          <w:szCs w:val="27"/>
        </w:rPr>
        <w:t>100</w:t>
      </w:r>
    </w:p>
    <w:p w14:paraId="2F87B5AB" w14:textId="77777777" w:rsidR="006F368F" w:rsidRPr="00BF7A6A" w:rsidRDefault="006F368F" w:rsidP="006F368F">
      <w:pPr>
        <w:spacing w:after="0" w:line="240" w:lineRule="auto"/>
        <w:ind w:firstLine="709"/>
        <w:jc w:val="center"/>
        <w:rPr>
          <w:rFonts w:ascii="Times New Roman" w:eastAsia="Times New Roman" w:hAnsi="Times New Roman"/>
          <w:b/>
          <w:i/>
          <w:sz w:val="27"/>
          <w:szCs w:val="27"/>
        </w:rPr>
      </w:pPr>
    </w:p>
    <w:p w14:paraId="04512F0D"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r w:rsidRPr="00BF7A6A">
        <w:rPr>
          <w:rFonts w:ascii="Times New Roman" w:eastAsia="Times New Roman" w:hAnsi="Times New Roman"/>
          <w:b/>
          <w:i/>
          <w:sz w:val="27"/>
          <w:szCs w:val="27"/>
        </w:rPr>
        <w:t xml:space="preserve">Н1 </w:t>
      </w:r>
      <w:proofErr w:type="spellStart"/>
      <w:r w:rsidRPr="00BF7A6A">
        <w:rPr>
          <w:rFonts w:ascii="Times New Roman" w:eastAsia="Times New Roman" w:hAnsi="Times New Roman"/>
          <w:b/>
          <w:i/>
          <w:sz w:val="27"/>
          <w:szCs w:val="27"/>
          <w:vertAlign w:val="subscript"/>
        </w:rPr>
        <w:t>среднегод</w:t>
      </w:r>
      <w:proofErr w:type="gramStart"/>
      <w:r w:rsidRPr="00BF7A6A">
        <w:rPr>
          <w:rFonts w:ascii="Times New Roman" w:eastAsia="Times New Roman" w:hAnsi="Times New Roman"/>
          <w:b/>
          <w:i/>
          <w:sz w:val="27"/>
          <w:szCs w:val="27"/>
          <w:vertAlign w:val="subscript"/>
        </w:rPr>
        <w:t>.п</w:t>
      </w:r>
      <w:proofErr w:type="gramEnd"/>
      <w:r w:rsidRPr="00BF7A6A">
        <w:rPr>
          <w:rFonts w:ascii="Times New Roman" w:eastAsia="Times New Roman" w:hAnsi="Times New Roman"/>
          <w:b/>
          <w:i/>
          <w:sz w:val="27"/>
          <w:szCs w:val="27"/>
          <w:vertAlign w:val="subscript"/>
        </w:rPr>
        <w:t>рогноз.п</w:t>
      </w:r>
      <w:proofErr w:type="spellEnd"/>
      <w:r w:rsidRPr="00BF7A6A">
        <w:rPr>
          <w:rFonts w:ascii="Times New Roman" w:eastAsia="Times New Roman" w:hAnsi="Times New Roman"/>
          <w:b/>
          <w:i/>
          <w:sz w:val="27"/>
          <w:szCs w:val="27"/>
          <w:vertAlign w:val="subscript"/>
        </w:rPr>
        <w:t xml:space="preserve">. </w:t>
      </w:r>
      <w:r w:rsidRPr="00BF7A6A">
        <w:rPr>
          <w:rFonts w:ascii="Times New Roman" w:eastAsia="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14:paraId="3986B59A"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p>
    <w:p w14:paraId="7FF1B167" w14:textId="77777777" w:rsidR="006F368F" w:rsidRPr="00BF7A6A" w:rsidRDefault="006F368F" w:rsidP="006F368F">
      <w:pPr>
        <w:spacing w:after="0" w:line="240" w:lineRule="auto"/>
        <w:ind w:firstLine="709"/>
        <w:jc w:val="center"/>
        <w:rPr>
          <w:rFonts w:ascii="Times New Roman" w:eastAsia="Times New Roman" w:hAnsi="Times New Roman"/>
          <w:b/>
          <w:i/>
          <w:sz w:val="27"/>
          <w:szCs w:val="27"/>
        </w:rPr>
      </w:pPr>
      <w:r w:rsidRPr="00BF7A6A">
        <w:rPr>
          <w:rFonts w:ascii="Times New Roman" w:eastAsia="Times New Roman" w:hAnsi="Times New Roman"/>
          <w:b/>
          <w:i/>
          <w:sz w:val="27"/>
          <w:szCs w:val="27"/>
        </w:rPr>
        <w:t>Н1</w:t>
      </w:r>
      <w:r w:rsidRPr="00BF7A6A">
        <w:rPr>
          <w:rFonts w:ascii="Times New Roman" w:eastAsia="Times New Roman" w:hAnsi="Times New Roman"/>
          <w:b/>
          <w:i/>
          <w:sz w:val="27"/>
          <w:szCs w:val="27"/>
          <w:vertAlign w:val="subscript"/>
        </w:rPr>
        <w:t>среднегод</w:t>
      </w:r>
      <w:proofErr w:type="gramStart"/>
      <w:r w:rsidRPr="00BF7A6A">
        <w:rPr>
          <w:rFonts w:ascii="Times New Roman" w:eastAsia="Times New Roman" w:hAnsi="Times New Roman"/>
          <w:b/>
          <w:i/>
          <w:sz w:val="27"/>
          <w:szCs w:val="27"/>
          <w:vertAlign w:val="subscript"/>
        </w:rPr>
        <w:t>.п</w:t>
      </w:r>
      <w:proofErr w:type="gramEnd"/>
      <w:r w:rsidRPr="00BF7A6A">
        <w:rPr>
          <w:rFonts w:ascii="Times New Roman" w:eastAsia="Times New Roman" w:hAnsi="Times New Roman"/>
          <w:b/>
          <w:i/>
          <w:sz w:val="27"/>
          <w:szCs w:val="27"/>
          <w:vertAlign w:val="subscript"/>
        </w:rPr>
        <w:t xml:space="preserve">рогноз.п. </w:t>
      </w:r>
      <w:r w:rsidRPr="00BF7A6A">
        <w:rPr>
          <w:rFonts w:ascii="Times New Roman" w:eastAsia="Times New Roman" w:hAnsi="Times New Roman"/>
          <w:b/>
          <w:i/>
          <w:sz w:val="27"/>
          <w:szCs w:val="27"/>
        </w:rPr>
        <w:t>= (</w:t>
      </w:r>
      <w:proofErr w:type="spellStart"/>
      <w:r w:rsidRPr="00BF7A6A">
        <w:rPr>
          <w:rFonts w:ascii="Times New Roman" w:eastAsia="Times New Roman" w:hAnsi="Times New Roman"/>
          <w:b/>
          <w:i/>
          <w:sz w:val="27"/>
          <w:szCs w:val="27"/>
        </w:rPr>
        <w:t>Н</w:t>
      </w:r>
      <w:r w:rsidRPr="00BF7A6A">
        <w:rPr>
          <w:rFonts w:ascii="Times New Roman" w:eastAsia="Times New Roman" w:hAnsi="Times New Roman"/>
          <w:b/>
          <w:i/>
          <w:sz w:val="27"/>
          <w:szCs w:val="27"/>
          <w:vertAlign w:val="subscript"/>
        </w:rPr>
        <w:t>среднегод</w:t>
      </w:r>
      <w:proofErr w:type="gramStart"/>
      <w:r w:rsidRPr="00BF7A6A">
        <w:rPr>
          <w:rFonts w:ascii="Times New Roman" w:eastAsia="Times New Roman" w:hAnsi="Times New Roman"/>
          <w:b/>
          <w:i/>
          <w:sz w:val="27"/>
          <w:szCs w:val="27"/>
          <w:vertAlign w:val="subscript"/>
        </w:rPr>
        <w:t>.о</w:t>
      </w:r>
      <w:proofErr w:type="gramEnd"/>
      <w:r w:rsidRPr="00BF7A6A">
        <w:rPr>
          <w:rFonts w:ascii="Times New Roman" w:eastAsia="Times New Roman" w:hAnsi="Times New Roman"/>
          <w:b/>
          <w:i/>
          <w:sz w:val="27"/>
          <w:szCs w:val="27"/>
          <w:vertAlign w:val="subscript"/>
        </w:rPr>
        <w:t>тч.п</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b/>
          <w:i/>
          <w:sz w:val="27"/>
          <w:szCs w:val="27"/>
        </w:rPr>
        <w:t xml:space="preserve"> – </w:t>
      </w:r>
      <w:proofErr w:type="gramStart"/>
      <w:r w:rsidRPr="00BF7A6A">
        <w:rPr>
          <w:rFonts w:ascii="Times New Roman" w:eastAsia="Times New Roman" w:hAnsi="Times New Roman"/>
          <w:b/>
          <w:i/>
          <w:sz w:val="27"/>
          <w:szCs w:val="27"/>
        </w:rPr>
        <w:t xml:space="preserve">Н </w:t>
      </w:r>
      <w:r w:rsidRPr="00BF7A6A">
        <w:rPr>
          <w:rFonts w:ascii="Times New Roman" w:eastAsia="Times New Roman" w:hAnsi="Times New Roman"/>
          <w:b/>
          <w:i/>
          <w:sz w:val="27"/>
          <w:szCs w:val="27"/>
          <w:vertAlign w:val="subscript"/>
        </w:rPr>
        <w:t xml:space="preserve">п.3 ст.380 </w:t>
      </w:r>
      <w:proofErr w:type="spellStart"/>
      <w:r w:rsidRPr="00BF7A6A">
        <w:rPr>
          <w:rFonts w:ascii="Times New Roman" w:eastAsia="Times New Roman" w:hAnsi="Times New Roman"/>
          <w:b/>
          <w:i/>
          <w:sz w:val="27"/>
          <w:szCs w:val="27"/>
          <w:vertAlign w:val="subscript"/>
        </w:rPr>
        <w:t>отч.п</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b/>
          <w:i/>
          <w:sz w:val="27"/>
          <w:szCs w:val="27"/>
        </w:rPr>
        <w:t>),</w:t>
      </w:r>
      <w:proofErr w:type="gramEnd"/>
    </w:p>
    <w:p w14:paraId="762FC229"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p>
    <w:p w14:paraId="2138A7F1"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где:</w:t>
      </w:r>
    </w:p>
    <w:p w14:paraId="158F8492"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proofErr w:type="spellStart"/>
      <w:r w:rsidRPr="00BF7A6A">
        <w:rPr>
          <w:rFonts w:ascii="Times New Roman" w:eastAsia="Times New Roman" w:hAnsi="Times New Roman"/>
          <w:b/>
          <w:i/>
          <w:sz w:val="27"/>
          <w:szCs w:val="27"/>
        </w:rPr>
        <w:t>Н</w:t>
      </w:r>
      <w:r w:rsidRPr="00BF7A6A">
        <w:rPr>
          <w:rFonts w:ascii="Times New Roman" w:eastAsia="Times New Roman" w:hAnsi="Times New Roman"/>
          <w:b/>
          <w:i/>
          <w:sz w:val="27"/>
          <w:szCs w:val="27"/>
          <w:vertAlign w:val="subscript"/>
        </w:rPr>
        <w:t>среднегод</w:t>
      </w:r>
      <w:proofErr w:type="gramStart"/>
      <w:r w:rsidRPr="00BF7A6A">
        <w:rPr>
          <w:rFonts w:ascii="Times New Roman" w:eastAsia="Times New Roman" w:hAnsi="Times New Roman"/>
          <w:b/>
          <w:i/>
          <w:sz w:val="27"/>
          <w:szCs w:val="27"/>
          <w:vertAlign w:val="subscript"/>
        </w:rPr>
        <w:t>.о</w:t>
      </w:r>
      <w:proofErr w:type="gramEnd"/>
      <w:r w:rsidRPr="00BF7A6A">
        <w:rPr>
          <w:rFonts w:ascii="Times New Roman" w:eastAsia="Times New Roman" w:hAnsi="Times New Roman"/>
          <w:b/>
          <w:i/>
          <w:sz w:val="27"/>
          <w:szCs w:val="27"/>
          <w:vertAlign w:val="subscript"/>
        </w:rPr>
        <w:t>тч.п</w:t>
      </w:r>
      <w:proofErr w:type="spellEnd"/>
      <w:r w:rsidRPr="00BF7A6A">
        <w:rPr>
          <w:rFonts w:ascii="Times New Roman" w:eastAsia="Times New Roman" w:hAnsi="Times New Roman"/>
          <w:b/>
          <w:i/>
          <w:sz w:val="27"/>
          <w:szCs w:val="27"/>
          <w:vertAlign w:val="subscript"/>
        </w:rPr>
        <w:t xml:space="preserve">. </w:t>
      </w:r>
      <w:r w:rsidRPr="00BF7A6A">
        <w:rPr>
          <w:rFonts w:ascii="Times New Roman" w:eastAsia="Times New Roman" w:hAnsi="Times New Roman"/>
          <w:b/>
          <w:sz w:val="27"/>
          <w:szCs w:val="27"/>
        </w:rPr>
        <w:t>–</w:t>
      </w:r>
      <w:r w:rsidRPr="00BF7A6A">
        <w:rPr>
          <w:rFonts w:ascii="Times New Roman" w:eastAsia="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14:paraId="3DDD9B79"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b/>
          <w:i/>
          <w:sz w:val="27"/>
          <w:szCs w:val="27"/>
        </w:rPr>
        <w:t>Н</w:t>
      </w:r>
      <w:r w:rsidRPr="00BF7A6A">
        <w:rPr>
          <w:rFonts w:ascii="Times New Roman" w:eastAsia="Times New Roman" w:hAnsi="Times New Roman"/>
          <w:b/>
          <w:i/>
          <w:sz w:val="27"/>
          <w:szCs w:val="27"/>
          <w:vertAlign w:val="subscript"/>
        </w:rPr>
        <w:t xml:space="preserve">п.3 ст.380 </w:t>
      </w:r>
      <w:proofErr w:type="spellStart"/>
      <w:r w:rsidRPr="00BF7A6A">
        <w:rPr>
          <w:rFonts w:ascii="Times New Roman" w:eastAsia="Times New Roman" w:hAnsi="Times New Roman"/>
          <w:b/>
          <w:i/>
          <w:sz w:val="27"/>
          <w:szCs w:val="27"/>
          <w:vertAlign w:val="subscript"/>
        </w:rPr>
        <w:t>отч.п</w:t>
      </w:r>
      <w:proofErr w:type="spellEnd"/>
      <w:r w:rsidRPr="00BF7A6A">
        <w:rPr>
          <w:rFonts w:ascii="Times New Roman" w:eastAsia="Times New Roman" w:hAnsi="Times New Roman"/>
          <w:b/>
          <w:i/>
          <w:sz w:val="27"/>
          <w:szCs w:val="27"/>
          <w:vertAlign w:val="subscript"/>
        </w:rPr>
        <w:t xml:space="preserve">. </w:t>
      </w:r>
      <w:r w:rsidRPr="00BF7A6A">
        <w:rPr>
          <w:rFonts w:ascii="Times New Roman" w:eastAsia="Times New Roman" w:hAnsi="Times New Roman"/>
          <w:b/>
          <w:sz w:val="27"/>
          <w:szCs w:val="27"/>
        </w:rPr>
        <w:t>–</w:t>
      </w:r>
      <w:r w:rsidRPr="00BF7A6A">
        <w:rPr>
          <w:rFonts w:ascii="Times New Roman" w:eastAsia="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14:paraId="79A240E7"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b/>
          <w:i/>
          <w:sz w:val="27"/>
          <w:szCs w:val="27"/>
        </w:rPr>
        <w:t>Н</w:t>
      </w:r>
      <w:r w:rsidRPr="00BF7A6A">
        <w:rPr>
          <w:rFonts w:ascii="Times New Roman" w:eastAsia="Times New Roman" w:hAnsi="Times New Roman"/>
          <w:b/>
          <w:i/>
          <w:sz w:val="27"/>
          <w:szCs w:val="27"/>
          <w:vertAlign w:val="subscript"/>
        </w:rPr>
        <w:t xml:space="preserve">п.3 ст.380 </w:t>
      </w:r>
      <w:proofErr w:type="spellStart"/>
      <w:r w:rsidRPr="00BF7A6A">
        <w:rPr>
          <w:rFonts w:ascii="Times New Roman" w:eastAsia="Times New Roman" w:hAnsi="Times New Roman"/>
          <w:b/>
          <w:i/>
          <w:sz w:val="27"/>
          <w:szCs w:val="27"/>
          <w:vertAlign w:val="subscript"/>
        </w:rPr>
        <w:t>прогноз</w:t>
      </w:r>
      <w:proofErr w:type="gramStart"/>
      <w:r w:rsidRPr="00BF7A6A">
        <w:rPr>
          <w:rFonts w:ascii="Times New Roman" w:eastAsia="Times New Roman" w:hAnsi="Times New Roman"/>
          <w:b/>
          <w:i/>
          <w:sz w:val="27"/>
          <w:szCs w:val="27"/>
          <w:vertAlign w:val="subscript"/>
        </w:rPr>
        <w:t>.п</w:t>
      </w:r>
      <w:proofErr w:type="spellEnd"/>
      <w:proofErr w:type="gramEnd"/>
      <w:r w:rsidRPr="00BF7A6A">
        <w:rPr>
          <w:rFonts w:ascii="Times New Roman" w:eastAsia="Times New Roman" w:hAnsi="Times New Roman"/>
          <w:b/>
          <w:i/>
          <w:sz w:val="27"/>
          <w:szCs w:val="27"/>
          <w:vertAlign w:val="subscript"/>
        </w:rPr>
        <w:t>.</w:t>
      </w:r>
      <w:r w:rsidRPr="00BF7A6A">
        <w:rPr>
          <w:rFonts w:ascii="Times New Roman" w:eastAsia="Times New Roman" w:hAnsi="Times New Roman"/>
          <w:b/>
          <w:sz w:val="27"/>
          <w:szCs w:val="27"/>
        </w:rPr>
        <w:t xml:space="preserve"> –</w:t>
      </w:r>
      <w:r w:rsidRPr="00BF7A6A">
        <w:rPr>
          <w:rFonts w:ascii="Times New Roman" w:eastAsia="Times New Roman" w:hAnsi="Times New Roman"/>
          <w:sz w:val="27"/>
          <w:szCs w:val="27"/>
        </w:rPr>
        <w:t xml:space="preserve"> сумма прогнозируемого налога в отношении имущества, ставки по которому устанавливаются в соответствии с п.3 ст. 380 НК РФ, тыс. рублей;</w:t>
      </w:r>
    </w:p>
    <w:p w14:paraId="60A0D6DA" w14:textId="77777777" w:rsidR="006F368F" w:rsidRPr="00BF7A6A" w:rsidRDefault="006F368F" w:rsidP="006F368F">
      <w:pPr>
        <w:spacing w:after="0" w:line="240" w:lineRule="auto"/>
        <w:jc w:val="center"/>
        <w:rPr>
          <w:rFonts w:ascii="Times New Roman" w:eastAsia="Times New Roman" w:hAnsi="Times New Roman"/>
          <w:b/>
          <w:i/>
          <w:sz w:val="27"/>
          <w:szCs w:val="27"/>
        </w:rPr>
      </w:pPr>
    </w:p>
    <w:p w14:paraId="155F497B" w14:textId="77777777" w:rsidR="006F368F" w:rsidRPr="00BF7A6A" w:rsidRDefault="006F368F" w:rsidP="006F368F">
      <w:pPr>
        <w:spacing w:after="0" w:line="240" w:lineRule="auto"/>
        <w:jc w:val="center"/>
        <w:rPr>
          <w:rFonts w:ascii="Times New Roman" w:eastAsia="Times New Roman" w:hAnsi="Times New Roman"/>
          <w:b/>
          <w:i/>
          <w:sz w:val="27"/>
          <w:szCs w:val="27"/>
        </w:rPr>
      </w:pPr>
      <w:r w:rsidRPr="00BF7A6A">
        <w:rPr>
          <w:rFonts w:ascii="Times New Roman" w:eastAsia="Times New Roman" w:hAnsi="Times New Roman"/>
          <w:b/>
          <w:i/>
          <w:sz w:val="27"/>
          <w:szCs w:val="27"/>
        </w:rPr>
        <w:t>Н</w:t>
      </w:r>
      <w:r w:rsidRPr="00BF7A6A">
        <w:rPr>
          <w:rFonts w:ascii="Times New Roman" w:eastAsia="Times New Roman" w:hAnsi="Times New Roman"/>
          <w:b/>
          <w:i/>
          <w:sz w:val="27"/>
          <w:szCs w:val="27"/>
          <w:vertAlign w:val="subscript"/>
        </w:rPr>
        <w:t xml:space="preserve">п.3 ст.380 </w:t>
      </w:r>
      <w:proofErr w:type="spellStart"/>
      <w:r w:rsidRPr="00BF7A6A">
        <w:rPr>
          <w:rFonts w:ascii="Times New Roman" w:eastAsia="Times New Roman" w:hAnsi="Times New Roman"/>
          <w:b/>
          <w:i/>
          <w:sz w:val="27"/>
          <w:szCs w:val="27"/>
          <w:vertAlign w:val="subscript"/>
        </w:rPr>
        <w:t>прогноз</w:t>
      </w:r>
      <w:proofErr w:type="gramStart"/>
      <w:r w:rsidRPr="00BF7A6A">
        <w:rPr>
          <w:rFonts w:ascii="Times New Roman" w:eastAsia="Times New Roman" w:hAnsi="Times New Roman"/>
          <w:b/>
          <w:i/>
          <w:sz w:val="27"/>
          <w:szCs w:val="27"/>
          <w:vertAlign w:val="subscript"/>
        </w:rPr>
        <w:t>.п</w:t>
      </w:r>
      <w:proofErr w:type="spellEnd"/>
      <w:proofErr w:type="gramEnd"/>
      <w:r w:rsidRPr="00BF7A6A">
        <w:rPr>
          <w:rFonts w:ascii="Times New Roman" w:eastAsia="Times New Roman" w:hAnsi="Times New Roman"/>
          <w:b/>
          <w:i/>
          <w:sz w:val="27"/>
          <w:szCs w:val="27"/>
        </w:rPr>
        <w:t>= Н</w:t>
      </w:r>
      <w:r w:rsidRPr="00BF7A6A">
        <w:rPr>
          <w:rFonts w:ascii="Times New Roman" w:eastAsia="Times New Roman" w:hAnsi="Times New Roman"/>
          <w:b/>
          <w:i/>
          <w:sz w:val="27"/>
          <w:szCs w:val="27"/>
          <w:vertAlign w:val="subscript"/>
        </w:rPr>
        <w:t xml:space="preserve">п.3 ст.380 </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lang w:val="en-US"/>
        </w:rPr>
        <w:t>S</w:t>
      </w:r>
      <w:r w:rsidRPr="00BF7A6A">
        <w:rPr>
          <w:rFonts w:ascii="Times New Roman" w:eastAsia="Times New Roman" w:hAnsi="Times New Roman"/>
          <w:b/>
          <w:i/>
          <w:sz w:val="27"/>
          <w:szCs w:val="27"/>
          <w:vertAlign w:val="subscript"/>
        </w:rPr>
        <w:t>т.г.380</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lang w:val="en-US"/>
        </w:rPr>
        <w:t>S</w:t>
      </w:r>
      <w:r w:rsidRPr="00BF7A6A">
        <w:rPr>
          <w:rFonts w:ascii="Times New Roman" w:eastAsia="Times New Roman" w:hAnsi="Times New Roman"/>
          <w:b/>
          <w:i/>
          <w:sz w:val="27"/>
          <w:szCs w:val="27"/>
        </w:rPr>
        <w:t>.</w:t>
      </w:r>
      <w:r w:rsidRPr="00BF7A6A">
        <w:rPr>
          <w:rFonts w:ascii="Times New Roman" w:eastAsia="Times New Roman" w:hAnsi="Times New Roman"/>
          <w:b/>
          <w:i/>
          <w:sz w:val="27"/>
          <w:szCs w:val="27"/>
          <w:vertAlign w:val="subscript"/>
        </w:rPr>
        <w:t>п.г.380</w:t>
      </w:r>
    </w:p>
    <w:p w14:paraId="0392B6D3"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где,</w:t>
      </w:r>
    </w:p>
    <w:p w14:paraId="2E7C668A"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p>
    <w:p w14:paraId="75768436" w14:textId="77777777" w:rsidR="006F368F" w:rsidRPr="00BF7A6A" w:rsidRDefault="006F368F" w:rsidP="006F368F">
      <w:pPr>
        <w:spacing w:after="0" w:line="240" w:lineRule="auto"/>
        <w:ind w:firstLine="709"/>
        <w:jc w:val="both"/>
        <w:rPr>
          <w:rFonts w:ascii="Times New Roman" w:eastAsia="Times New Roman" w:hAnsi="Times New Roman"/>
          <w:i/>
          <w:sz w:val="27"/>
          <w:szCs w:val="27"/>
        </w:rPr>
      </w:pPr>
      <w:r w:rsidRPr="00BF7A6A">
        <w:rPr>
          <w:rFonts w:ascii="Times New Roman" w:eastAsia="Times New Roman" w:hAnsi="Times New Roman"/>
          <w:b/>
          <w:i/>
          <w:sz w:val="27"/>
          <w:szCs w:val="27"/>
        </w:rPr>
        <w:t xml:space="preserve">S </w:t>
      </w:r>
      <w:r w:rsidRPr="00BF7A6A">
        <w:rPr>
          <w:rFonts w:ascii="Times New Roman" w:eastAsia="Times New Roman" w:hAnsi="Times New Roman"/>
          <w:b/>
          <w:i/>
          <w:sz w:val="27"/>
          <w:szCs w:val="27"/>
          <w:vertAlign w:val="subscript"/>
        </w:rPr>
        <w:t>т</w:t>
      </w:r>
      <w:proofErr w:type="gramStart"/>
      <w:r w:rsidRPr="00BF7A6A">
        <w:rPr>
          <w:rFonts w:ascii="Times New Roman" w:eastAsia="Times New Roman" w:hAnsi="Times New Roman"/>
          <w:b/>
          <w:i/>
          <w:sz w:val="27"/>
          <w:szCs w:val="27"/>
          <w:vertAlign w:val="subscript"/>
        </w:rPr>
        <w:t>.г</w:t>
      </w:r>
      <w:proofErr w:type="gramEnd"/>
      <w:r w:rsidRPr="00BF7A6A">
        <w:rPr>
          <w:rFonts w:ascii="Times New Roman" w:eastAsia="Times New Roman" w:hAnsi="Times New Roman"/>
          <w:b/>
          <w:i/>
          <w:sz w:val="27"/>
          <w:szCs w:val="27"/>
          <w:vertAlign w:val="subscript"/>
        </w:rPr>
        <w:t xml:space="preserve">380. - </w:t>
      </w:r>
      <w:r w:rsidRPr="00BF7A6A">
        <w:rPr>
          <w:rFonts w:ascii="Times New Roman" w:eastAsia="Times New Roman" w:hAnsi="Times New Roman"/>
          <w:i/>
          <w:sz w:val="27"/>
          <w:szCs w:val="27"/>
        </w:rPr>
        <w:t>ставка текущего года</w:t>
      </w:r>
      <w:r w:rsidRPr="00BF7A6A">
        <w:rPr>
          <w:rFonts w:ascii="Times New Roman" w:eastAsia="Times New Roman" w:hAnsi="Times New Roman"/>
          <w:b/>
          <w:i/>
          <w:sz w:val="27"/>
          <w:szCs w:val="27"/>
        </w:rPr>
        <w:t xml:space="preserve"> </w:t>
      </w:r>
      <w:r w:rsidRPr="00BF7A6A">
        <w:rPr>
          <w:rFonts w:ascii="Times New Roman" w:eastAsia="Times New Roman" w:hAnsi="Times New Roman"/>
          <w:i/>
          <w:sz w:val="27"/>
          <w:szCs w:val="27"/>
        </w:rPr>
        <w:t xml:space="preserve">по п. 3 ст. 380 </w:t>
      </w:r>
    </w:p>
    <w:p w14:paraId="5EBB01C7"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r w:rsidRPr="00BF7A6A">
        <w:rPr>
          <w:rFonts w:ascii="Times New Roman" w:eastAsia="Times New Roman" w:hAnsi="Times New Roman"/>
          <w:b/>
          <w:i/>
          <w:sz w:val="27"/>
          <w:szCs w:val="27"/>
        </w:rPr>
        <w:t xml:space="preserve">S </w:t>
      </w:r>
      <w:r w:rsidRPr="00BF7A6A">
        <w:rPr>
          <w:rFonts w:ascii="Times New Roman" w:eastAsia="Times New Roman" w:hAnsi="Times New Roman"/>
          <w:b/>
          <w:i/>
          <w:sz w:val="27"/>
          <w:szCs w:val="27"/>
          <w:vertAlign w:val="subscript"/>
        </w:rPr>
        <w:t xml:space="preserve">п.г.380  </w:t>
      </w:r>
      <w:r w:rsidRPr="00BF7A6A">
        <w:rPr>
          <w:rFonts w:ascii="Times New Roman" w:eastAsia="Times New Roman" w:hAnsi="Times New Roman"/>
          <w:b/>
          <w:i/>
          <w:sz w:val="27"/>
          <w:szCs w:val="27"/>
        </w:rPr>
        <w:t>-</w:t>
      </w:r>
      <w:r w:rsidRPr="00BF7A6A">
        <w:rPr>
          <w:rFonts w:ascii="Times New Roman" w:eastAsia="Times New Roman" w:hAnsi="Times New Roman"/>
          <w:i/>
          <w:sz w:val="27"/>
          <w:szCs w:val="27"/>
        </w:rPr>
        <w:t xml:space="preserve"> ставка прошлого года по п. 3 ст. 380</w:t>
      </w:r>
    </w:p>
    <w:p w14:paraId="47401A5E" w14:textId="77777777" w:rsidR="006F368F" w:rsidRPr="00BF7A6A" w:rsidRDefault="006F368F" w:rsidP="006F368F">
      <w:pPr>
        <w:spacing w:after="0" w:line="240" w:lineRule="auto"/>
        <w:jc w:val="center"/>
        <w:rPr>
          <w:rFonts w:ascii="Times New Roman" w:eastAsia="Times New Roman" w:hAnsi="Times New Roman"/>
          <w:b/>
          <w:i/>
          <w:sz w:val="27"/>
          <w:szCs w:val="27"/>
        </w:rPr>
      </w:pPr>
    </w:p>
    <w:p w14:paraId="01405148"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proofErr w:type="spellStart"/>
      <w:r w:rsidRPr="00BF7A6A">
        <w:rPr>
          <w:rFonts w:ascii="Times New Roman" w:eastAsia="Times New Roman" w:hAnsi="Times New Roman"/>
          <w:b/>
          <w:i/>
          <w:sz w:val="27"/>
          <w:szCs w:val="27"/>
        </w:rPr>
        <w:t>Н</w:t>
      </w:r>
      <w:r w:rsidRPr="00BF7A6A">
        <w:rPr>
          <w:rFonts w:ascii="Times New Roman" w:eastAsia="Times New Roman" w:hAnsi="Times New Roman"/>
          <w:b/>
          <w:i/>
          <w:sz w:val="27"/>
          <w:szCs w:val="27"/>
          <w:vertAlign w:val="subscript"/>
        </w:rPr>
        <w:t>жд</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14:paraId="1B7AF56D"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В прогнозируемом периоде увеличивается пропорционально увеличению ставки;</w:t>
      </w:r>
    </w:p>
    <w:p w14:paraId="572607E7"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p>
    <w:p w14:paraId="6909FBD3" w14:textId="77777777" w:rsidR="006F368F" w:rsidRPr="00BF7A6A" w:rsidRDefault="006F368F" w:rsidP="006F368F">
      <w:pPr>
        <w:spacing w:after="0" w:line="240" w:lineRule="auto"/>
        <w:ind w:firstLine="709"/>
        <w:jc w:val="center"/>
        <w:rPr>
          <w:rFonts w:ascii="Times New Roman" w:eastAsia="Times New Roman" w:hAnsi="Times New Roman"/>
          <w:sz w:val="27"/>
          <w:szCs w:val="27"/>
        </w:rPr>
      </w:pPr>
      <w:proofErr w:type="spellStart"/>
      <w:r w:rsidRPr="00BF7A6A">
        <w:rPr>
          <w:rFonts w:ascii="Times New Roman" w:eastAsia="Times New Roman" w:hAnsi="Times New Roman"/>
          <w:b/>
          <w:i/>
          <w:sz w:val="27"/>
          <w:szCs w:val="27"/>
        </w:rPr>
        <w:t>Н</w:t>
      </w:r>
      <w:r w:rsidRPr="00BF7A6A">
        <w:rPr>
          <w:rFonts w:ascii="Times New Roman" w:eastAsia="Times New Roman" w:hAnsi="Times New Roman"/>
          <w:b/>
          <w:i/>
          <w:sz w:val="27"/>
          <w:szCs w:val="27"/>
          <w:vertAlign w:val="subscript"/>
        </w:rPr>
        <w:t>жд</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sz w:val="27"/>
          <w:szCs w:val="27"/>
        </w:rPr>
        <w:t>=</w:t>
      </w:r>
      <w:r w:rsidRPr="00BF7A6A">
        <w:t xml:space="preserve"> </w:t>
      </w:r>
      <w:r w:rsidRPr="00BF7A6A">
        <w:rPr>
          <w:rFonts w:ascii="Times New Roman" w:eastAsia="Times New Roman" w:hAnsi="Times New Roman"/>
          <w:b/>
          <w:i/>
          <w:sz w:val="27"/>
          <w:szCs w:val="27"/>
        </w:rPr>
        <w:t xml:space="preserve">Н </w:t>
      </w:r>
      <w:proofErr w:type="spellStart"/>
      <w:r w:rsidRPr="00BF7A6A">
        <w:rPr>
          <w:rFonts w:ascii="Times New Roman" w:eastAsia="Times New Roman" w:hAnsi="Times New Roman"/>
          <w:b/>
          <w:i/>
          <w:sz w:val="27"/>
          <w:szCs w:val="27"/>
          <w:vertAlign w:val="subscript"/>
        </w:rPr>
        <w:t>жд</w:t>
      </w:r>
      <w:proofErr w:type="spellEnd"/>
      <w:r w:rsidRPr="00BF7A6A">
        <w:rPr>
          <w:rFonts w:ascii="Times New Roman" w:eastAsia="Times New Roman" w:hAnsi="Times New Roman"/>
          <w:b/>
          <w:i/>
          <w:sz w:val="27"/>
          <w:szCs w:val="27"/>
          <w:vertAlign w:val="subscript"/>
        </w:rPr>
        <w:t xml:space="preserve"> </w:t>
      </w:r>
      <w:proofErr w:type="spellStart"/>
      <w:r w:rsidRPr="00BF7A6A">
        <w:rPr>
          <w:rFonts w:ascii="Times New Roman" w:eastAsia="Times New Roman" w:hAnsi="Times New Roman"/>
          <w:b/>
          <w:i/>
          <w:sz w:val="27"/>
          <w:szCs w:val="27"/>
          <w:vertAlign w:val="subscript"/>
        </w:rPr>
        <w:t>п.г</w:t>
      </w:r>
      <w:proofErr w:type="spellEnd"/>
      <w:r w:rsidRPr="00BF7A6A">
        <w:rPr>
          <w:rFonts w:ascii="Times New Roman" w:eastAsia="Times New Roman" w:hAnsi="Times New Roman"/>
          <w:b/>
          <w:i/>
          <w:sz w:val="27"/>
          <w:szCs w:val="27"/>
        </w:rPr>
        <w:t>.</w:t>
      </w:r>
      <w:r w:rsidRPr="00BF7A6A">
        <w:rPr>
          <w:rFonts w:ascii="Times New Roman" w:eastAsia="Times New Roman" w:hAnsi="Times New Roman"/>
          <w:sz w:val="27"/>
          <w:szCs w:val="27"/>
        </w:rPr>
        <w:t xml:space="preserve"> *</w:t>
      </w:r>
      <w:r w:rsidRPr="00BF7A6A">
        <w:t xml:space="preserve"> </w:t>
      </w:r>
      <w:r w:rsidRPr="00BF7A6A">
        <w:rPr>
          <w:rFonts w:ascii="Times New Roman" w:eastAsia="Times New Roman" w:hAnsi="Times New Roman"/>
          <w:b/>
          <w:i/>
          <w:sz w:val="27"/>
          <w:szCs w:val="27"/>
        </w:rPr>
        <w:t xml:space="preserve">S </w:t>
      </w:r>
      <w:proofErr w:type="spellStart"/>
      <w:r w:rsidRPr="00BF7A6A">
        <w:rPr>
          <w:rFonts w:ascii="Times New Roman" w:eastAsia="Times New Roman" w:hAnsi="Times New Roman"/>
          <w:b/>
          <w:i/>
          <w:sz w:val="27"/>
          <w:szCs w:val="27"/>
          <w:vertAlign w:val="subscript"/>
        </w:rPr>
        <w:t>т.г.жд</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b/>
          <w:i/>
          <w:sz w:val="27"/>
          <w:szCs w:val="27"/>
        </w:rPr>
        <w:t xml:space="preserve"> /S </w:t>
      </w:r>
      <w:proofErr w:type="spellStart"/>
      <w:r w:rsidRPr="00BF7A6A">
        <w:rPr>
          <w:rFonts w:ascii="Times New Roman" w:eastAsia="Times New Roman" w:hAnsi="Times New Roman"/>
          <w:b/>
          <w:i/>
          <w:sz w:val="27"/>
          <w:szCs w:val="27"/>
          <w:vertAlign w:val="subscript"/>
        </w:rPr>
        <w:t>п.г.жд</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sz w:val="27"/>
          <w:szCs w:val="27"/>
        </w:rPr>
        <w:t xml:space="preserve"> - </w:t>
      </w:r>
      <w:r w:rsidRPr="00BF7A6A">
        <w:rPr>
          <w:rFonts w:ascii="Times New Roman" w:eastAsia="Times New Roman" w:hAnsi="Times New Roman"/>
          <w:b/>
          <w:sz w:val="27"/>
          <w:szCs w:val="27"/>
        </w:rPr>
        <w:t xml:space="preserve">Н </w:t>
      </w:r>
      <w:proofErr w:type="spellStart"/>
      <w:r w:rsidRPr="00BF7A6A">
        <w:rPr>
          <w:rFonts w:ascii="Times New Roman" w:eastAsia="Times New Roman" w:hAnsi="Times New Roman"/>
          <w:b/>
          <w:sz w:val="27"/>
          <w:szCs w:val="27"/>
          <w:vertAlign w:val="subscript"/>
        </w:rPr>
        <w:t>жд</w:t>
      </w:r>
      <w:proofErr w:type="spellEnd"/>
      <w:r w:rsidRPr="00BF7A6A">
        <w:rPr>
          <w:rFonts w:ascii="Times New Roman" w:eastAsia="Times New Roman" w:hAnsi="Times New Roman"/>
          <w:b/>
          <w:sz w:val="27"/>
          <w:szCs w:val="27"/>
          <w:vertAlign w:val="subscript"/>
        </w:rPr>
        <w:t xml:space="preserve"> </w:t>
      </w:r>
      <w:proofErr w:type="spellStart"/>
      <w:r w:rsidRPr="00BF7A6A">
        <w:rPr>
          <w:rFonts w:ascii="Times New Roman" w:eastAsia="Times New Roman" w:hAnsi="Times New Roman"/>
          <w:b/>
          <w:sz w:val="27"/>
          <w:szCs w:val="27"/>
          <w:vertAlign w:val="subscript"/>
        </w:rPr>
        <w:t>п.г</w:t>
      </w:r>
      <w:proofErr w:type="spellEnd"/>
      <w:r w:rsidRPr="00BF7A6A">
        <w:rPr>
          <w:rFonts w:ascii="Times New Roman" w:eastAsia="Times New Roman" w:hAnsi="Times New Roman"/>
          <w:b/>
          <w:sz w:val="27"/>
          <w:szCs w:val="27"/>
          <w:vertAlign w:val="subscript"/>
        </w:rPr>
        <w:t>.</w:t>
      </w:r>
    </w:p>
    <w:p w14:paraId="3F0EBA26"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где,</w:t>
      </w:r>
    </w:p>
    <w:p w14:paraId="33081E3F" w14:textId="77777777" w:rsidR="006F368F" w:rsidRPr="00BF7A6A" w:rsidRDefault="006F368F" w:rsidP="006F368F">
      <w:pPr>
        <w:spacing w:after="0" w:line="240" w:lineRule="auto"/>
        <w:ind w:firstLine="709"/>
        <w:jc w:val="both"/>
        <w:rPr>
          <w:rFonts w:ascii="Times New Roman" w:eastAsia="Times New Roman" w:hAnsi="Times New Roman"/>
          <w:i/>
          <w:sz w:val="27"/>
          <w:szCs w:val="27"/>
        </w:rPr>
      </w:pPr>
      <w:r w:rsidRPr="00BF7A6A">
        <w:rPr>
          <w:rFonts w:ascii="Times New Roman" w:eastAsia="Times New Roman" w:hAnsi="Times New Roman"/>
          <w:b/>
          <w:i/>
          <w:sz w:val="27"/>
          <w:szCs w:val="27"/>
        </w:rPr>
        <w:t xml:space="preserve">S </w:t>
      </w:r>
      <w:proofErr w:type="spellStart"/>
      <w:r w:rsidRPr="00BF7A6A">
        <w:rPr>
          <w:rFonts w:ascii="Times New Roman" w:eastAsia="Times New Roman" w:hAnsi="Times New Roman"/>
          <w:b/>
          <w:i/>
          <w:sz w:val="27"/>
          <w:szCs w:val="27"/>
          <w:vertAlign w:val="subscript"/>
        </w:rPr>
        <w:t>т.г.жд</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b/>
          <w:i/>
          <w:sz w:val="27"/>
          <w:szCs w:val="27"/>
        </w:rPr>
        <w:t xml:space="preserve"> - </w:t>
      </w:r>
      <w:r w:rsidRPr="00BF7A6A">
        <w:rPr>
          <w:rFonts w:ascii="Times New Roman" w:eastAsia="Times New Roman" w:hAnsi="Times New Roman"/>
          <w:i/>
          <w:sz w:val="27"/>
          <w:szCs w:val="27"/>
        </w:rPr>
        <w:t>ставка текущего года</w:t>
      </w:r>
      <w:r w:rsidRPr="00BF7A6A">
        <w:rPr>
          <w:rFonts w:ascii="Times New Roman" w:eastAsia="Times New Roman" w:hAnsi="Times New Roman"/>
          <w:b/>
          <w:i/>
          <w:sz w:val="27"/>
          <w:szCs w:val="27"/>
        </w:rPr>
        <w:t xml:space="preserve"> </w:t>
      </w:r>
      <w:r w:rsidRPr="00BF7A6A">
        <w:rPr>
          <w:rFonts w:ascii="Times New Roman" w:eastAsia="Times New Roman" w:hAnsi="Times New Roman"/>
          <w:i/>
          <w:sz w:val="27"/>
          <w:szCs w:val="27"/>
        </w:rPr>
        <w:t xml:space="preserve">по п. 3.2 ст. 380 </w:t>
      </w:r>
    </w:p>
    <w:p w14:paraId="597D1394"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r w:rsidRPr="00BF7A6A">
        <w:rPr>
          <w:rFonts w:ascii="Times New Roman" w:eastAsia="Times New Roman" w:hAnsi="Times New Roman"/>
          <w:b/>
          <w:i/>
          <w:sz w:val="27"/>
          <w:szCs w:val="27"/>
        </w:rPr>
        <w:t xml:space="preserve">S </w:t>
      </w:r>
      <w:proofErr w:type="spellStart"/>
      <w:r w:rsidRPr="00BF7A6A">
        <w:rPr>
          <w:rFonts w:ascii="Times New Roman" w:eastAsia="Times New Roman" w:hAnsi="Times New Roman"/>
          <w:b/>
          <w:i/>
          <w:sz w:val="27"/>
          <w:szCs w:val="27"/>
          <w:vertAlign w:val="subscript"/>
        </w:rPr>
        <w:t>п.г.жд</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b/>
          <w:i/>
          <w:sz w:val="27"/>
          <w:szCs w:val="27"/>
        </w:rPr>
        <w:t xml:space="preserve"> -  </w:t>
      </w:r>
      <w:r w:rsidRPr="00BF7A6A">
        <w:rPr>
          <w:rFonts w:ascii="Times New Roman" w:eastAsia="Times New Roman" w:hAnsi="Times New Roman"/>
          <w:i/>
          <w:sz w:val="27"/>
          <w:szCs w:val="27"/>
        </w:rPr>
        <w:t>ставка прошлого года по п. 3.2 ст. 380</w:t>
      </w:r>
    </w:p>
    <w:p w14:paraId="2E64F38D"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p>
    <w:p w14:paraId="71E03971"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proofErr w:type="spellStart"/>
      <w:r w:rsidRPr="00BF7A6A">
        <w:rPr>
          <w:rFonts w:ascii="Times New Roman" w:eastAsia="Times New Roman" w:hAnsi="Times New Roman"/>
          <w:b/>
          <w:i/>
          <w:sz w:val="27"/>
          <w:szCs w:val="27"/>
        </w:rPr>
        <w:t>Нсх</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sz w:val="27"/>
          <w:szCs w:val="27"/>
        </w:rPr>
        <w:t>– сумма налога, исчисленного в отношении сельскохозяйственных товаропроизводителей (рассчитывается на основании данных информационных ресурсов НО,  в отношении налогоплательщиков применяющих пониженную ставку в соответствии с п3 ст.8 57-ЗКО от 26.11.2003)</w:t>
      </w:r>
    </w:p>
    <w:p w14:paraId="4208A05B"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В прогнозируемом периоде увеличивается пропорционально увеличению ставки;</w:t>
      </w:r>
    </w:p>
    <w:p w14:paraId="5FFCAA15"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p>
    <w:p w14:paraId="7B15DE76" w14:textId="77777777" w:rsidR="006F368F" w:rsidRPr="00BF7A6A" w:rsidRDefault="006F368F" w:rsidP="006F368F">
      <w:pPr>
        <w:spacing w:after="0" w:line="240" w:lineRule="auto"/>
        <w:ind w:firstLine="709"/>
        <w:jc w:val="center"/>
        <w:rPr>
          <w:rFonts w:ascii="Times New Roman" w:eastAsia="Times New Roman" w:hAnsi="Times New Roman"/>
          <w:b/>
          <w:i/>
          <w:sz w:val="27"/>
          <w:szCs w:val="27"/>
        </w:rPr>
      </w:pPr>
      <w:proofErr w:type="spellStart"/>
      <w:proofErr w:type="gramStart"/>
      <w:r w:rsidRPr="00BF7A6A">
        <w:rPr>
          <w:rFonts w:ascii="Times New Roman" w:eastAsia="Times New Roman" w:hAnsi="Times New Roman"/>
          <w:b/>
          <w:i/>
          <w:sz w:val="27"/>
          <w:szCs w:val="27"/>
        </w:rPr>
        <w:t>Нсх</w:t>
      </w:r>
      <w:proofErr w:type="spellEnd"/>
      <w:r w:rsidRPr="00BF7A6A">
        <w:rPr>
          <w:rFonts w:ascii="Times New Roman" w:eastAsia="Times New Roman" w:hAnsi="Times New Roman"/>
          <w:b/>
          <w:i/>
          <w:sz w:val="27"/>
          <w:szCs w:val="27"/>
        </w:rPr>
        <w:t xml:space="preserve">= </w:t>
      </w:r>
      <w:proofErr w:type="spellStart"/>
      <w:r w:rsidRPr="00BF7A6A">
        <w:rPr>
          <w:rFonts w:ascii="Times New Roman" w:eastAsia="Times New Roman" w:hAnsi="Times New Roman"/>
          <w:b/>
          <w:i/>
          <w:sz w:val="27"/>
          <w:szCs w:val="27"/>
        </w:rPr>
        <w:t>Нсх</w:t>
      </w:r>
      <w:proofErr w:type="spellEnd"/>
      <w:r w:rsidRPr="00BF7A6A">
        <w:t xml:space="preserve"> </w:t>
      </w:r>
      <w:proofErr w:type="spellStart"/>
      <w:r w:rsidRPr="00BF7A6A">
        <w:rPr>
          <w:rFonts w:ascii="Times New Roman" w:eastAsia="Times New Roman" w:hAnsi="Times New Roman"/>
          <w:b/>
          <w:i/>
          <w:sz w:val="27"/>
          <w:szCs w:val="27"/>
        </w:rPr>
        <w:t>п.г</w:t>
      </w:r>
      <w:proofErr w:type="spellEnd"/>
      <w:r w:rsidRPr="00BF7A6A">
        <w:rPr>
          <w:rFonts w:ascii="Times New Roman" w:eastAsia="Times New Roman" w:hAnsi="Times New Roman"/>
          <w:b/>
          <w:i/>
          <w:sz w:val="27"/>
          <w:szCs w:val="27"/>
        </w:rPr>
        <w:t>.</w:t>
      </w:r>
      <w:r w:rsidRPr="00BF7A6A">
        <w:t xml:space="preserve">  * </w:t>
      </w:r>
      <w:r w:rsidRPr="00BF7A6A">
        <w:rPr>
          <w:rFonts w:ascii="Times New Roman" w:eastAsia="Times New Roman" w:hAnsi="Times New Roman"/>
          <w:b/>
          <w:i/>
          <w:sz w:val="27"/>
          <w:szCs w:val="27"/>
        </w:rPr>
        <w:t xml:space="preserve">S </w:t>
      </w:r>
      <w:proofErr w:type="spellStart"/>
      <w:r w:rsidRPr="00BF7A6A">
        <w:rPr>
          <w:rFonts w:ascii="Times New Roman" w:eastAsia="Times New Roman" w:hAnsi="Times New Roman"/>
          <w:b/>
          <w:i/>
          <w:sz w:val="27"/>
          <w:szCs w:val="27"/>
        </w:rPr>
        <w:t>т.г</w:t>
      </w:r>
      <w:proofErr w:type="spellEnd"/>
      <w:r w:rsidRPr="00BF7A6A">
        <w:rPr>
          <w:rFonts w:ascii="Times New Roman" w:eastAsia="Times New Roman" w:hAnsi="Times New Roman"/>
          <w:b/>
          <w:i/>
          <w:sz w:val="27"/>
          <w:szCs w:val="27"/>
        </w:rPr>
        <w:t xml:space="preserve">. /S </w:t>
      </w:r>
      <w:proofErr w:type="spellStart"/>
      <w:r w:rsidRPr="00BF7A6A">
        <w:rPr>
          <w:rFonts w:ascii="Times New Roman" w:eastAsia="Times New Roman" w:hAnsi="Times New Roman"/>
          <w:b/>
          <w:i/>
          <w:sz w:val="27"/>
          <w:szCs w:val="27"/>
        </w:rPr>
        <w:t>п.г</w:t>
      </w:r>
      <w:proofErr w:type="spellEnd"/>
      <w:r w:rsidRPr="00BF7A6A">
        <w:rPr>
          <w:rFonts w:ascii="Times New Roman" w:eastAsia="Times New Roman" w:hAnsi="Times New Roman"/>
          <w:b/>
          <w:i/>
          <w:sz w:val="27"/>
          <w:szCs w:val="27"/>
        </w:rPr>
        <w:t xml:space="preserve">. </w:t>
      </w:r>
      <w:r w:rsidRPr="00BF7A6A">
        <w:rPr>
          <w:rFonts w:ascii="Times New Roman" w:eastAsia="Times New Roman" w:hAnsi="Times New Roman"/>
          <w:sz w:val="27"/>
          <w:szCs w:val="27"/>
        </w:rPr>
        <w:t>-</w:t>
      </w:r>
      <w:r w:rsidRPr="00BF7A6A">
        <w:t xml:space="preserve"> </w:t>
      </w:r>
      <w:proofErr w:type="spellStart"/>
      <w:r w:rsidRPr="00BF7A6A">
        <w:rPr>
          <w:rFonts w:ascii="Times New Roman" w:eastAsia="Times New Roman" w:hAnsi="Times New Roman"/>
          <w:b/>
          <w:i/>
          <w:sz w:val="27"/>
          <w:szCs w:val="27"/>
        </w:rPr>
        <w:t>Нсх</w:t>
      </w:r>
      <w:proofErr w:type="spellEnd"/>
      <w:r w:rsidRPr="00BF7A6A">
        <w:rPr>
          <w:rFonts w:ascii="Times New Roman" w:eastAsia="Times New Roman" w:hAnsi="Times New Roman"/>
          <w:b/>
          <w:i/>
          <w:sz w:val="27"/>
          <w:szCs w:val="27"/>
        </w:rPr>
        <w:t xml:space="preserve"> </w:t>
      </w:r>
      <w:proofErr w:type="spellStart"/>
      <w:r w:rsidRPr="00BF7A6A">
        <w:rPr>
          <w:rFonts w:ascii="Times New Roman" w:eastAsia="Times New Roman" w:hAnsi="Times New Roman"/>
          <w:b/>
          <w:i/>
          <w:sz w:val="27"/>
          <w:szCs w:val="27"/>
        </w:rPr>
        <w:t>п.г</w:t>
      </w:r>
      <w:proofErr w:type="spellEnd"/>
      <w:r w:rsidRPr="00BF7A6A">
        <w:rPr>
          <w:rFonts w:ascii="Times New Roman" w:eastAsia="Times New Roman" w:hAnsi="Times New Roman"/>
          <w:b/>
          <w:i/>
          <w:sz w:val="27"/>
          <w:szCs w:val="27"/>
        </w:rPr>
        <w:t>.</w:t>
      </w:r>
      <w:proofErr w:type="gramEnd"/>
    </w:p>
    <w:p w14:paraId="11045838"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где,</w:t>
      </w:r>
    </w:p>
    <w:p w14:paraId="6EB91FDA"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p>
    <w:p w14:paraId="4F07E149"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proofErr w:type="spellStart"/>
      <w:r w:rsidRPr="00BF7A6A">
        <w:rPr>
          <w:rFonts w:ascii="Times New Roman" w:eastAsia="Times New Roman" w:hAnsi="Times New Roman"/>
          <w:b/>
          <w:i/>
          <w:sz w:val="27"/>
          <w:szCs w:val="27"/>
        </w:rPr>
        <w:t>Нсх</w:t>
      </w:r>
      <w:proofErr w:type="spellEnd"/>
      <w:r w:rsidRPr="00BF7A6A">
        <w:t xml:space="preserve"> </w:t>
      </w:r>
      <w:proofErr w:type="spellStart"/>
      <w:r w:rsidRPr="00BF7A6A">
        <w:rPr>
          <w:rFonts w:ascii="Times New Roman" w:eastAsia="Times New Roman" w:hAnsi="Times New Roman"/>
          <w:b/>
          <w:i/>
          <w:sz w:val="27"/>
          <w:szCs w:val="27"/>
        </w:rPr>
        <w:t>п.г</w:t>
      </w:r>
      <w:proofErr w:type="spellEnd"/>
      <w:r w:rsidRPr="00BF7A6A">
        <w:rPr>
          <w:rFonts w:ascii="Times New Roman" w:eastAsia="Times New Roman" w:hAnsi="Times New Roman"/>
          <w:b/>
          <w:i/>
          <w:sz w:val="27"/>
          <w:szCs w:val="27"/>
        </w:rPr>
        <w:t>.</w:t>
      </w:r>
      <w:r w:rsidRPr="00BF7A6A">
        <w:t xml:space="preserve">  </w:t>
      </w:r>
      <w:r w:rsidRPr="00BF7A6A">
        <w:rPr>
          <w:rFonts w:ascii="Times New Roman" w:eastAsia="Times New Roman" w:hAnsi="Times New Roman"/>
          <w:sz w:val="27"/>
          <w:szCs w:val="27"/>
        </w:rPr>
        <w:t>сумма налога предыдущего года, исчисленного в отношении сельскохозяйственных товаропроизводителей (расчетно)</w:t>
      </w:r>
    </w:p>
    <w:p w14:paraId="7C5A875B" w14:textId="77777777" w:rsidR="006F368F" w:rsidRPr="00BF7A6A" w:rsidRDefault="006F368F" w:rsidP="006F368F">
      <w:pPr>
        <w:spacing w:after="0" w:line="240" w:lineRule="auto"/>
        <w:ind w:firstLine="709"/>
        <w:jc w:val="both"/>
        <w:rPr>
          <w:rFonts w:ascii="Times New Roman" w:eastAsia="Times New Roman" w:hAnsi="Times New Roman"/>
          <w:b/>
          <w:sz w:val="27"/>
          <w:szCs w:val="27"/>
        </w:rPr>
      </w:pPr>
      <w:r w:rsidRPr="00BF7A6A">
        <w:rPr>
          <w:rFonts w:ascii="Times New Roman" w:eastAsia="Times New Roman" w:hAnsi="Times New Roman"/>
          <w:b/>
          <w:i/>
          <w:sz w:val="27"/>
          <w:szCs w:val="27"/>
        </w:rPr>
        <w:t xml:space="preserve">S </w:t>
      </w:r>
      <w:proofErr w:type="spellStart"/>
      <w:r w:rsidRPr="00BF7A6A">
        <w:rPr>
          <w:rFonts w:ascii="Times New Roman" w:eastAsia="Times New Roman" w:hAnsi="Times New Roman"/>
          <w:b/>
          <w:i/>
          <w:sz w:val="27"/>
          <w:szCs w:val="27"/>
          <w:vertAlign w:val="subscript"/>
        </w:rPr>
        <w:t>т.г.сх</w:t>
      </w:r>
      <w:proofErr w:type="spellEnd"/>
      <w:proofErr w:type="gramStart"/>
      <w:r w:rsidRPr="00BF7A6A">
        <w:rPr>
          <w:rFonts w:ascii="Times New Roman" w:eastAsia="Times New Roman" w:hAnsi="Times New Roman"/>
          <w:b/>
          <w:i/>
          <w:sz w:val="27"/>
          <w:szCs w:val="27"/>
          <w:vertAlign w:val="subscript"/>
        </w:rPr>
        <w:t>.-</w:t>
      </w:r>
      <w:proofErr w:type="gramEnd"/>
      <w:r w:rsidRPr="00BF7A6A">
        <w:rPr>
          <w:rFonts w:ascii="Times New Roman" w:eastAsia="Times New Roman" w:hAnsi="Times New Roman"/>
          <w:sz w:val="27"/>
          <w:szCs w:val="27"/>
        </w:rPr>
        <w:t>ставка текущего года для сельхозтоваропроизводителей,%</w:t>
      </w:r>
    </w:p>
    <w:p w14:paraId="3807A618"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r w:rsidRPr="00BF7A6A">
        <w:rPr>
          <w:rFonts w:ascii="Times New Roman" w:eastAsia="Times New Roman" w:hAnsi="Times New Roman"/>
          <w:b/>
          <w:i/>
          <w:sz w:val="27"/>
          <w:szCs w:val="27"/>
        </w:rPr>
        <w:t xml:space="preserve">S </w:t>
      </w:r>
      <w:proofErr w:type="spellStart"/>
      <w:r w:rsidRPr="00BF7A6A">
        <w:rPr>
          <w:rFonts w:ascii="Times New Roman" w:eastAsia="Times New Roman" w:hAnsi="Times New Roman"/>
          <w:b/>
          <w:i/>
          <w:sz w:val="27"/>
          <w:szCs w:val="27"/>
          <w:vertAlign w:val="subscript"/>
        </w:rPr>
        <w:t>п.г.сх</w:t>
      </w:r>
      <w:proofErr w:type="spellEnd"/>
      <w:r w:rsidRPr="00BF7A6A">
        <w:rPr>
          <w:rFonts w:ascii="Times New Roman" w:eastAsia="Times New Roman" w:hAnsi="Times New Roman"/>
          <w:sz w:val="27"/>
          <w:szCs w:val="27"/>
        </w:rPr>
        <w:t>.</w:t>
      </w:r>
      <w:r w:rsidRPr="00BF7A6A">
        <w:rPr>
          <w:rFonts w:ascii="Times New Roman" w:eastAsia="Times New Roman" w:hAnsi="Times New Roman"/>
          <w:i/>
          <w:sz w:val="27"/>
          <w:szCs w:val="27"/>
        </w:rPr>
        <w:t>-</w:t>
      </w:r>
      <w:r w:rsidRPr="00BF7A6A">
        <w:rPr>
          <w:rFonts w:ascii="Times New Roman" w:eastAsia="Times New Roman" w:hAnsi="Times New Roman"/>
          <w:sz w:val="27"/>
          <w:szCs w:val="27"/>
        </w:rPr>
        <w:t xml:space="preserve"> ставка прошлого года для сельхозтоваропроизводителей,%</w:t>
      </w:r>
      <w:r w:rsidRPr="00BF7A6A">
        <w:rPr>
          <w:rFonts w:ascii="Times New Roman" w:eastAsia="Times New Roman" w:hAnsi="Times New Roman"/>
          <w:i/>
          <w:sz w:val="27"/>
          <w:szCs w:val="27"/>
        </w:rPr>
        <w:t xml:space="preserve"> </w:t>
      </w:r>
    </w:p>
    <w:p w14:paraId="4C32D4CF" w14:textId="77777777" w:rsidR="006F368F" w:rsidRPr="00BF7A6A" w:rsidRDefault="006F368F" w:rsidP="006F368F">
      <w:pPr>
        <w:spacing w:after="0" w:line="240" w:lineRule="auto"/>
        <w:ind w:firstLine="709"/>
        <w:jc w:val="both"/>
        <w:rPr>
          <w:rFonts w:ascii="Times New Roman" w:eastAsia="Times New Roman" w:hAnsi="Times New Roman"/>
          <w:b/>
          <w:i/>
          <w:sz w:val="27"/>
          <w:szCs w:val="27"/>
        </w:rPr>
      </w:pPr>
      <w:proofErr w:type="gramStart"/>
      <w:r w:rsidRPr="00BF7A6A">
        <w:rPr>
          <w:rFonts w:ascii="Times New Roman" w:eastAsia="Times New Roman" w:hAnsi="Times New Roman"/>
          <w:b/>
          <w:i/>
          <w:sz w:val="28"/>
          <w:szCs w:val="27"/>
          <w:lang w:val="en-US"/>
        </w:rPr>
        <w:t>S</w:t>
      </w:r>
      <w:proofErr w:type="spellStart"/>
      <w:r w:rsidRPr="00BF7A6A">
        <w:rPr>
          <w:rFonts w:ascii="Times New Roman" w:eastAsia="Times New Roman" w:hAnsi="Times New Roman"/>
          <w:b/>
          <w:i/>
          <w:sz w:val="28"/>
          <w:szCs w:val="27"/>
          <w:vertAlign w:val="subscript"/>
        </w:rPr>
        <w:t>движ</w:t>
      </w:r>
      <w:proofErr w:type="spellEnd"/>
      <w:r w:rsidRPr="00BF7A6A">
        <w:rPr>
          <w:rFonts w:ascii="Times New Roman" w:eastAsia="Times New Roman" w:hAnsi="Times New Roman"/>
          <w:b/>
          <w:i/>
          <w:sz w:val="28"/>
          <w:szCs w:val="27"/>
          <w:vertAlign w:val="subscript"/>
        </w:rPr>
        <w:t xml:space="preserve">  </w:t>
      </w:r>
      <w:r w:rsidRPr="00BF7A6A">
        <w:rPr>
          <w:rFonts w:ascii="Times New Roman" w:eastAsia="Times New Roman" w:hAnsi="Times New Roman"/>
          <w:b/>
          <w:sz w:val="27"/>
          <w:szCs w:val="27"/>
        </w:rPr>
        <w:t>-</w:t>
      </w:r>
      <w:proofErr w:type="gramEnd"/>
      <w:r w:rsidRPr="00BF7A6A">
        <w:rPr>
          <w:rFonts w:ascii="Times New Roman" w:eastAsia="Times New Roman" w:hAnsi="Times New Roman"/>
          <w:sz w:val="27"/>
          <w:szCs w:val="27"/>
        </w:rPr>
        <w:t xml:space="preserve"> расчетная ставка налога на имущество организаций, определяемая по движимому имуществу, %.</w:t>
      </w:r>
    </w:p>
    <w:p w14:paraId="551AD52D"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proofErr w:type="gramStart"/>
      <w:r w:rsidRPr="00BF7A6A">
        <w:rPr>
          <w:rFonts w:ascii="Times New Roman" w:eastAsia="Times New Roman" w:hAnsi="Times New Roman"/>
          <w:b/>
          <w:i/>
          <w:sz w:val="27"/>
          <w:szCs w:val="27"/>
          <w:lang w:val="en-US"/>
        </w:rPr>
        <w:lastRenderedPageBreak/>
        <w:t>K</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vertAlign w:val="subscript"/>
        </w:rPr>
        <w:t>пер.</w:t>
      </w:r>
      <w:proofErr w:type="gramEnd"/>
      <w:r w:rsidRPr="00BF7A6A">
        <w:rPr>
          <w:rFonts w:ascii="Times New Roman" w:eastAsia="Times New Roman" w:hAnsi="Times New Roman"/>
          <w:b/>
          <w:i/>
          <w:sz w:val="27"/>
          <w:szCs w:val="27"/>
          <w:vertAlign w:val="subscript"/>
        </w:rPr>
        <w:t xml:space="preserve"> </w:t>
      </w:r>
      <w:r w:rsidRPr="00BF7A6A">
        <w:rPr>
          <w:rFonts w:ascii="Times New Roman" w:eastAsia="Times New Roman" w:hAnsi="Times New Roman"/>
          <w:sz w:val="27"/>
          <w:szCs w:val="27"/>
        </w:rPr>
        <w:t>– расчетный уровень переходящих платежей по налогу, %.</w:t>
      </w:r>
    </w:p>
    <w:p w14:paraId="0171003C"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14:paraId="6722ABF3"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proofErr w:type="gramStart"/>
      <w:r w:rsidRPr="00BF7A6A">
        <w:rPr>
          <w:rFonts w:ascii="Times New Roman" w:eastAsia="Times New Roman" w:hAnsi="Times New Roman"/>
          <w:b/>
          <w:i/>
          <w:sz w:val="27"/>
          <w:szCs w:val="27"/>
          <w:lang w:val="en-US"/>
        </w:rPr>
        <w:t>K</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vertAlign w:val="subscript"/>
        </w:rPr>
        <w:t>соб.</w:t>
      </w:r>
      <w:proofErr w:type="gramEnd"/>
      <w:r w:rsidRPr="00BF7A6A">
        <w:rPr>
          <w:rFonts w:ascii="Times New Roman" w:eastAsia="Times New Roman" w:hAnsi="Times New Roman"/>
          <w:b/>
          <w:i/>
          <w:sz w:val="27"/>
          <w:szCs w:val="27"/>
        </w:rPr>
        <w:t xml:space="preserve"> </w:t>
      </w:r>
      <w:r w:rsidRPr="00BF7A6A">
        <w:rPr>
          <w:rFonts w:ascii="Times New Roman" w:eastAsia="Times New Roman" w:hAnsi="Times New Roman"/>
          <w:sz w:val="27"/>
          <w:szCs w:val="27"/>
        </w:rPr>
        <w:t>–</w:t>
      </w:r>
      <w:r w:rsidRPr="00BF7A6A">
        <w:rPr>
          <w:rFonts w:ascii="Times New Roman" w:eastAsia="Times New Roman" w:hAnsi="Times New Roman"/>
          <w:color w:val="C00000"/>
          <w:sz w:val="27"/>
          <w:szCs w:val="27"/>
        </w:rPr>
        <w:t xml:space="preserve"> </w:t>
      </w:r>
      <w:r w:rsidRPr="00BF7A6A">
        <w:rPr>
          <w:rFonts w:ascii="Times New Roman" w:eastAsia="Times New Roman" w:hAnsi="Times New Roman"/>
          <w:sz w:val="27"/>
          <w:szCs w:val="27"/>
        </w:rPr>
        <w:t xml:space="preserve"> расчетный уровень собираемости по данному налогу, %.</w:t>
      </w:r>
    </w:p>
    <w:p w14:paraId="382B8549"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Расчетный уровень собираемости определяется как частное от деления суммы поступившего налога на имущество организаций на сумму начисленного налога на имущество организаций (по отчету по форме № 1-НМ), сложившийся в отчетном периоде;</w:t>
      </w:r>
    </w:p>
    <w:p w14:paraId="78A5180F" w14:textId="77777777" w:rsidR="006F368F" w:rsidRPr="00BF7A6A" w:rsidRDefault="006F368F" w:rsidP="006F368F">
      <w:pPr>
        <w:spacing w:after="0" w:line="240" w:lineRule="auto"/>
        <w:ind w:firstLine="709"/>
        <w:jc w:val="both"/>
        <w:rPr>
          <w:rFonts w:ascii="Times New Roman" w:eastAsia="Times New Roman" w:hAnsi="Times New Roman"/>
          <w:sz w:val="27"/>
          <w:szCs w:val="27"/>
        </w:rPr>
      </w:pPr>
      <w:r w:rsidRPr="00BF7A6A">
        <w:rPr>
          <w:rFonts w:ascii="Times New Roman" w:eastAsia="Times New Roman" w:hAnsi="Times New Roman"/>
          <w:b/>
          <w:i/>
          <w:sz w:val="27"/>
          <w:szCs w:val="27"/>
        </w:rPr>
        <w:t xml:space="preserve">Темп </w:t>
      </w:r>
      <w:r w:rsidRPr="00BF7A6A">
        <w:rPr>
          <w:rFonts w:ascii="Times New Roman" w:eastAsia="Times New Roman" w:hAnsi="Times New Roman"/>
          <w:b/>
          <w:sz w:val="27"/>
          <w:szCs w:val="27"/>
        </w:rPr>
        <w:t>–</w:t>
      </w:r>
      <w:r w:rsidRPr="00BF7A6A">
        <w:rPr>
          <w:rFonts w:ascii="Times New Roman" w:eastAsia="Times New Roman" w:hAnsi="Times New Roman"/>
          <w:sz w:val="27"/>
          <w:szCs w:val="27"/>
        </w:rPr>
        <w:t xml:space="preserve"> темп роста (снижения) среднегодовой стоимости имущества за налоговый период (по отчету по форме № 5-НИО) </w:t>
      </w:r>
      <w:proofErr w:type="gramStart"/>
      <w:r w:rsidRPr="00BF7A6A">
        <w:rPr>
          <w:rFonts w:ascii="Times New Roman" w:eastAsia="Times New Roman" w:hAnsi="Times New Roman"/>
          <w:sz w:val="27"/>
          <w:szCs w:val="27"/>
        </w:rPr>
        <w:t>в</w:t>
      </w:r>
      <w:proofErr w:type="gramEnd"/>
      <w:r w:rsidRPr="00BF7A6A">
        <w:rPr>
          <w:rFonts w:ascii="Times New Roman" w:eastAsia="Times New Roman" w:hAnsi="Times New Roman"/>
          <w:sz w:val="27"/>
          <w:szCs w:val="27"/>
        </w:rPr>
        <w:t xml:space="preserve"> % к предыдущему налоговому периоду.</w:t>
      </w:r>
    </w:p>
    <w:p w14:paraId="7098EFC8" w14:textId="77777777" w:rsidR="006F368F" w:rsidRPr="00BF7A6A" w:rsidRDefault="006F368F" w:rsidP="006F368F">
      <w:pPr>
        <w:spacing w:after="0" w:line="240" w:lineRule="auto"/>
        <w:ind w:firstLine="709"/>
        <w:jc w:val="center"/>
        <w:rPr>
          <w:rFonts w:ascii="Times New Roman" w:eastAsia="Times New Roman" w:hAnsi="Times New Roman"/>
          <w:b/>
          <w:i/>
          <w:sz w:val="27"/>
          <w:szCs w:val="27"/>
        </w:rPr>
      </w:pPr>
    </w:p>
    <w:p w14:paraId="3633C0EC" w14:textId="77777777" w:rsidR="006F368F" w:rsidRPr="00BF7A6A" w:rsidRDefault="006F368F" w:rsidP="006F368F">
      <w:pPr>
        <w:spacing w:after="0" w:line="240" w:lineRule="auto"/>
        <w:ind w:firstLine="709"/>
        <w:jc w:val="center"/>
        <w:rPr>
          <w:rFonts w:ascii="Times New Roman" w:eastAsia="Times New Roman" w:hAnsi="Times New Roman"/>
          <w:b/>
          <w:i/>
          <w:sz w:val="27"/>
          <w:szCs w:val="27"/>
          <w:vertAlign w:val="subscript"/>
        </w:rPr>
      </w:pPr>
      <w:r w:rsidRPr="00BF7A6A">
        <w:rPr>
          <w:rFonts w:ascii="Times New Roman" w:eastAsia="Times New Roman" w:hAnsi="Times New Roman"/>
          <w:b/>
          <w:i/>
          <w:sz w:val="27"/>
          <w:szCs w:val="27"/>
        </w:rPr>
        <w:t>Темп =</w:t>
      </w:r>
      <w:r w:rsidRPr="00BF7A6A">
        <w:rPr>
          <w:rFonts w:ascii="Times New Roman" w:eastAsia="Times New Roman" w:hAnsi="Times New Roman"/>
          <w:b/>
          <w:i/>
          <w:sz w:val="27"/>
          <w:szCs w:val="27"/>
          <w:lang w:val="en-US"/>
        </w:rPr>
        <w:t>V</w:t>
      </w:r>
      <w:proofErr w:type="spellStart"/>
      <w:r w:rsidRPr="00BF7A6A">
        <w:rPr>
          <w:rFonts w:ascii="Times New Roman" w:eastAsia="Times New Roman" w:hAnsi="Times New Roman"/>
          <w:b/>
          <w:i/>
          <w:sz w:val="27"/>
          <w:szCs w:val="27"/>
          <w:vertAlign w:val="subscript"/>
        </w:rPr>
        <w:t>налог</w:t>
      </w:r>
      <w:proofErr w:type="gramStart"/>
      <w:r w:rsidRPr="00BF7A6A">
        <w:rPr>
          <w:rFonts w:ascii="Times New Roman" w:eastAsia="Times New Roman" w:hAnsi="Times New Roman"/>
          <w:b/>
          <w:i/>
          <w:sz w:val="27"/>
          <w:szCs w:val="27"/>
          <w:vertAlign w:val="subscript"/>
        </w:rPr>
        <w:t>.п</w:t>
      </w:r>
      <w:proofErr w:type="gramEnd"/>
      <w:r w:rsidRPr="00BF7A6A">
        <w:rPr>
          <w:rFonts w:ascii="Times New Roman" w:eastAsia="Times New Roman" w:hAnsi="Times New Roman"/>
          <w:b/>
          <w:i/>
          <w:sz w:val="27"/>
          <w:szCs w:val="27"/>
          <w:vertAlign w:val="subscript"/>
        </w:rPr>
        <w:t>ериод</w:t>
      </w:r>
      <w:proofErr w:type="spellEnd"/>
      <w:r w:rsidRPr="00BF7A6A">
        <w:rPr>
          <w:rFonts w:ascii="Times New Roman" w:eastAsia="Times New Roman" w:hAnsi="Times New Roman"/>
          <w:b/>
          <w:i/>
          <w:sz w:val="27"/>
          <w:szCs w:val="27"/>
          <w:vertAlign w:val="subscript"/>
        </w:rPr>
        <w:t xml:space="preserve"> </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lang w:val="en-US"/>
        </w:rPr>
        <w:t>V</w:t>
      </w:r>
      <w:r w:rsidRPr="00BF7A6A">
        <w:rPr>
          <w:rFonts w:ascii="Times New Roman" w:eastAsia="Times New Roman" w:hAnsi="Times New Roman"/>
          <w:b/>
          <w:i/>
          <w:sz w:val="27"/>
          <w:szCs w:val="27"/>
          <w:vertAlign w:val="subscript"/>
        </w:rPr>
        <w:t>(</w:t>
      </w:r>
      <w:r w:rsidRPr="00BF7A6A">
        <w:rPr>
          <w:rFonts w:ascii="Times New Roman" w:eastAsia="Times New Roman" w:hAnsi="Times New Roman"/>
          <w:b/>
          <w:i/>
          <w:sz w:val="27"/>
          <w:szCs w:val="27"/>
          <w:vertAlign w:val="subscript"/>
          <w:lang w:val="en-US"/>
        </w:rPr>
        <w:t>c</w:t>
      </w:r>
      <w:r w:rsidRPr="00BF7A6A">
        <w:rPr>
          <w:rFonts w:ascii="Times New Roman" w:eastAsia="Times New Roman" w:hAnsi="Times New Roman"/>
          <w:b/>
          <w:i/>
          <w:sz w:val="27"/>
          <w:szCs w:val="27"/>
          <w:vertAlign w:val="subscript"/>
        </w:rPr>
        <w:t xml:space="preserve">-х) </w:t>
      </w:r>
      <w:r w:rsidRPr="00BF7A6A">
        <w:rPr>
          <w:rFonts w:ascii="Times New Roman" w:eastAsia="Times New Roman" w:hAnsi="Times New Roman"/>
          <w:b/>
          <w:i/>
          <w:sz w:val="27"/>
          <w:szCs w:val="27"/>
        </w:rPr>
        <w:t>/</w:t>
      </w:r>
      <w:r w:rsidRPr="00BF7A6A">
        <w:rPr>
          <w:rFonts w:ascii="Times New Roman" w:eastAsia="Times New Roman" w:hAnsi="Times New Roman"/>
          <w:b/>
          <w:i/>
          <w:sz w:val="27"/>
          <w:szCs w:val="27"/>
          <w:lang w:val="en-US"/>
        </w:rPr>
        <w:t>V</w:t>
      </w:r>
      <w:proofErr w:type="spellStart"/>
      <w:r w:rsidRPr="00BF7A6A">
        <w:rPr>
          <w:rFonts w:ascii="Times New Roman" w:eastAsia="Times New Roman" w:hAnsi="Times New Roman"/>
          <w:b/>
          <w:i/>
          <w:sz w:val="27"/>
          <w:szCs w:val="27"/>
          <w:vertAlign w:val="subscript"/>
        </w:rPr>
        <w:t>пред.нал.период</w:t>
      </w:r>
      <w:proofErr w:type="spellEnd"/>
      <w:r w:rsidRPr="00BF7A6A">
        <w:rPr>
          <w:rFonts w:ascii="Times New Roman" w:eastAsia="Times New Roman" w:hAnsi="Times New Roman"/>
          <w:b/>
          <w:i/>
          <w:sz w:val="27"/>
          <w:szCs w:val="27"/>
        </w:rPr>
        <w:t xml:space="preserve"> - </w:t>
      </w:r>
      <w:r w:rsidRPr="00BF7A6A">
        <w:rPr>
          <w:rFonts w:ascii="Times New Roman" w:eastAsia="Times New Roman" w:hAnsi="Times New Roman"/>
          <w:b/>
          <w:i/>
          <w:sz w:val="27"/>
          <w:szCs w:val="27"/>
          <w:lang w:val="en-US"/>
        </w:rPr>
        <w:t>V</w:t>
      </w:r>
      <w:r w:rsidRPr="00BF7A6A">
        <w:rPr>
          <w:rFonts w:ascii="Times New Roman" w:eastAsia="Times New Roman" w:hAnsi="Times New Roman"/>
          <w:b/>
          <w:i/>
          <w:sz w:val="27"/>
          <w:szCs w:val="27"/>
          <w:vertAlign w:val="subscript"/>
        </w:rPr>
        <w:t xml:space="preserve"> (</w:t>
      </w:r>
      <w:r w:rsidRPr="00BF7A6A">
        <w:rPr>
          <w:rFonts w:ascii="Times New Roman" w:eastAsia="Times New Roman" w:hAnsi="Times New Roman"/>
          <w:b/>
          <w:i/>
          <w:sz w:val="27"/>
          <w:szCs w:val="27"/>
          <w:vertAlign w:val="subscript"/>
          <w:lang w:val="en-US"/>
        </w:rPr>
        <w:t>c</w:t>
      </w:r>
      <w:r w:rsidRPr="00BF7A6A">
        <w:rPr>
          <w:rFonts w:ascii="Times New Roman" w:eastAsia="Times New Roman" w:hAnsi="Times New Roman"/>
          <w:b/>
          <w:i/>
          <w:sz w:val="27"/>
          <w:szCs w:val="27"/>
          <w:vertAlign w:val="subscript"/>
        </w:rPr>
        <w:t xml:space="preserve">-х </w:t>
      </w:r>
      <w:proofErr w:type="spellStart"/>
      <w:r w:rsidRPr="00BF7A6A">
        <w:rPr>
          <w:rFonts w:ascii="Times New Roman" w:eastAsia="Times New Roman" w:hAnsi="Times New Roman"/>
          <w:b/>
          <w:i/>
          <w:sz w:val="27"/>
          <w:szCs w:val="27"/>
          <w:vertAlign w:val="subscript"/>
        </w:rPr>
        <w:t>пред.нал.пер</w:t>
      </w:r>
      <w:proofErr w:type="spellEnd"/>
      <w:r w:rsidRPr="00BF7A6A">
        <w:rPr>
          <w:rFonts w:ascii="Times New Roman" w:eastAsia="Times New Roman" w:hAnsi="Times New Roman"/>
          <w:b/>
          <w:i/>
          <w:sz w:val="27"/>
          <w:szCs w:val="27"/>
          <w:vertAlign w:val="subscript"/>
        </w:rPr>
        <w:t>.)</w:t>
      </w:r>
    </w:p>
    <w:p w14:paraId="7A7CDB8C" w14:textId="77777777" w:rsidR="006F368F" w:rsidRPr="00BF7A6A" w:rsidRDefault="006F368F" w:rsidP="006F368F">
      <w:pPr>
        <w:spacing w:after="0" w:line="240" w:lineRule="auto"/>
        <w:ind w:firstLine="709"/>
        <w:rPr>
          <w:rFonts w:ascii="Times New Roman" w:eastAsia="Times New Roman" w:hAnsi="Times New Roman"/>
          <w:b/>
          <w:i/>
          <w:sz w:val="27"/>
          <w:szCs w:val="27"/>
          <w:vertAlign w:val="subscript"/>
        </w:rPr>
      </w:pPr>
      <w:r w:rsidRPr="00BF7A6A">
        <w:rPr>
          <w:rFonts w:ascii="Times New Roman" w:eastAsia="Times New Roman" w:hAnsi="Times New Roman"/>
          <w:sz w:val="27"/>
          <w:szCs w:val="27"/>
        </w:rPr>
        <w:t>где,</w:t>
      </w:r>
      <w:r w:rsidRPr="00BF7A6A">
        <w:rPr>
          <w:rFonts w:ascii="Times New Roman" w:eastAsia="Times New Roman" w:hAnsi="Times New Roman"/>
          <w:b/>
          <w:i/>
          <w:sz w:val="27"/>
          <w:szCs w:val="27"/>
          <w:vertAlign w:val="subscript"/>
        </w:rPr>
        <w:t xml:space="preserve"> </w:t>
      </w:r>
    </w:p>
    <w:p w14:paraId="22FF8472" w14:textId="77777777" w:rsidR="006F368F" w:rsidRPr="00BF7A6A" w:rsidRDefault="006F368F" w:rsidP="006F368F">
      <w:pPr>
        <w:spacing w:after="0" w:line="240" w:lineRule="auto"/>
        <w:ind w:firstLine="709"/>
        <w:rPr>
          <w:rFonts w:ascii="Times New Roman" w:eastAsia="Times New Roman" w:hAnsi="Times New Roman"/>
          <w:sz w:val="27"/>
          <w:szCs w:val="27"/>
        </w:rPr>
      </w:pPr>
      <w:r w:rsidRPr="00BF7A6A">
        <w:rPr>
          <w:rFonts w:ascii="Times New Roman" w:eastAsia="Times New Roman" w:hAnsi="Times New Roman"/>
          <w:b/>
          <w:i/>
          <w:sz w:val="27"/>
          <w:szCs w:val="27"/>
          <w:lang w:val="en-US"/>
        </w:rPr>
        <w:t>V</w:t>
      </w:r>
      <w:proofErr w:type="spellStart"/>
      <w:r w:rsidRPr="00BF7A6A">
        <w:rPr>
          <w:rFonts w:ascii="Times New Roman" w:eastAsia="Times New Roman" w:hAnsi="Times New Roman"/>
          <w:b/>
          <w:i/>
          <w:sz w:val="27"/>
          <w:szCs w:val="27"/>
          <w:vertAlign w:val="subscript"/>
        </w:rPr>
        <w:t>налог.период</w:t>
      </w:r>
      <w:proofErr w:type="spellEnd"/>
      <w:r w:rsidRPr="00BF7A6A">
        <w:rPr>
          <w:rFonts w:ascii="Times New Roman" w:eastAsia="Times New Roman" w:hAnsi="Times New Roman"/>
          <w:b/>
          <w:i/>
          <w:sz w:val="27"/>
          <w:szCs w:val="27"/>
          <w:vertAlign w:val="subscript"/>
        </w:rPr>
        <w:t xml:space="preserve"> / (</w:t>
      </w:r>
      <w:proofErr w:type="gramStart"/>
      <w:r w:rsidRPr="00BF7A6A">
        <w:rPr>
          <w:rFonts w:ascii="Times New Roman" w:eastAsia="Times New Roman" w:hAnsi="Times New Roman"/>
          <w:b/>
          <w:i/>
          <w:sz w:val="27"/>
          <w:szCs w:val="27"/>
          <w:lang w:val="en-US"/>
        </w:rPr>
        <w:t>V</w:t>
      </w:r>
      <w:proofErr w:type="spellStart"/>
      <w:r w:rsidRPr="00BF7A6A">
        <w:rPr>
          <w:rFonts w:ascii="Times New Roman" w:eastAsia="Times New Roman" w:hAnsi="Times New Roman"/>
          <w:b/>
          <w:i/>
          <w:sz w:val="27"/>
          <w:szCs w:val="27"/>
          <w:vertAlign w:val="subscript"/>
        </w:rPr>
        <w:t>пред.нал.период</w:t>
      </w:r>
      <w:proofErr w:type="spellEnd"/>
      <w:r w:rsidRPr="00BF7A6A">
        <w:rPr>
          <w:rFonts w:ascii="Times New Roman" w:eastAsia="Times New Roman" w:hAnsi="Times New Roman"/>
          <w:b/>
          <w:i/>
          <w:sz w:val="27"/>
          <w:szCs w:val="27"/>
        </w:rPr>
        <w:t xml:space="preserve"> )</w:t>
      </w:r>
      <w:r w:rsidRPr="00BF7A6A">
        <w:rPr>
          <w:rFonts w:ascii="Times New Roman" w:eastAsia="Times New Roman" w:hAnsi="Times New Roman"/>
          <w:sz w:val="27"/>
          <w:szCs w:val="27"/>
        </w:rPr>
        <w:t>–</w:t>
      </w:r>
      <w:proofErr w:type="gramEnd"/>
      <w:r w:rsidRPr="00BF7A6A">
        <w:rPr>
          <w:rFonts w:ascii="Times New Roman" w:eastAsia="Times New Roman" w:hAnsi="Times New Roman"/>
          <w:sz w:val="27"/>
          <w:szCs w:val="27"/>
        </w:rPr>
        <w:t xml:space="preserve"> объем налоговой базы по отчету 5-НИО, за последний отчетный период (предыдущий налоговый период), рассчитанная как,</w:t>
      </w:r>
    </w:p>
    <w:p w14:paraId="3F88C32F" w14:textId="77777777" w:rsidR="006F368F" w:rsidRPr="00BF7A6A" w:rsidRDefault="006F368F" w:rsidP="006F368F">
      <w:pPr>
        <w:spacing w:after="0" w:line="240" w:lineRule="auto"/>
        <w:ind w:firstLine="709"/>
        <w:jc w:val="center"/>
        <w:rPr>
          <w:rFonts w:ascii="Times New Roman" w:eastAsia="Times New Roman" w:hAnsi="Times New Roman"/>
          <w:b/>
          <w:i/>
          <w:sz w:val="27"/>
          <w:szCs w:val="27"/>
          <w:vertAlign w:val="subscript"/>
        </w:rPr>
      </w:pPr>
      <w:r w:rsidRPr="00BF7A6A">
        <w:rPr>
          <w:rFonts w:ascii="Times New Roman" w:eastAsia="Times New Roman" w:hAnsi="Times New Roman"/>
          <w:b/>
          <w:i/>
          <w:sz w:val="27"/>
          <w:szCs w:val="27"/>
          <w:lang w:val="en-US"/>
        </w:rPr>
        <w:t>V</w:t>
      </w:r>
      <w:proofErr w:type="spellStart"/>
      <w:r w:rsidRPr="00BF7A6A">
        <w:rPr>
          <w:rFonts w:ascii="Times New Roman" w:eastAsia="Times New Roman" w:hAnsi="Times New Roman"/>
          <w:b/>
          <w:i/>
          <w:sz w:val="27"/>
          <w:szCs w:val="27"/>
          <w:vertAlign w:val="subscript"/>
        </w:rPr>
        <w:t>налог.период</w:t>
      </w:r>
      <w:proofErr w:type="spellEnd"/>
      <w:r w:rsidRPr="00BF7A6A">
        <w:rPr>
          <w:rFonts w:ascii="Times New Roman" w:eastAsia="Times New Roman" w:hAnsi="Times New Roman"/>
          <w:b/>
          <w:i/>
          <w:sz w:val="27"/>
          <w:szCs w:val="27"/>
        </w:rPr>
        <w:t xml:space="preserve"> = V</w:t>
      </w:r>
      <w:r w:rsidRPr="00BF7A6A">
        <w:rPr>
          <w:rFonts w:ascii="Times New Roman" w:eastAsia="Times New Roman" w:hAnsi="Times New Roman"/>
          <w:b/>
          <w:i/>
          <w:sz w:val="27"/>
          <w:szCs w:val="27"/>
          <w:vertAlign w:val="subscript"/>
        </w:rPr>
        <w:t>СС+</w:t>
      </w:r>
      <w:r w:rsidRPr="00BF7A6A">
        <w:rPr>
          <w:rFonts w:ascii="Times New Roman" w:eastAsia="Times New Roman" w:hAnsi="Times New Roman"/>
          <w:b/>
          <w:i/>
          <w:sz w:val="27"/>
          <w:szCs w:val="27"/>
        </w:rPr>
        <w:t xml:space="preserve"> V</w:t>
      </w:r>
      <w:r w:rsidRPr="00BF7A6A">
        <w:rPr>
          <w:rFonts w:ascii="Times New Roman" w:eastAsia="Times New Roman" w:hAnsi="Times New Roman"/>
          <w:b/>
          <w:i/>
          <w:sz w:val="27"/>
          <w:szCs w:val="27"/>
          <w:vertAlign w:val="subscript"/>
        </w:rPr>
        <w:t>КС</w:t>
      </w:r>
    </w:p>
    <w:p w14:paraId="7CB4BDA2" w14:textId="77777777" w:rsidR="006F368F" w:rsidRPr="00BF7A6A" w:rsidRDefault="006F368F" w:rsidP="006F368F">
      <w:pPr>
        <w:spacing w:after="0" w:line="240" w:lineRule="auto"/>
        <w:ind w:firstLine="709"/>
        <w:jc w:val="center"/>
        <w:rPr>
          <w:rFonts w:ascii="Times New Roman" w:eastAsia="Times New Roman" w:hAnsi="Times New Roman"/>
          <w:b/>
          <w:i/>
          <w:sz w:val="27"/>
          <w:szCs w:val="27"/>
        </w:rPr>
      </w:pPr>
    </w:p>
    <w:p w14:paraId="3CDBEEB5" w14:textId="77777777" w:rsidR="006F368F" w:rsidRPr="00BF7A6A" w:rsidRDefault="006F368F" w:rsidP="006F368F">
      <w:pPr>
        <w:ind w:firstLine="709"/>
        <w:jc w:val="both"/>
        <w:rPr>
          <w:rFonts w:ascii="Times New Roman" w:eastAsia="Times New Roman" w:hAnsi="Times New Roman"/>
          <w:sz w:val="27"/>
          <w:szCs w:val="27"/>
        </w:rPr>
      </w:pPr>
      <w:r w:rsidRPr="00BF7A6A">
        <w:rPr>
          <w:rFonts w:ascii="Times New Roman" w:eastAsia="Times New Roman" w:hAnsi="Times New Roman"/>
          <w:sz w:val="27"/>
          <w:szCs w:val="27"/>
        </w:rPr>
        <w:t>где,</w:t>
      </w:r>
    </w:p>
    <w:p w14:paraId="5C615D29" w14:textId="77777777" w:rsidR="006F368F" w:rsidRPr="00BF7A6A" w:rsidRDefault="006F368F" w:rsidP="006F368F">
      <w:pPr>
        <w:ind w:firstLine="709"/>
        <w:jc w:val="both"/>
        <w:rPr>
          <w:rFonts w:ascii="Times New Roman" w:eastAsia="Times New Roman" w:hAnsi="Times New Roman"/>
          <w:sz w:val="27"/>
          <w:szCs w:val="27"/>
        </w:rPr>
      </w:pPr>
      <w:r w:rsidRPr="00BF7A6A">
        <w:rPr>
          <w:rFonts w:ascii="Times New Roman" w:eastAsia="Times New Roman" w:hAnsi="Times New Roman"/>
          <w:b/>
          <w:i/>
          <w:sz w:val="27"/>
          <w:szCs w:val="27"/>
          <w:lang w:val="en-US"/>
        </w:rPr>
        <w:t>V</w:t>
      </w:r>
      <w:r w:rsidRPr="00BF7A6A">
        <w:rPr>
          <w:rFonts w:ascii="Times New Roman" w:eastAsia="Times New Roman" w:hAnsi="Times New Roman"/>
          <w:b/>
          <w:i/>
          <w:sz w:val="27"/>
          <w:szCs w:val="27"/>
          <w:vertAlign w:val="subscript"/>
        </w:rPr>
        <w:t>(</w:t>
      </w:r>
      <w:r w:rsidRPr="00BF7A6A">
        <w:rPr>
          <w:rFonts w:ascii="Times New Roman" w:eastAsia="Times New Roman" w:hAnsi="Times New Roman"/>
          <w:b/>
          <w:i/>
          <w:sz w:val="27"/>
          <w:szCs w:val="27"/>
          <w:vertAlign w:val="subscript"/>
          <w:lang w:val="en-US"/>
        </w:rPr>
        <w:t>c</w:t>
      </w:r>
      <w:r w:rsidRPr="00BF7A6A">
        <w:rPr>
          <w:rFonts w:ascii="Times New Roman" w:eastAsia="Times New Roman" w:hAnsi="Times New Roman"/>
          <w:b/>
          <w:i/>
          <w:sz w:val="27"/>
          <w:szCs w:val="27"/>
          <w:vertAlign w:val="subscript"/>
        </w:rPr>
        <w:t>-х)/</w:t>
      </w:r>
      <w:r w:rsidRPr="00BF7A6A">
        <w:rPr>
          <w:rFonts w:ascii="Times New Roman" w:eastAsia="Times New Roman" w:hAnsi="Times New Roman"/>
          <w:b/>
          <w:i/>
          <w:sz w:val="27"/>
          <w:szCs w:val="27"/>
        </w:rPr>
        <w:t xml:space="preserve"> (</w:t>
      </w:r>
      <w:r w:rsidRPr="00BF7A6A">
        <w:rPr>
          <w:rFonts w:ascii="Times New Roman" w:eastAsia="Times New Roman" w:hAnsi="Times New Roman"/>
          <w:b/>
          <w:i/>
          <w:sz w:val="27"/>
          <w:szCs w:val="27"/>
          <w:lang w:val="en-US"/>
        </w:rPr>
        <w:t>V</w:t>
      </w:r>
      <w:r w:rsidRPr="00BF7A6A">
        <w:rPr>
          <w:rFonts w:ascii="Times New Roman" w:eastAsia="Times New Roman" w:hAnsi="Times New Roman"/>
          <w:b/>
          <w:i/>
          <w:sz w:val="27"/>
          <w:szCs w:val="27"/>
          <w:vertAlign w:val="subscript"/>
        </w:rPr>
        <w:t xml:space="preserve"> (</w:t>
      </w:r>
      <w:r w:rsidRPr="00BF7A6A">
        <w:rPr>
          <w:rFonts w:ascii="Times New Roman" w:eastAsia="Times New Roman" w:hAnsi="Times New Roman"/>
          <w:b/>
          <w:i/>
          <w:sz w:val="27"/>
          <w:szCs w:val="27"/>
          <w:vertAlign w:val="subscript"/>
          <w:lang w:val="en-US"/>
        </w:rPr>
        <w:t>c</w:t>
      </w:r>
      <w:r w:rsidRPr="00BF7A6A">
        <w:rPr>
          <w:rFonts w:ascii="Times New Roman" w:eastAsia="Times New Roman" w:hAnsi="Times New Roman"/>
          <w:b/>
          <w:i/>
          <w:sz w:val="27"/>
          <w:szCs w:val="27"/>
          <w:vertAlign w:val="subscript"/>
        </w:rPr>
        <w:t xml:space="preserve">-х </w:t>
      </w:r>
      <w:proofErr w:type="spellStart"/>
      <w:r w:rsidRPr="00BF7A6A">
        <w:rPr>
          <w:rFonts w:ascii="Times New Roman" w:eastAsia="Times New Roman" w:hAnsi="Times New Roman"/>
          <w:b/>
          <w:i/>
          <w:sz w:val="27"/>
          <w:szCs w:val="27"/>
          <w:vertAlign w:val="subscript"/>
        </w:rPr>
        <w:t>пред.нал.пер</w:t>
      </w:r>
      <w:proofErr w:type="spellEnd"/>
      <w:r w:rsidRPr="00BF7A6A">
        <w:rPr>
          <w:rFonts w:ascii="Times New Roman" w:eastAsia="Times New Roman" w:hAnsi="Times New Roman"/>
          <w:b/>
          <w:i/>
          <w:sz w:val="27"/>
          <w:szCs w:val="27"/>
          <w:vertAlign w:val="subscript"/>
        </w:rPr>
        <w:t>)</w:t>
      </w:r>
      <w:r w:rsidRPr="00BF7A6A">
        <w:rPr>
          <w:rFonts w:ascii="Times New Roman" w:eastAsia="Times New Roman" w:hAnsi="Times New Roman"/>
          <w:sz w:val="27"/>
          <w:szCs w:val="27"/>
        </w:rPr>
        <w:t>) – объем налоговой базы по сельхозтоваропроизводителям, за последний отчетный период (предыдущий налоговый период)</w:t>
      </w:r>
    </w:p>
    <w:p w14:paraId="1E3FCBB5" w14:textId="4A5DF93B" w:rsidR="006F368F" w:rsidRDefault="006F368F" w:rsidP="00C56EB6">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b/>
          <w:i/>
          <w:sz w:val="27"/>
          <w:szCs w:val="27"/>
        </w:rPr>
        <w:t xml:space="preserve">F </w:t>
      </w:r>
      <w:r w:rsidRPr="000C17D5">
        <w:rPr>
          <w:rFonts w:ascii="Times New Roman" w:eastAsia="Times New Roman" w:hAnsi="Times New Roman"/>
          <w:i/>
          <w:sz w:val="27"/>
          <w:szCs w:val="27"/>
        </w:rPr>
        <w:t>–</w:t>
      </w:r>
      <w:r w:rsidRPr="000C17D5">
        <w:rPr>
          <w:rFonts w:ascii="Times New Roman" w:eastAsia="Times New Roman" w:hAnsi="Times New Roman"/>
          <w:b/>
          <w:i/>
          <w:sz w:val="27"/>
          <w:szCs w:val="27"/>
        </w:rPr>
        <w:t xml:space="preserve"> </w:t>
      </w:r>
      <w:r w:rsidRPr="000C17D5">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w:t>
      </w:r>
      <w:r w:rsidR="00C56EB6" w:rsidRPr="000C17D5">
        <w:rPr>
          <w:rFonts w:ascii="Times New Roman" w:eastAsia="Times New Roman" w:hAnsi="Times New Roman"/>
          <w:sz w:val="27"/>
          <w:szCs w:val="27"/>
        </w:rPr>
        <w:t xml:space="preserve"> (с 01.01.2018 подлежит налогообложению движимое </w:t>
      </w:r>
      <w:proofErr w:type="gramStart"/>
      <w:r w:rsidR="00C56EB6" w:rsidRPr="000C17D5">
        <w:rPr>
          <w:rFonts w:ascii="Times New Roman" w:eastAsia="Times New Roman" w:hAnsi="Times New Roman"/>
          <w:sz w:val="27"/>
          <w:szCs w:val="27"/>
        </w:rPr>
        <w:t>имущество</w:t>
      </w:r>
      <w:proofErr w:type="gramEnd"/>
      <w:r w:rsidR="00C56EB6" w:rsidRPr="000C17D5">
        <w:rPr>
          <w:rFonts w:ascii="Times New Roman" w:eastAsia="Times New Roman" w:hAnsi="Times New Roman"/>
          <w:sz w:val="27"/>
          <w:szCs w:val="27"/>
        </w:rPr>
        <w:t xml:space="preserve"> принятое на баланс предприятий с 01.01.2013 года в соответствии с п.4 ст.2 Закона Курской области от 26.11.2003 №57-ЗКО «О налоге на имущество организаций» (налогооблагаемая база по движимому имущество принятая на баланс с 01.01.2013 определяется на основании информационных ресурсов налоговых органов). </w:t>
      </w:r>
      <w:proofErr w:type="gramStart"/>
      <w:r w:rsidR="00C56EB6" w:rsidRPr="000C17D5">
        <w:rPr>
          <w:rFonts w:ascii="Times New Roman" w:eastAsia="Times New Roman" w:hAnsi="Times New Roman"/>
          <w:sz w:val="27"/>
          <w:szCs w:val="27"/>
        </w:rPr>
        <w:t>С 01.01.2019 согласно Федеральному Закону от 03.08.2018 №302-ФЗ в пункт 1 ст.374 НК РФ внесены изменения, согласно которым исключено из облагаемой базы движимое имущество (движимое имущество, не подлежащее налогообложению, определяется  расчетно на основании информационных ресурсов налоговых органов),</w:t>
      </w:r>
      <w:r w:rsidRPr="000C17D5">
        <w:rPr>
          <w:rFonts w:ascii="Times New Roman" w:eastAsia="Times New Roman" w:hAnsi="Times New Roman"/>
          <w:sz w:val="27"/>
          <w:szCs w:val="27"/>
        </w:rPr>
        <w:t xml:space="preserve">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w:t>
      </w:r>
      <w:proofErr w:type="gramEnd"/>
      <w:r w:rsidRPr="000C17D5">
        <w:rPr>
          <w:rFonts w:ascii="Times New Roman" w:eastAsia="Times New Roman" w:hAnsi="Times New Roman"/>
          <w:sz w:val="27"/>
          <w:szCs w:val="27"/>
        </w:rPr>
        <w:t xml:space="preserve"> правовыми актами субъектов Российской Федерации</w:t>
      </w:r>
      <w:r w:rsidR="00C56EB6" w:rsidRPr="000C17D5">
        <w:rPr>
          <w:rFonts w:ascii="Times New Roman" w:eastAsia="Times New Roman" w:hAnsi="Times New Roman"/>
          <w:sz w:val="27"/>
          <w:szCs w:val="27"/>
        </w:rPr>
        <w:t xml:space="preserve"> о налогах и сборах (</w:t>
      </w:r>
      <w:r w:rsidR="00C56EB6" w:rsidRPr="000C17D5">
        <w:rPr>
          <w:rFonts w:ascii="Times New Roman" w:eastAsia="Times New Roman" w:hAnsi="Times New Roman"/>
          <w:color w:val="000000"/>
          <w:sz w:val="27"/>
          <w:szCs w:val="27"/>
          <w:lang w:eastAsia="ru-RU"/>
        </w:rPr>
        <w:t>выпадающие доходы в связи с предоставлением льготы   организациям, осуществляющим инвестиционные проекты),</w:t>
      </w:r>
      <w:r w:rsidRPr="000C17D5">
        <w:rPr>
          <w:rFonts w:ascii="Times New Roman" w:eastAsia="Times New Roman" w:hAnsi="Times New Roman"/>
          <w:sz w:val="27"/>
          <w:szCs w:val="27"/>
        </w:rPr>
        <w:t xml:space="preserve"> и других льгот, и преференций, а также другие факторы, тыс. рублей.</w:t>
      </w:r>
    </w:p>
    <w:p w14:paraId="541A674E" w14:textId="1076A21E" w:rsidR="00433002" w:rsidRPr="000C17D5" w:rsidRDefault="00433002" w:rsidP="00433002">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sz w:val="27"/>
          <w:szCs w:val="27"/>
        </w:rPr>
        <w:t xml:space="preserve">Прогнозируемый объем поступлений налога на имущество организаций </w:t>
      </w:r>
      <w:r w:rsidRPr="000C17D5">
        <w:rPr>
          <w:rFonts w:ascii="Times New Roman" w:eastAsia="Times New Roman" w:hAnsi="Times New Roman"/>
          <w:sz w:val="27"/>
          <w:szCs w:val="27"/>
        </w:rPr>
        <w:br/>
        <w:t>(</w:t>
      </w:r>
      <w:r w:rsidRPr="000C17D5">
        <w:rPr>
          <w:rFonts w:ascii="Times New Roman" w:eastAsia="Times New Roman" w:hAnsi="Times New Roman"/>
          <w:b/>
          <w:i/>
          <w:sz w:val="27"/>
          <w:szCs w:val="27"/>
        </w:rPr>
        <w:t xml:space="preserve">НИ </w:t>
      </w:r>
      <w:r w:rsidRPr="000C17D5">
        <w:rPr>
          <w:rFonts w:ascii="Times New Roman" w:eastAsia="Times New Roman" w:hAnsi="Times New Roman"/>
          <w:b/>
          <w:i/>
          <w:sz w:val="27"/>
          <w:szCs w:val="27"/>
          <w:vertAlign w:val="subscript"/>
        </w:rPr>
        <w:t>орг</w:t>
      </w:r>
      <w:proofErr w:type="gramStart"/>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w:t>
      </w:r>
      <w:proofErr w:type="gramEnd"/>
      <w:r w:rsidR="006F368F" w:rsidRPr="000C17D5">
        <w:rPr>
          <w:rFonts w:ascii="Times New Roman" w:eastAsia="Times New Roman" w:hAnsi="Times New Roman"/>
          <w:b/>
          <w:i/>
          <w:sz w:val="27"/>
          <w:szCs w:val="27"/>
          <w:vertAlign w:val="subscript"/>
        </w:rPr>
        <w:t xml:space="preserve">Г) </w:t>
      </w:r>
      <w:r w:rsidRPr="000C17D5">
        <w:rPr>
          <w:rFonts w:ascii="Times New Roman" w:eastAsia="Times New Roman" w:hAnsi="Times New Roman"/>
          <w:b/>
          <w:i/>
          <w:sz w:val="27"/>
          <w:szCs w:val="27"/>
        </w:rPr>
        <w:t xml:space="preserve">) </w:t>
      </w:r>
      <w:r w:rsidRPr="000C17D5">
        <w:rPr>
          <w:rFonts w:ascii="Times New Roman" w:eastAsia="Times New Roman" w:hAnsi="Times New Roman"/>
          <w:b/>
          <w:sz w:val="27"/>
          <w:szCs w:val="27"/>
        </w:rPr>
        <w:t>по имуществу, входящему в Единую систему газоснабжения (182 1 06 02020 02 0000 110),</w:t>
      </w:r>
      <w:r w:rsidRPr="000C17D5">
        <w:rPr>
          <w:rFonts w:ascii="Times New Roman" w:eastAsia="Times New Roman" w:hAnsi="Times New Roman"/>
          <w:b/>
          <w:i/>
          <w:sz w:val="27"/>
          <w:szCs w:val="27"/>
        </w:rPr>
        <w:t xml:space="preserve"> </w:t>
      </w:r>
      <w:r w:rsidRPr="000C17D5">
        <w:rPr>
          <w:rFonts w:ascii="Times New Roman" w:eastAsia="Times New Roman" w:hAnsi="Times New Roman"/>
          <w:sz w:val="27"/>
          <w:szCs w:val="27"/>
        </w:rPr>
        <w:t>рассчитывается по формуле:</w:t>
      </w:r>
    </w:p>
    <w:p w14:paraId="01A422EC" w14:textId="335F1E3A" w:rsidR="00433002" w:rsidRPr="000C17D5" w:rsidRDefault="00433002" w:rsidP="00433002">
      <w:pPr>
        <w:spacing w:before="120" w:after="120" w:line="240" w:lineRule="auto"/>
        <w:ind w:firstLine="709"/>
        <w:rPr>
          <w:rFonts w:ascii="Times New Roman" w:eastAsia="Times New Roman" w:hAnsi="Times New Roman"/>
          <w:b/>
          <w:i/>
          <w:sz w:val="27"/>
          <w:szCs w:val="27"/>
        </w:rPr>
      </w:pPr>
      <w:r w:rsidRPr="000C17D5">
        <w:rPr>
          <w:rFonts w:ascii="Times New Roman" w:eastAsia="Times New Roman" w:hAnsi="Times New Roman"/>
          <w:b/>
          <w:i/>
          <w:sz w:val="27"/>
          <w:szCs w:val="27"/>
        </w:rPr>
        <w:t xml:space="preserve">НИ </w:t>
      </w:r>
      <w:r w:rsidRPr="000C17D5">
        <w:rPr>
          <w:rFonts w:ascii="Times New Roman" w:eastAsia="Times New Roman" w:hAnsi="Times New Roman"/>
          <w:b/>
          <w:i/>
          <w:sz w:val="27"/>
          <w:szCs w:val="27"/>
          <w:vertAlign w:val="subscript"/>
        </w:rPr>
        <w:t>орг</w:t>
      </w:r>
      <w:proofErr w:type="gramStart"/>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w:t>
      </w:r>
      <w:proofErr w:type="gramEnd"/>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rPr>
        <w:t xml:space="preserve">  = (</w:t>
      </w:r>
      <w:r w:rsidRPr="000C17D5">
        <w:rPr>
          <w:rFonts w:ascii="Times New Roman" w:eastAsia="Times New Roman" w:hAnsi="Times New Roman"/>
          <w:b/>
          <w:i/>
          <w:sz w:val="27"/>
          <w:szCs w:val="27"/>
          <w:lang w:val="en-US"/>
        </w:rPr>
        <w:t>V</w:t>
      </w:r>
      <w:r w:rsidRPr="000C17D5">
        <w:rPr>
          <w:rFonts w:ascii="Times New Roman" w:eastAsia="Times New Roman" w:hAnsi="Times New Roman"/>
          <w:b/>
          <w:i/>
          <w:sz w:val="27"/>
          <w:szCs w:val="27"/>
          <w:vertAlign w:val="subscript"/>
        </w:rPr>
        <w:t>СС</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b/>
          <w:i/>
          <w:sz w:val="27"/>
          <w:szCs w:val="27"/>
        </w:rPr>
        <w:t xml:space="preserve">× </w:t>
      </w:r>
      <w:r w:rsidRPr="000C17D5">
        <w:rPr>
          <w:rFonts w:ascii="Times New Roman" w:eastAsia="Times New Roman" w:hAnsi="Times New Roman"/>
          <w:b/>
          <w:i/>
          <w:sz w:val="27"/>
          <w:szCs w:val="27"/>
          <w:lang w:val="en-US"/>
        </w:rPr>
        <w:t>S</w:t>
      </w:r>
      <w:r w:rsidRPr="000C17D5">
        <w:rPr>
          <w:rFonts w:ascii="Times New Roman" w:eastAsia="Times New Roman" w:hAnsi="Times New Roman"/>
          <w:b/>
          <w:i/>
          <w:sz w:val="27"/>
          <w:szCs w:val="27"/>
          <w:vertAlign w:val="subscript"/>
        </w:rPr>
        <w:t xml:space="preserve">СС </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sz w:val="27"/>
          <w:szCs w:val="27"/>
        </w:rPr>
        <w:t xml:space="preserve">/100 + </w:t>
      </w:r>
      <w:proofErr w:type="spellStart"/>
      <w:r w:rsidRPr="000C17D5">
        <w:rPr>
          <w:rFonts w:ascii="Times New Roman" w:eastAsia="Times New Roman" w:hAnsi="Times New Roman"/>
          <w:b/>
          <w:i/>
          <w:sz w:val="27"/>
          <w:szCs w:val="27"/>
        </w:rPr>
        <w:t>Н</w:t>
      </w:r>
      <w:r w:rsidRPr="000C17D5">
        <w:rPr>
          <w:rFonts w:ascii="Times New Roman" w:eastAsia="Times New Roman" w:hAnsi="Times New Roman"/>
          <w:b/>
          <w:i/>
          <w:sz w:val="27"/>
          <w:szCs w:val="27"/>
          <w:vertAlign w:val="subscript"/>
        </w:rPr>
        <w:t>мт</w:t>
      </w:r>
      <w:proofErr w:type="spellEnd"/>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sz w:val="27"/>
          <w:szCs w:val="27"/>
        </w:rPr>
        <w:t xml:space="preserve">) </w:t>
      </w:r>
      <w:r w:rsidRPr="000C17D5">
        <w:rPr>
          <w:rFonts w:ascii="Times New Roman" w:eastAsia="Times New Roman" w:hAnsi="Times New Roman"/>
          <w:b/>
          <w:i/>
          <w:sz w:val="27"/>
          <w:szCs w:val="27"/>
        </w:rPr>
        <w:t xml:space="preserve">× </w:t>
      </w:r>
      <w:r w:rsidRPr="000C17D5">
        <w:rPr>
          <w:rFonts w:ascii="Times New Roman" w:eastAsia="Times New Roman" w:hAnsi="Times New Roman"/>
          <w:b/>
          <w:i/>
          <w:sz w:val="27"/>
          <w:szCs w:val="27"/>
          <w:lang w:val="en-US"/>
        </w:rPr>
        <w:t>K</w:t>
      </w:r>
      <w:r w:rsidRPr="000C17D5">
        <w:rPr>
          <w:rFonts w:ascii="Times New Roman" w:eastAsia="Times New Roman" w:hAnsi="Times New Roman"/>
          <w:b/>
          <w:i/>
          <w:sz w:val="27"/>
          <w:szCs w:val="27"/>
          <w:vertAlign w:val="subscript"/>
        </w:rPr>
        <w:t>пер.</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b/>
          <w:sz w:val="27"/>
          <w:szCs w:val="27"/>
        </w:rPr>
        <w:t xml:space="preserve">/100 </w:t>
      </w:r>
      <w:r w:rsidRPr="000C17D5">
        <w:rPr>
          <w:rFonts w:ascii="Times New Roman" w:eastAsia="Times New Roman" w:hAnsi="Times New Roman"/>
          <w:b/>
          <w:i/>
          <w:sz w:val="27"/>
          <w:szCs w:val="27"/>
        </w:rPr>
        <w:t xml:space="preserve">× </w:t>
      </w:r>
      <w:r w:rsidRPr="000C17D5">
        <w:rPr>
          <w:rFonts w:ascii="Times New Roman" w:eastAsia="Times New Roman" w:hAnsi="Times New Roman"/>
          <w:b/>
          <w:i/>
          <w:sz w:val="27"/>
          <w:szCs w:val="27"/>
          <w:lang w:val="en-US"/>
        </w:rPr>
        <w:t>K</w:t>
      </w:r>
      <w:r w:rsidRPr="000C17D5">
        <w:rPr>
          <w:rFonts w:ascii="Times New Roman" w:eastAsia="Times New Roman" w:hAnsi="Times New Roman"/>
          <w:b/>
          <w:i/>
          <w:sz w:val="27"/>
          <w:szCs w:val="27"/>
          <w:vertAlign w:val="subscript"/>
        </w:rPr>
        <w:t>соб.</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sz w:val="27"/>
          <w:szCs w:val="27"/>
        </w:rPr>
        <w:t xml:space="preserve">/100 </w:t>
      </w:r>
      <w:r w:rsidRPr="000C17D5">
        <w:rPr>
          <w:rFonts w:ascii="Times New Roman" w:eastAsia="Times New Roman" w:hAnsi="Times New Roman"/>
          <w:b/>
          <w:sz w:val="27"/>
          <w:szCs w:val="27"/>
          <w:lang w:val="en-US"/>
        </w:rPr>
        <w:t>x</w:t>
      </w:r>
      <w:r w:rsidRPr="000C17D5">
        <w:rPr>
          <w:rFonts w:ascii="Times New Roman" w:eastAsia="Times New Roman" w:hAnsi="Times New Roman"/>
          <w:b/>
          <w:sz w:val="27"/>
          <w:szCs w:val="27"/>
        </w:rPr>
        <w:t>Темп</w:t>
      </w:r>
      <w:r w:rsidR="006F368F" w:rsidRPr="000C17D5">
        <w:rPr>
          <w:rFonts w:ascii="Times New Roman" w:eastAsia="Times New Roman" w:hAnsi="Times New Roman"/>
          <w:b/>
          <w:sz w:val="27"/>
          <w:szCs w:val="27"/>
        </w:rPr>
        <w:t>(Г)</w:t>
      </w:r>
      <w:r w:rsidRPr="000C17D5">
        <w:rPr>
          <w:rFonts w:ascii="Times New Roman" w:eastAsia="Times New Roman" w:hAnsi="Times New Roman"/>
          <w:b/>
          <w:sz w:val="27"/>
          <w:szCs w:val="27"/>
        </w:rPr>
        <w:t xml:space="preserve">/100 </w:t>
      </w:r>
      <w:r w:rsidRPr="000C17D5">
        <w:rPr>
          <w:rFonts w:ascii="Times New Roman" w:eastAsia="Times New Roman" w:hAnsi="Times New Roman"/>
          <w:b/>
          <w:i/>
          <w:sz w:val="27"/>
          <w:szCs w:val="27"/>
        </w:rPr>
        <w:t>(+/-)</w:t>
      </w:r>
      <w:r w:rsidR="00C56EB6" w:rsidRPr="000C17D5">
        <w:rPr>
          <w:rFonts w:ascii="Times New Roman" w:eastAsia="Times New Roman" w:hAnsi="Times New Roman"/>
          <w:b/>
          <w:i/>
          <w:sz w:val="27"/>
          <w:szCs w:val="27"/>
        </w:rPr>
        <w:t>F</w:t>
      </w:r>
      <w:r w:rsidR="00C56EB6"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rPr>
        <w:t xml:space="preserve">, </w:t>
      </w:r>
    </w:p>
    <w:p w14:paraId="1B38C5FD" w14:textId="77777777"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sz w:val="27"/>
          <w:szCs w:val="27"/>
        </w:rPr>
        <w:t>где,</w:t>
      </w:r>
    </w:p>
    <w:p w14:paraId="6C103726" w14:textId="508F99BD"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b/>
          <w:i/>
          <w:sz w:val="27"/>
          <w:szCs w:val="27"/>
        </w:rPr>
        <w:lastRenderedPageBreak/>
        <w:t>V</w:t>
      </w:r>
      <w:r w:rsidRPr="000C17D5">
        <w:rPr>
          <w:rFonts w:ascii="Times New Roman" w:eastAsia="Times New Roman" w:hAnsi="Times New Roman"/>
          <w:b/>
          <w:i/>
          <w:sz w:val="27"/>
          <w:szCs w:val="27"/>
          <w:vertAlign w:val="subscript"/>
        </w:rPr>
        <w:t>С</w:t>
      </w:r>
      <w:proofErr w:type="gramStart"/>
      <w:r w:rsidRPr="000C17D5">
        <w:rPr>
          <w:rFonts w:ascii="Times New Roman" w:eastAsia="Times New Roman" w:hAnsi="Times New Roman"/>
          <w:b/>
          <w:i/>
          <w:sz w:val="27"/>
          <w:szCs w:val="27"/>
          <w:vertAlign w:val="subscript"/>
        </w:rPr>
        <w:t>С</w:t>
      </w:r>
      <w:r w:rsidR="006F368F" w:rsidRPr="000C17D5">
        <w:rPr>
          <w:rFonts w:ascii="Times New Roman" w:eastAsia="Times New Roman" w:hAnsi="Times New Roman"/>
          <w:b/>
          <w:i/>
          <w:sz w:val="27"/>
          <w:szCs w:val="27"/>
          <w:vertAlign w:val="subscript"/>
        </w:rPr>
        <w:t>(</w:t>
      </w:r>
      <w:proofErr w:type="gramEnd"/>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sz w:val="27"/>
          <w:szCs w:val="27"/>
        </w:rPr>
        <w:t xml:space="preserve"> – объем налоговой базы по имуществу, определяемому по среднегодовой стоимости по имуществу,  входящему в Единую систему газоснабжения, тыс. рублей;</w:t>
      </w:r>
    </w:p>
    <w:p w14:paraId="78380320" w14:textId="4ED931E1"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b/>
          <w:i/>
          <w:sz w:val="27"/>
          <w:szCs w:val="27"/>
        </w:rPr>
        <w:t>S</w:t>
      </w:r>
      <w:r w:rsidRPr="000C17D5">
        <w:rPr>
          <w:rFonts w:ascii="Times New Roman" w:eastAsia="Times New Roman" w:hAnsi="Times New Roman"/>
          <w:b/>
          <w:i/>
          <w:sz w:val="27"/>
          <w:szCs w:val="27"/>
          <w:vertAlign w:val="subscript"/>
        </w:rPr>
        <w:t>С</w:t>
      </w:r>
      <w:proofErr w:type="gramStart"/>
      <w:r w:rsidRPr="000C17D5">
        <w:rPr>
          <w:rFonts w:ascii="Times New Roman" w:eastAsia="Times New Roman" w:hAnsi="Times New Roman"/>
          <w:b/>
          <w:i/>
          <w:sz w:val="27"/>
          <w:szCs w:val="27"/>
          <w:vertAlign w:val="subscript"/>
        </w:rPr>
        <w:t>С</w:t>
      </w:r>
      <w:r w:rsidR="006F368F" w:rsidRPr="000C17D5">
        <w:rPr>
          <w:rFonts w:ascii="Times New Roman" w:eastAsia="Times New Roman" w:hAnsi="Times New Roman"/>
          <w:b/>
          <w:i/>
          <w:sz w:val="27"/>
          <w:szCs w:val="27"/>
          <w:vertAlign w:val="subscript"/>
        </w:rPr>
        <w:t>(</w:t>
      </w:r>
      <w:proofErr w:type="gramEnd"/>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sz w:val="27"/>
          <w:szCs w:val="27"/>
        </w:rPr>
        <w:t xml:space="preserve"> – расчетная средняя ставка налога на имущество организаций, определяемая по среднегодовой стоимости, по имуществу, входящему в Единую систему газоснабжения, %.</w:t>
      </w:r>
    </w:p>
    <w:p w14:paraId="17DCDA97" w14:textId="6DC74EE2"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sz w:val="27"/>
          <w:szCs w:val="27"/>
        </w:rPr>
        <w:t>Средняя ставка по налогу на имущество организаций, по имуществу, входящему в Единую систему газоснабжения,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w:t>
      </w:r>
      <w:r w:rsidR="006F368F" w:rsidRPr="000C17D5">
        <w:rPr>
          <w:rFonts w:ascii="Times New Roman" w:eastAsia="Times New Roman" w:hAnsi="Times New Roman"/>
          <w:sz w:val="27"/>
          <w:szCs w:val="27"/>
        </w:rPr>
        <w:t>расчетно, на основании информационных ресурсов налоговых органов</w:t>
      </w:r>
      <w:r w:rsidRPr="000C17D5">
        <w:rPr>
          <w:rFonts w:ascii="Times New Roman" w:eastAsia="Times New Roman" w:hAnsi="Times New Roman"/>
          <w:sz w:val="27"/>
          <w:szCs w:val="27"/>
        </w:rPr>
        <w:t xml:space="preserve">), умноженное на 100. </w:t>
      </w:r>
    </w:p>
    <w:p w14:paraId="499C8F64" w14:textId="122A1A3B" w:rsidR="00795B2F" w:rsidRPr="000C17D5" w:rsidRDefault="00795B2F" w:rsidP="00795B2F">
      <w:pPr>
        <w:spacing w:after="0" w:line="240" w:lineRule="auto"/>
        <w:ind w:firstLine="709"/>
        <w:jc w:val="both"/>
        <w:rPr>
          <w:rFonts w:ascii="Times New Roman" w:eastAsia="Times New Roman" w:hAnsi="Times New Roman"/>
          <w:sz w:val="27"/>
          <w:szCs w:val="27"/>
        </w:rPr>
      </w:pPr>
      <w:proofErr w:type="spellStart"/>
      <w:r w:rsidRPr="000C17D5">
        <w:rPr>
          <w:rFonts w:ascii="Times New Roman" w:eastAsia="Times New Roman" w:hAnsi="Times New Roman"/>
          <w:b/>
          <w:sz w:val="27"/>
          <w:szCs w:val="27"/>
        </w:rPr>
        <w:t>Н</w:t>
      </w:r>
      <w:r w:rsidRPr="000C17D5">
        <w:rPr>
          <w:rFonts w:ascii="Times New Roman" w:eastAsia="Times New Roman" w:hAnsi="Times New Roman"/>
          <w:b/>
          <w:sz w:val="27"/>
          <w:szCs w:val="27"/>
          <w:vertAlign w:val="subscript"/>
        </w:rPr>
        <w:t>мт</w:t>
      </w:r>
      <w:proofErr w:type="spellEnd"/>
      <w:proofErr w:type="gramStart"/>
      <w:r w:rsidRPr="000C17D5">
        <w:rPr>
          <w:rFonts w:ascii="Times New Roman" w:eastAsia="Times New Roman" w:hAnsi="Times New Roman"/>
          <w:b/>
          <w:sz w:val="27"/>
          <w:szCs w:val="27"/>
          <w:vertAlign w:val="subscript"/>
        </w:rPr>
        <w:t>.</w:t>
      </w:r>
      <w:r w:rsidR="006F368F" w:rsidRPr="000C17D5">
        <w:rPr>
          <w:rFonts w:ascii="Times New Roman" w:eastAsia="Times New Roman" w:hAnsi="Times New Roman"/>
          <w:b/>
          <w:sz w:val="27"/>
          <w:szCs w:val="27"/>
          <w:vertAlign w:val="subscript"/>
        </w:rPr>
        <w:t>(</w:t>
      </w:r>
      <w:proofErr w:type="gramEnd"/>
      <w:r w:rsidR="006F368F" w:rsidRPr="000C17D5">
        <w:rPr>
          <w:rFonts w:ascii="Times New Roman" w:eastAsia="Times New Roman" w:hAnsi="Times New Roman"/>
          <w:b/>
          <w:sz w:val="27"/>
          <w:szCs w:val="27"/>
          <w:vertAlign w:val="subscript"/>
        </w:rPr>
        <w:t>Г)</w:t>
      </w:r>
      <w:r w:rsidRPr="000C17D5">
        <w:rPr>
          <w:rFonts w:ascii="Times New Roman" w:eastAsia="Times New Roman" w:hAnsi="Times New Roman"/>
          <w:b/>
          <w:sz w:val="27"/>
          <w:szCs w:val="27"/>
          <w:vertAlign w:val="subscript"/>
        </w:rPr>
        <w:t xml:space="preserve"> – </w:t>
      </w:r>
      <w:r w:rsidRPr="000C17D5">
        <w:rPr>
          <w:rFonts w:ascii="Times New Roman" w:eastAsia="Times New Roman" w:hAnsi="Times New Roman"/>
          <w:sz w:val="27"/>
          <w:szCs w:val="27"/>
        </w:rPr>
        <w:t>сумма налога, дополнительно исчисленная в связи с повышением ставки по имуществу в соответствии с п.3 ст. 380 НК РФ, по имуществу,  входящему в Единую систему газоснабжения, тыс. рублей.</w:t>
      </w:r>
    </w:p>
    <w:p w14:paraId="1635BAEF" w14:textId="66122209" w:rsidR="00795B2F" w:rsidRPr="000C17D5" w:rsidRDefault="00795B2F" w:rsidP="00795B2F">
      <w:pPr>
        <w:spacing w:after="0" w:line="240" w:lineRule="auto"/>
        <w:ind w:firstLine="709"/>
        <w:jc w:val="both"/>
        <w:rPr>
          <w:rFonts w:ascii="Times New Roman" w:eastAsia="Times New Roman" w:hAnsi="Times New Roman"/>
          <w:b/>
          <w:sz w:val="27"/>
          <w:szCs w:val="27"/>
        </w:rPr>
      </w:pPr>
      <w:r w:rsidRPr="000C17D5">
        <w:rPr>
          <w:rFonts w:ascii="Times New Roman" w:eastAsia="Times New Roman" w:hAnsi="Times New Roman"/>
          <w:sz w:val="27"/>
          <w:szCs w:val="27"/>
        </w:rPr>
        <w:t>Сумма налога, дополнительно исчисленная в связи с повышением ставки по имуществу в соответствии с п.3 ст. 380 НК РФ (</w:t>
      </w:r>
      <w:proofErr w:type="spellStart"/>
      <w:r w:rsidRPr="000C17D5">
        <w:rPr>
          <w:rFonts w:ascii="Times New Roman" w:eastAsia="Times New Roman" w:hAnsi="Times New Roman"/>
          <w:b/>
          <w:sz w:val="27"/>
          <w:szCs w:val="27"/>
        </w:rPr>
        <w:t>Н</w:t>
      </w:r>
      <w:r w:rsidRPr="000C17D5">
        <w:rPr>
          <w:rFonts w:ascii="Times New Roman" w:eastAsia="Times New Roman" w:hAnsi="Times New Roman"/>
          <w:b/>
          <w:sz w:val="27"/>
          <w:szCs w:val="27"/>
          <w:vertAlign w:val="subscript"/>
        </w:rPr>
        <w:t>мт</w:t>
      </w:r>
      <w:proofErr w:type="spellEnd"/>
      <w:proofErr w:type="gramStart"/>
      <w:r w:rsidRPr="000C17D5">
        <w:rPr>
          <w:rFonts w:ascii="Times New Roman" w:eastAsia="Times New Roman" w:hAnsi="Times New Roman"/>
          <w:b/>
          <w:sz w:val="27"/>
          <w:szCs w:val="27"/>
          <w:vertAlign w:val="subscript"/>
        </w:rPr>
        <w:t>.</w:t>
      </w:r>
      <w:r w:rsidR="006F368F" w:rsidRPr="000C17D5">
        <w:rPr>
          <w:rFonts w:ascii="Times New Roman" w:eastAsia="Times New Roman" w:hAnsi="Times New Roman"/>
          <w:b/>
          <w:sz w:val="27"/>
          <w:szCs w:val="27"/>
          <w:vertAlign w:val="subscript"/>
        </w:rPr>
        <w:t>(</w:t>
      </w:r>
      <w:proofErr w:type="gramEnd"/>
      <w:r w:rsidR="006F368F" w:rsidRPr="000C17D5">
        <w:rPr>
          <w:rFonts w:ascii="Times New Roman" w:eastAsia="Times New Roman" w:hAnsi="Times New Roman"/>
          <w:b/>
          <w:sz w:val="27"/>
          <w:szCs w:val="27"/>
          <w:vertAlign w:val="subscript"/>
        </w:rPr>
        <w:t>Г)</w:t>
      </w:r>
      <w:r w:rsidRPr="000C17D5">
        <w:rPr>
          <w:rFonts w:ascii="Times New Roman" w:eastAsia="Times New Roman" w:hAnsi="Times New Roman"/>
          <w:sz w:val="27"/>
          <w:szCs w:val="27"/>
        </w:rPr>
        <w:t>), рассчитывается следующим образом:</w:t>
      </w:r>
    </w:p>
    <w:p w14:paraId="265120DE" w14:textId="77777777" w:rsidR="00795B2F" w:rsidRPr="000C17D5" w:rsidRDefault="00795B2F" w:rsidP="00795B2F">
      <w:pPr>
        <w:spacing w:after="0" w:line="240" w:lineRule="auto"/>
        <w:ind w:firstLine="709"/>
        <w:jc w:val="both"/>
        <w:rPr>
          <w:rFonts w:ascii="Times New Roman" w:eastAsia="Times New Roman" w:hAnsi="Times New Roman"/>
          <w:b/>
          <w:sz w:val="27"/>
          <w:szCs w:val="27"/>
        </w:rPr>
      </w:pPr>
    </w:p>
    <w:p w14:paraId="1166A76A" w14:textId="09289119" w:rsidR="00795B2F" w:rsidRPr="000C17D5" w:rsidRDefault="00795B2F" w:rsidP="00795B2F">
      <w:pPr>
        <w:spacing w:after="0" w:line="240" w:lineRule="auto"/>
        <w:ind w:firstLine="709"/>
        <w:jc w:val="center"/>
        <w:rPr>
          <w:rFonts w:ascii="Times New Roman" w:eastAsia="Times New Roman" w:hAnsi="Times New Roman"/>
          <w:sz w:val="27"/>
          <w:szCs w:val="27"/>
        </w:rPr>
      </w:pPr>
      <w:proofErr w:type="spellStart"/>
      <w:r w:rsidRPr="000C17D5">
        <w:rPr>
          <w:rFonts w:ascii="Times New Roman" w:eastAsia="Times New Roman" w:hAnsi="Times New Roman"/>
          <w:b/>
          <w:sz w:val="27"/>
          <w:szCs w:val="27"/>
        </w:rPr>
        <w:t>Н</w:t>
      </w:r>
      <w:r w:rsidRPr="000C17D5">
        <w:rPr>
          <w:rFonts w:ascii="Times New Roman" w:eastAsia="Times New Roman" w:hAnsi="Times New Roman"/>
          <w:b/>
          <w:sz w:val="27"/>
          <w:szCs w:val="27"/>
          <w:vertAlign w:val="subscript"/>
        </w:rPr>
        <w:t>мт</w:t>
      </w:r>
      <w:proofErr w:type="spellEnd"/>
      <w:proofErr w:type="gramStart"/>
      <w:r w:rsidRPr="000C17D5">
        <w:rPr>
          <w:rFonts w:ascii="Times New Roman" w:eastAsia="Times New Roman" w:hAnsi="Times New Roman"/>
          <w:b/>
          <w:sz w:val="27"/>
          <w:szCs w:val="27"/>
          <w:vertAlign w:val="subscript"/>
        </w:rPr>
        <w:t>.</w:t>
      </w:r>
      <w:r w:rsidR="006F368F" w:rsidRPr="000C17D5">
        <w:rPr>
          <w:rFonts w:ascii="Times New Roman" w:eastAsia="Times New Roman" w:hAnsi="Times New Roman"/>
          <w:b/>
          <w:sz w:val="27"/>
          <w:szCs w:val="27"/>
          <w:vertAlign w:val="subscript"/>
        </w:rPr>
        <w:t>(</w:t>
      </w:r>
      <w:proofErr w:type="gramEnd"/>
      <w:r w:rsidR="006F368F" w:rsidRPr="000C17D5">
        <w:rPr>
          <w:rFonts w:ascii="Times New Roman" w:eastAsia="Times New Roman" w:hAnsi="Times New Roman"/>
          <w:b/>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b/>
          <w:i/>
          <w:sz w:val="27"/>
          <w:szCs w:val="27"/>
        </w:rPr>
        <w:t>= Н1</w:t>
      </w:r>
      <w:r w:rsidRPr="000C17D5">
        <w:rPr>
          <w:rFonts w:ascii="Times New Roman" w:eastAsia="Times New Roman" w:hAnsi="Times New Roman"/>
          <w:b/>
          <w:i/>
          <w:sz w:val="27"/>
          <w:szCs w:val="27"/>
          <w:vertAlign w:val="subscript"/>
        </w:rPr>
        <w:t xml:space="preserve">среднегод. </w:t>
      </w:r>
      <w:proofErr w:type="spellStart"/>
      <w:r w:rsidRPr="000C17D5">
        <w:rPr>
          <w:rFonts w:ascii="Times New Roman" w:eastAsia="Times New Roman" w:hAnsi="Times New Roman"/>
          <w:b/>
          <w:i/>
          <w:sz w:val="27"/>
          <w:szCs w:val="27"/>
          <w:vertAlign w:val="subscript"/>
        </w:rPr>
        <w:t>прогноз.п</w:t>
      </w:r>
      <w:proofErr w:type="spellEnd"/>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rPr>
        <w:t xml:space="preserve"> + Н</w:t>
      </w:r>
      <w:r w:rsidRPr="000C17D5">
        <w:rPr>
          <w:rFonts w:ascii="Times New Roman" w:eastAsia="Times New Roman" w:hAnsi="Times New Roman"/>
          <w:b/>
          <w:i/>
          <w:sz w:val="27"/>
          <w:szCs w:val="27"/>
          <w:vertAlign w:val="subscript"/>
        </w:rPr>
        <w:t xml:space="preserve">п.3 ст.380 </w:t>
      </w:r>
      <w:proofErr w:type="spellStart"/>
      <w:r w:rsidRPr="000C17D5">
        <w:rPr>
          <w:rFonts w:ascii="Times New Roman" w:eastAsia="Times New Roman" w:hAnsi="Times New Roman"/>
          <w:b/>
          <w:i/>
          <w:sz w:val="27"/>
          <w:szCs w:val="27"/>
          <w:vertAlign w:val="subscript"/>
        </w:rPr>
        <w:t>прогноз.п</w:t>
      </w:r>
      <w:proofErr w:type="spellEnd"/>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b/>
          <w:i/>
          <w:sz w:val="27"/>
          <w:szCs w:val="27"/>
        </w:rPr>
        <w:t>– Н2</w:t>
      </w:r>
      <w:r w:rsidRPr="000C17D5">
        <w:rPr>
          <w:rFonts w:ascii="Times New Roman" w:eastAsia="Times New Roman" w:hAnsi="Times New Roman"/>
          <w:b/>
          <w:i/>
          <w:sz w:val="27"/>
          <w:szCs w:val="27"/>
          <w:vertAlign w:val="subscript"/>
        </w:rPr>
        <w:t xml:space="preserve">среднегод. </w:t>
      </w:r>
      <w:proofErr w:type="spellStart"/>
      <w:r w:rsidRPr="000C17D5">
        <w:rPr>
          <w:rFonts w:ascii="Times New Roman" w:eastAsia="Times New Roman" w:hAnsi="Times New Roman"/>
          <w:b/>
          <w:i/>
          <w:sz w:val="27"/>
          <w:szCs w:val="27"/>
          <w:vertAlign w:val="subscript"/>
        </w:rPr>
        <w:t>прогноз.п</w:t>
      </w:r>
      <w:proofErr w:type="spellEnd"/>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rPr>
        <w:t>,</w:t>
      </w:r>
    </w:p>
    <w:p w14:paraId="2A313AEB" w14:textId="77777777" w:rsidR="00795B2F" w:rsidRPr="000C17D5" w:rsidRDefault="00795B2F" w:rsidP="00795B2F">
      <w:pPr>
        <w:spacing w:after="0" w:line="240" w:lineRule="auto"/>
        <w:ind w:firstLine="709"/>
        <w:jc w:val="center"/>
        <w:rPr>
          <w:rFonts w:ascii="Times New Roman" w:eastAsia="Times New Roman" w:hAnsi="Times New Roman"/>
          <w:sz w:val="27"/>
          <w:szCs w:val="27"/>
        </w:rPr>
      </w:pPr>
    </w:p>
    <w:p w14:paraId="3DADFFB2" w14:textId="77777777"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sz w:val="27"/>
          <w:szCs w:val="27"/>
        </w:rPr>
        <w:t>где:</w:t>
      </w:r>
    </w:p>
    <w:p w14:paraId="57371D97" w14:textId="311BC805"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b/>
          <w:i/>
          <w:sz w:val="27"/>
          <w:szCs w:val="27"/>
        </w:rPr>
        <w:t>Н</w:t>
      </w:r>
      <w:r w:rsidRPr="000C17D5">
        <w:rPr>
          <w:rFonts w:ascii="Times New Roman" w:eastAsia="Times New Roman" w:hAnsi="Times New Roman"/>
          <w:b/>
          <w:i/>
          <w:sz w:val="27"/>
          <w:szCs w:val="27"/>
          <w:vertAlign w:val="subscript"/>
        </w:rPr>
        <w:t xml:space="preserve">п.3 ст.380 </w:t>
      </w:r>
      <w:proofErr w:type="spellStart"/>
      <w:r w:rsidRPr="000C17D5">
        <w:rPr>
          <w:rFonts w:ascii="Times New Roman" w:eastAsia="Times New Roman" w:hAnsi="Times New Roman"/>
          <w:b/>
          <w:i/>
          <w:sz w:val="27"/>
          <w:szCs w:val="27"/>
          <w:vertAlign w:val="subscript"/>
        </w:rPr>
        <w:t>прогноз</w:t>
      </w:r>
      <w:proofErr w:type="gramStart"/>
      <w:r w:rsidRPr="000C17D5">
        <w:rPr>
          <w:rFonts w:ascii="Times New Roman" w:eastAsia="Times New Roman" w:hAnsi="Times New Roman"/>
          <w:b/>
          <w:i/>
          <w:sz w:val="27"/>
          <w:szCs w:val="27"/>
          <w:vertAlign w:val="subscript"/>
        </w:rPr>
        <w:t>.п</w:t>
      </w:r>
      <w:proofErr w:type="spellEnd"/>
      <w:proofErr w:type="gramEnd"/>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b/>
          <w:sz w:val="27"/>
          <w:szCs w:val="27"/>
        </w:rPr>
        <w:t>–</w:t>
      </w:r>
      <w:r w:rsidRPr="000C17D5">
        <w:rPr>
          <w:rFonts w:ascii="Times New Roman" w:eastAsia="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по имуществу, входящему в Единую систему газоснабжения, тыс. рублей.</w:t>
      </w:r>
    </w:p>
    <w:p w14:paraId="78770018" w14:textId="4713065C" w:rsidR="00795B2F" w:rsidRPr="000C17D5" w:rsidRDefault="00795B2F" w:rsidP="00795B2F">
      <w:pPr>
        <w:spacing w:after="0" w:line="240" w:lineRule="auto"/>
        <w:ind w:firstLine="709"/>
        <w:jc w:val="both"/>
        <w:rPr>
          <w:rFonts w:ascii="Times New Roman" w:eastAsia="Times New Roman" w:hAnsi="Times New Roman"/>
          <w:sz w:val="27"/>
          <w:szCs w:val="27"/>
        </w:rPr>
      </w:pPr>
      <w:proofErr w:type="gramStart"/>
      <w:r w:rsidRPr="000C17D5">
        <w:rPr>
          <w:rFonts w:ascii="Times New Roman" w:eastAsia="Times New Roman" w:hAnsi="Times New Roman"/>
          <w:sz w:val="27"/>
          <w:szCs w:val="27"/>
        </w:rPr>
        <w:t>Рассчитывается по имуществу, входящему в Единую систему газоснабжения, как произведение суммы налога, исчисленного к уплате в бюджет в отношении имущества, ставки по которому устанавливаются в соответствии с п.3 ст. 380 НК РФ (</w:t>
      </w:r>
      <w:r w:rsidR="006F368F" w:rsidRPr="000C17D5">
        <w:rPr>
          <w:rFonts w:ascii="Times New Roman" w:eastAsia="Times New Roman" w:hAnsi="Times New Roman"/>
          <w:sz w:val="27"/>
          <w:szCs w:val="27"/>
        </w:rPr>
        <w:t>расчетно, на основании информационных ресурсов налоговых органов</w:t>
      </w:r>
      <w:r w:rsidRPr="000C17D5">
        <w:rPr>
          <w:rFonts w:ascii="Times New Roman" w:eastAsia="Times New Roman" w:hAnsi="Times New Roman"/>
          <w:sz w:val="27"/>
          <w:szCs w:val="27"/>
        </w:rPr>
        <w:t>), отчетного периода, умноженной на пропорцию изменения ставки прогнозируемого периода по сравнению с отчетным;</w:t>
      </w:r>
      <w:proofErr w:type="gramEnd"/>
    </w:p>
    <w:p w14:paraId="084B9B8C" w14:textId="3DB35632"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b/>
          <w:i/>
          <w:sz w:val="27"/>
          <w:szCs w:val="27"/>
        </w:rPr>
        <w:t>Н2</w:t>
      </w:r>
      <w:r w:rsidRPr="000C17D5">
        <w:rPr>
          <w:rFonts w:ascii="Times New Roman" w:eastAsia="Times New Roman" w:hAnsi="Times New Roman"/>
          <w:b/>
          <w:i/>
          <w:sz w:val="27"/>
          <w:szCs w:val="27"/>
          <w:vertAlign w:val="subscript"/>
        </w:rPr>
        <w:t xml:space="preserve">среднегод. </w:t>
      </w:r>
      <w:proofErr w:type="spellStart"/>
      <w:r w:rsidRPr="000C17D5">
        <w:rPr>
          <w:rFonts w:ascii="Times New Roman" w:eastAsia="Times New Roman" w:hAnsi="Times New Roman"/>
          <w:b/>
          <w:i/>
          <w:sz w:val="27"/>
          <w:szCs w:val="27"/>
          <w:vertAlign w:val="subscript"/>
        </w:rPr>
        <w:t>прогноз</w:t>
      </w:r>
      <w:proofErr w:type="gramStart"/>
      <w:r w:rsidRPr="000C17D5">
        <w:rPr>
          <w:rFonts w:ascii="Times New Roman" w:eastAsia="Times New Roman" w:hAnsi="Times New Roman"/>
          <w:b/>
          <w:i/>
          <w:sz w:val="27"/>
          <w:szCs w:val="27"/>
          <w:vertAlign w:val="subscript"/>
        </w:rPr>
        <w:t>.п</w:t>
      </w:r>
      <w:proofErr w:type="spellEnd"/>
      <w:proofErr w:type="gramEnd"/>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sz w:val="27"/>
          <w:szCs w:val="27"/>
        </w:rPr>
        <w:t xml:space="preserve"> -</w:t>
      </w:r>
      <w:r w:rsidRPr="000C17D5">
        <w:rPr>
          <w:rFonts w:ascii="Times New Roman" w:eastAsia="Times New Roman" w:hAnsi="Times New Roman"/>
          <w:sz w:val="27"/>
          <w:szCs w:val="27"/>
        </w:rPr>
        <w:t xml:space="preserve"> сумма налога, исчисленная к уплате в бюджет, исходя из среднегодовой стоимости, прогнозируемого периода, по имуществу, входящему в Единую систему газоснабжения, тыс. рублей. Рассчитывается по имуществу, входящему в Единую систему газоснабжения, как объем налоговой базы по имуществу, определяемому по среднегодовой стоимости (</w:t>
      </w:r>
      <w:r w:rsidRPr="000C17D5">
        <w:rPr>
          <w:rFonts w:ascii="Times New Roman" w:eastAsia="Times New Roman" w:hAnsi="Times New Roman"/>
          <w:b/>
          <w:i/>
          <w:sz w:val="27"/>
          <w:szCs w:val="27"/>
        </w:rPr>
        <w:t xml:space="preserve">V </w:t>
      </w:r>
      <w:r w:rsidRPr="000C17D5">
        <w:rPr>
          <w:rFonts w:ascii="Times New Roman" w:eastAsia="Times New Roman" w:hAnsi="Times New Roman"/>
          <w:b/>
          <w:i/>
          <w:sz w:val="27"/>
          <w:szCs w:val="27"/>
          <w:vertAlign w:val="subscript"/>
        </w:rPr>
        <w:t>С</w:t>
      </w:r>
      <w:proofErr w:type="gramStart"/>
      <w:r w:rsidRPr="000C17D5">
        <w:rPr>
          <w:rFonts w:ascii="Times New Roman" w:eastAsia="Times New Roman" w:hAnsi="Times New Roman"/>
          <w:b/>
          <w:i/>
          <w:sz w:val="27"/>
          <w:szCs w:val="27"/>
          <w:vertAlign w:val="subscript"/>
        </w:rPr>
        <w:t>С</w:t>
      </w:r>
      <w:r w:rsidR="006F368F" w:rsidRPr="000C17D5">
        <w:rPr>
          <w:rFonts w:ascii="Times New Roman" w:eastAsia="Times New Roman" w:hAnsi="Times New Roman"/>
          <w:b/>
          <w:i/>
          <w:sz w:val="27"/>
          <w:szCs w:val="27"/>
          <w:vertAlign w:val="subscript"/>
        </w:rPr>
        <w:t>(</w:t>
      </w:r>
      <w:proofErr w:type="gramEnd"/>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sz w:val="27"/>
          <w:szCs w:val="27"/>
        </w:rPr>
        <w:t>)</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0C17D5">
        <w:rPr>
          <w:rFonts w:ascii="Times New Roman" w:eastAsia="Times New Roman" w:hAnsi="Times New Roman"/>
          <w:b/>
          <w:i/>
          <w:sz w:val="27"/>
          <w:szCs w:val="27"/>
          <w:lang w:val="en-US"/>
        </w:rPr>
        <w:t>S</w:t>
      </w:r>
      <w:r w:rsidRPr="000C17D5">
        <w:rPr>
          <w:rFonts w:ascii="Times New Roman" w:eastAsia="Times New Roman" w:hAnsi="Times New Roman"/>
          <w:b/>
          <w:i/>
          <w:sz w:val="27"/>
          <w:szCs w:val="27"/>
        </w:rPr>
        <w:t xml:space="preserve"> </w:t>
      </w:r>
      <w:r w:rsidRPr="000C17D5">
        <w:rPr>
          <w:rFonts w:ascii="Times New Roman" w:eastAsia="Times New Roman" w:hAnsi="Times New Roman"/>
          <w:b/>
          <w:i/>
          <w:sz w:val="27"/>
          <w:szCs w:val="27"/>
          <w:vertAlign w:val="subscript"/>
        </w:rPr>
        <w:t>СС</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sz w:val="27"/>
          <w:szCs w:val="27"/>
        </w:rPr>
        <w:t>), разделенную на 100.</w:t>
      </w:r>
    </w:p>
    <w:p w14:paraId="579B02E1" w14:textId="77777777" w:rsidR="00795B2F" w:rsidRPr="000C17D5" w:rsidRDefault="00795B2F" w:rsidP="00795B2F">
      <w:pPr>
        <w:spacing w:after="0" w:line="240" w:lineRule="auto"/>
        <w:ind w:firstLine="709"/>
        <w:jc w:val="center"/>
        <w:rPr>
          <w:rFonts w:ascii="Times New Roman" w:eastAsia="Times New Roman" w:hAnsi="Times New Roman"/>
          <w:sz w:val="27"/>
          <w:szCs w:val="27"/>
        </w:rPr>
      </w:pPr>
    </w:p>
    <w:p w14:paraId="70CA5457" w14:textId="4026CED2" w:rsidR="00795B2F" w:rsidRPr="000C17D5" w:rsidRDefault="00795B2F" w:rsidP="00795B2F">
      <w:pPr>
        <w:spacing w:after="0" w:line="240" w:lineRule="auto"/>
        <w:ind w:firstLine="709"/>
        <w:jc w:val="center"/>
        <w:rPr>
          <w:rFonts w:ascii="Times New Roman" w:eastAsia="Times New Roman" w:hAnsi="Times New Roman"/>
          <w:b/>
          <w:i/>
          <w:sz w:val="27"/>
          <w:szCs w:val="27"/>
        </w:rPr>
      </w:pPr>
      <w:proofErr w:type="gramStart"/>
      <w:r w:rsidRPr="000C17D5">
        <w:rPr>
          <w:rFonts w:ascii="Times New Roman" w:eastAsia="Times New Roman" w:hAnsi="Times New Roman"/>
          <w:b/>
          <w:i/>
          <w:sz w:val="27"/>
          <w:szCs w:val="27"/>
          <w:lang w:val="en-US"/>
        </w:rPr>
        <w:t>H</w:t>
      </w:r>
      <w:r w:rsidRPr="000C17D5">
        <w:rPr>
          <w:rFonts w:ascii="Times New Roman" w:eastAsia="Times New Roman" w:hAnsi="Times New Roman"/>
          <w:b/>
          <w:i/>
          <w:sz w:val="27"/>
          <w:szCs w:val="27"/>
        </w:rPr>
        <w:t>2</w:t>
      </w:r>
      <w:r w:rsidRPr="000C17D5">
        <w:rPr>
          <w:rFonts w:ascii="Times New Roman" w:eastAsia="Times New Roman" w:hAnsi="Times New Roman"/>
          <w:b/>
          <w:i/>
          <w:sz w:val="27"/>
          <w:szCs w:val="27"/>
          <w:vertAlign w:val="subscript"/>
        </w:rPr>
        <w:t xml:space="preserve"> </w:t>
      </w:r>
      <w:proofErr w:type="spellStart"/>
      <w:r w:rsidRPr="000C17D5">
        <w:rPr>
          <w:rFonts w:ascii="Times New Roman" w:eastAsia="Times New Roman" w:hAnsi="Times New Roman"/>
          <w:b/>
          <w:i/>
          <w:sz w:val="27"/>
          <w:szCs w:val="27"/>
          <w:vertAlign w:val="subscript"/>
        </w:rPr>
        <w:t>среднегод</w:t>
      </w:r>
      <w:proofErr w:type="spellEnd"/>
      <w:r w:rsidRPr="000C17D5">
        <w:rPr>
          <w:rFonts w:ascii="Times New Roman" w:eastAsia="Times New Roman" w:hAnsi="Times New Roman"/>
          <w:b/>
          <w:i/>
          <w:sz w:val="27"/>
          <w:szCs w:val="27"/>
          <w:vertAlign w:val="subscript"/>
        </w:rPr>
        <w:t>.</w:t>
      </w:r>
      <w:proofErr w:type="gramEnd"/>
      <w:r w:rsidRPr="000C17D5">
        <w:rPr>
          <w:rFonts w:ascii="Times New Roman" w:eastAsia="Times New Roman" w:hAnsi="Times New Roman"/>
          <w:b/>
          <w:i/>
          <w:sz w:val="27"/>
          <w:szCs w:val="27"/>
          <w:vertAlign w:val="subscript"/>
        </w:rPr>
        <w:t xml:space="preserve"> </w:t>
      </w:r>
      <w:proofErr w:type="spellStart"/>
      <w:r w:rsidRPr="000C17D5">
        <w:rPr>
          <w:rFonts w:ascii="Times New Roman" w:eastAsia="Times New Roman" w:hAnsi="Times New Roman"/>
          <w:b/>
          <w:i/>
          <w:sz w:val="27"/>
          <w:szCs w:val="27"/>
          <w:vertAlign w:val="subscript"/>
        </w:rPr>
        <w:t>прогноз</w:t>
      </w:r>
      <w:proofErr w:type="gramStart"/>
      <w:r w:rsidRPr="000C17D5">
        <w:rPr>
          <w:rFonts w:ascii="Times New Roman" w:eastAsia="Times New Roman" w:hAnsi="Times New Roman"/>
          <w:b/>
          <w:i/>
          <w:sz w:val="27"/>
          <w:szCs w:val="27"/>
          <w:vertAlign w:val="subscript"/>
        </w:rPr>
        <w:t>.п</w:t>
      </w:r>
      <w:proofErr w:type="spellEnd"/>
      <w:proofErr w:type="gramEnd"/>
      <w:r w:rsidRPr="000C17D5">
        <w:rPr>
          <w:rFonts w:ascii="Times New Roman" w:eastAsia="Times New Roman" w:hAnsi="Times New Roman"/>
          <w:b/>
          <w:i/>
          <w:sz w:val="27"/>
          <w:szCs w:val="27"/>
        </w:rPr>
        <w:t xml:space="preserve"> </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w:t>
      </w:r>
      <w:r w:rsidRPr="000C17D5">
        <w:rPr>
          <w:rFonts w:ascii="Times New Roman" w:eastAsia="Times New Roman" w:hAnsi="Times New Roman"/>
          <w:b/>
          <w:i/>
          <w:sz w:val="27"/>
          <w:szCs w:val="27"/>
        </w:rPr>
        <w:t xml:space="preserve"> V</w:t>
      </w:r>
      <w:r w:rsidRPr="000C17D5">
        <w:rPr>
          <w:rFonts w:ascii="Times New Roman" w:eastAsia="Times New Roman" w:hAnsi="Times New Roman"/>
          <w:b/>
          <w:i/>
          <w:sz w:val="27"/>
          <w:szCs w:val="27"/>
          <w:vertAlign w:val="subscript"/>
        </w:rPr>
        <w:t>СС</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w:t>
      </w:r>
      <w:r w:rsidRPr="000C17D5">
        <w:rPr>
          <w:rFonts w:ascii="Times New Roman" w:eastAsia="Times New Roman" w:hAnsi="Times New Roman"/>
          <w:b/>
          <w:i/>
          <w:sz w:val="27"/>
          <w:szCs w:val="27"/>
        </w:rPr>
        <w:t xml:space="preserve"> </w:t>
      </w:r>
      <w:r w:rsidRPr="000C17D5">
        <w:rPr>
          <w:rFonts w:ascii="Times New Roman" w:eastAsia="Times New Roman" w:hAnsi="Times New Roman"/>
          <w:b/>
          <w:i/>
          <w:sz w:val="27"/>
          <w:szCs w:val="27"/>
          <w:lang w:val="en-US"/>
        </w:rPr>
        <w:t>S</w:t>
      </w:r>
      <w:r w:rsidRPr="000C17D5">
        <w:rPr>
          <w:rFonts w:ascii="Times New Roman" w:eastAsia="Times New Roman" w:hAnsi="Times New Roman"/>
          <w:b/>
          <w:i/>
          <w:sz w:val="27"/>
          <w:szCs w:val="27"/>
          <w:vertAlign w:val="subscript"/>
        </w:rPr>
        <w:t>СС</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w:t>
      </w:r>
      <w:r w:rsidRPr="000C17D5">
        <w:rPr>
          <w:rFonts w:ascii="Times New Roman" w:eastAsia="Times New Roman" w:hAnsi="Times New Roman"/>
          <w:b/>
          <w:i/>
          <w:sz w:val="27"/>
          <w:szCs w:val="27"/>
        </w:rPr>
        <w:t>100</w:t>
      </w:r>
    </w:p>
    <w:p w14:paraId="1D128F4F" w14:textId="77777777" w:rsidR="00795B2F" w:rsidRPr="000C17D5" w:rsidRDefault="00795B2F" w:rsidP="00795B2F">
      <w:pPr>
        <w:spacing w:after="0" w:line="240" w:lineRule="auto"/>
        <w:ind w:firstLine="709"/>
        <w:jc w:val="center"/>
        <w:rPr>
          <w:rFonts w:ascii="Times New Roman" w:eastAsia="Times New Roman" w:hAnsi="Times New Roman"/>
          <w:b/>
          <w:i/>
          <w:sz w:val="27"/>
          <w:szCs w:val="27"/>
        </w:rPr>
      </w:pPr>
    </w:p>
    <w:p w14:paraId="6C108D5B" w14:textId="46BCB673" w:rsidR="00795B2F" w:rsidRPr="000C17D5" w:rsidRDefault="00795B2F" w:rsidP="00795B2F">
      <w:pPr>
        <w:spacing w:after="0" w:line="240" w:lineRule="auto"/>
        <w:ind w:firstLine="709"/>
        <w:jc w:val="both"/>
        <w:rPr>
          <w:rFonts w:ascii="Times New Roman" w:eastAsia="Times New Roman" w:hAnsi="Times New Roman"/>
          <w:b/>
          <w:i/>
          <w:sz w:val="27"/>
          <w:szCs w:val="27"/>
        </w:rPr>
      </w:pPr>
      <w:r w:rsidRPr="000C17D5">
        <w:rPr>
          <w:rFonts w:ascii="Times New Roman" w:eastAsia="Times New Roman" w:hAnsi="Times New Roman"/>
          <w:b/>
          <w:i/>
          <w:sz w:val="27"/>
          <w:szCs w:val="27"/>
        </w:rPr>
        <w:t xml:space="preserve">Н1 </w:t>
      </w:r>
      <w:proofErr w:type="spellStart"/>
      <w:r w:rsidRPr="000C17D5">
        <w:rPr>
          <w:rFonts w:ascii="Times New Roman" w:eastAsia="Times New Roman" w:hAnsi="Times New Roman"/>
          <w:b/>
          <w:i/>
          <w:sz w:val="27"/>
          <w:szCs w:val="27"/>
          <w:vertAlign w:val="subscript"/>
        </w:rPr>
        <w:t>среднегод</w:t>
      </w:r>
      <w:proofErr w:type="gramStart"/>
      <w:r w:rsidRPr="000C17D5">
        <w:rPr>
          <w:rFonts w:ascii="Times New Roman" w:eastAsia="Times New Roman" w:hAnsi="Times New Roman"/>
          <w:b/>
          <w:i/>
          <w:sz w:val="27"/>
          <w:szCs w:val="27"/>
          <w:vertAlign w:val="subscript"/>
        </w:rPr>
        <w:t>.п</w:t>
      </w:r>
      <w:proofErr w:type="gramEnd"/>
      <w:r w:rsidRPr="000C17D5">
        <w:rPr>
          <w:rFonts w:ascii="Times New Roman" w:eastAsia="Times New Roman" w:hAnsi="Times New Roman"/>
          <w:b/>
          <w:i/>
          <w:sz w:val="27"/>
          <w:szCs w:val="27"/>
          <w:vertAlign w:val="subscript"/>
        </w:rPr>
        <w:t>рогноз.п</w:t>
      </w:r>
      <w:proofErr w:type="spellEnd"/>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sz w:val="27"/>
          <w:szCs w:val="27"/>
        </w:rPr>
        <w:t>- сумма налога, по имуществу, входящему в Единую систему газоснабжения, исчисленная к уплате в бюджет исходя из среднегодовой стоимости, прогнозируемого периода, тыс. рублей. Рассчитывается следующим образом:</w:t>
      </w:r>
    </w:p>
    <w:p w14:paraId="520BDD16" w14:textId="77777777" w:rsidR="00795B2F" w:rsidRPr="000C17D5" w:rsidRDefault="00795B2F" w:rsidP="00795B2F">
      <w:pPr>
        <w:spacing w:after="0" w:line="240" w:lineRule="auto"/>
        <w:ind w:firstLine="709"/>
        <w:jc w:val="both"/>
        <w:rPr>
          <w:rFonts w:ascii="Times New Roman" w:eastAsia="Times New Roman" w:hAnsi="Times New Roman"/>
          <w:b/>
          <w:i/>
          <w:sz w:val="27"/>
          <w:szCs w:val="27"/>
        </w:rPr>
      </w:pPr>
    </w:p>
    <w:p w14:paraId="2C2D6697" w14:textId="77CF3435" w:rsidR="00795B2F" w:rsidRPr="000C17D5" w:rsidRDefault="00795B2F" w:rsidP="00795B2F">
      <w:pPr>
        <w:spacing w:after="0" w:line="240" w:lineRule="auto"/>
        <w:ind w:firstLine="709"/>
        <w:jc w:val="center"/>
        <w:rPr>
          <w:rFonts w:ascii="Times New Roman" w:eastAsia="Times New Roman" w:hAnsi="Times New Roman"/>
          <w:b/>
          <w:i/>
          <w:sz w:val="27"/>
          <w:szCs w:val="27"/>
        </w:rPr>
      </w:pPr>
      <w:r w:rsidRPr="000C17D5">
        <w:rPr>
          <w:rFonts w:ascii="Times New Roman" w:eastAsia="Times New Roman" w:hAnsi="Times New Roman"/>
          <w:b/>
          <w:i/>
          <w:sz w:val="27"/>
          <w:szCs w:val="27"/>
        </w:rPr>
        <w:t>Н1</w:t>
      </w:r>
      <w:r w:rsidRPr="000C17D5">
        <w:rPr>
          <w:rFonts w:ascii="Times New Roman" w:eastAsia="Times New Roman" w:hAnsi="Times New Roman"/>
          <w:b/>
          <w:i/>
          <w:sz w:val="27"/>
          <w:szCs w:val="27"/>
          <w:vertAlign w:val="subscript"/>
        </w:rPr>
        <w:t>среднегод</w:t>
      </w:r>
      <w:proofErr w:type="gramStart"/>
      <w:r w:rsidRPr="000C17D5">
        <w:rPr>
          <w:rFonts w:ascii="Times New Roman" w:eastAsia="Times New Roman" w:hAnsi="Times New Roman"/>
          <w:b/>
          <w:i/>
          <w:sz w:val="27"/>
          <w:szCs w:val="27"/>
          <w:vertAlign w:val="subscript"/>
        </w:rPr>
        <w:t>.п</w:t>
      </w:r>
      <w:proofErr w:type="gramEnd"/>
      <w:r w:rsidRPr="000C17D5">
        <w:rPr>
          <w:rFonts w:ascii="Times New Roman" w:eastAsia="Times New Roman" w:hAnsi="Times New Roman"/>
          <w:b/>
          <w:i/>
          <w:sz w:val="27"/>
          <w:szCs w:val="27"/>
          <w:vertAlign w:val="subscript"/>
        </w:rPr>
        <w:t>рогноз.п.</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b/>
          <w:i/>
          <w:sz w:val="27"/>
          <w:szCs w:val="27"/>
        </w:rPr>
        <w:t>= (</w:t>
      </w:r>
      <w:proofErr w:type="spellStart"/>
      <w:r w:rsidRPr="000C17D5">
        <w:rPr>
          <w:rFonts w:ascii="Times New Roman" w:eastAsia="Times New Roman" w:hAnsi="Times New Roman"/>
          <w:b/>
          <w:i/>
          <w:sz w:val="27"/>
          <w:szCs w:val="27"/>
        </w:rPr>
        <w:t>Н</w:t>
      </w:r>
      <w:r w:rsidRPr="000C17D5">
        <w:rPr>
          <w:rFonts w:ascii="Times New Roman" w:eastAsia="Times New Roman" w:hAnsi="Times New Roman"/>
          <w:b/>
          <w:i/>
          <w:sz w:val="27"/>
          <w:szCs w:val="27"/>
          <w:vertAlign w:val="subscript"/>
        </w:rPr>
        <w:t>среднегод.отч.п</w:t>
      </w:r>
      <w:proofErr w:type="spellEnd"/>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rPr>
        <w:t xml:space="preserve"> – Н </w:t>
      </w:r>
      <w:r w:rsidRPr="000C17D5">
        <w:rPr>
          <w:rFonts w:ascii="Times New Roman" w:eastAsia="Times New Roman" w:hAnsi="Times New Roman"/>
          <w:b/>
          <w:i/>
          <w:sz w:val="27"/>
          <w:szCs w:val="27"/>
          <w:vertAlign w:val="subscript"/>
        </w:rPr>
        <w:t xml:space="preserve">п.3 ст.380 </w:t>
      </w:r>
      <w:proofErr w:type="spellStart"/>
      <w:r w:rsidRPr="000C17D5">
        <w:rPr>
          <w:rFonts w:ascii="Times New Roman" w:eastAsia="Times New Roman" w:hAnsi="Times New Roman"/>
          <w:b/>
          <w:i/>
          <w:sz w:val="27"/>
          <w:szCs w:val="27"/>
          <w:vertAlign w:val="subscript"/>
        </w:rPr>
        <w:t>отч.п</w:t>
      </w:r>
      <w:proofErr w:type="spellEnd"/>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rPr>
        <w:t>),</w:t>
      </w:r>
    </w:p>
    <w:p w14:paraId="64C58146" w14:textId="77777777" w:rsidR="00795B2F" w:rsidRPr="000C17D5" w:rsidRDefault="00795B2F" w:rsidP="00795B2F">
      <w:pPr>
        <w:spacing w:after="0" w:line="240" w:lineRule="auto"/>
        <w:ind w:firstLine="709"/>
        <w:jc w:val="both"/>
        <w:rPr>
          <w:rFonts w:ascii="Times New Roman" w:eastAsia="Times New Roman" w:hAnsi="Times New Roman"/>
          <w:b/>
          <w:i/>
          <w:sz w:val="27"/>
          <w:szCs w:val="27"/>
        </w:rPr>
      </w:pPr>
    </w:p>
    <w:p w14:paraId="07FD5325" w14:textId="77777777"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sz w:val="27"/>
          <w:szCs w:val="27"/>
        </w:rPr>
        <w:t>где:</w:t>
      </w:r>
    </w:p>
    <w:p w14:paraId="1C6B5775" w14:textId="3B2E6AB2" w:rsidR="00795B2F" w:rsidRPr="000C17D5" w:rsidRDefault="00795B2F" w:rsidP="00795B2F">
      <w:pPr>
        <w:spacing w:after="0" w:line="240" w:lineRule="auto"/>
        <w:ind w:firstLine="709"/>
        <w:jc w:val="both"/>
        <w:rPr>
          <w:rFonts w:ascii="Times New Roman" w:eastAsia="Times New Roman" w:hAnsi="Times New Roman"/>
          <w:sz w:val="27"/>
          <w:szCs w:val="27"/>
        </w:rPr>
      </w:pPr>
      <w:proofErr w:type="spellStart"/>
      <w:r w:rsidRPr="000C17D5">
        <w:rPr>
          <w:rFonts w:ascii="Times New Roman" w:eastAsia="Times New Roman" w:hAnsi="Times New Roman"/>
          <w:b/>
          <w:i/>
          <w:sz w:val="27"/>
          <w:szCs w:val="27"/>
        </w:rPr>
        <w:lastRenderedPageBreak/>
        <w:t>Н</w:t>
      </w:r>
      <w:r w:rsidRPr="000C17D5">
        <w:rPr>
          <w:rFonts w:ascii="Times New Roman" w:eastAsia="Times New Roman" w:hAnsi="Times New Roman"/>
          <w:b/>
          <w:i/>
          <w:sz w:val="27"/>
          <w:szCs w:val="27"/>
          <w:vertAlign w:val="subscript"/>
        </w:rPr>
        <w:t>среднегод</w:t>
      </w:r>
      <w:proofErr w:type="gramStart"/>
      <w:r w:rsidRPr="000C17D5">
        <w:rPr>
          <w:rFonts w:ascii="Times New Roman" w:eastAsia="Times New Roman" w:hAnsi="Times New Roman"/>
          <w:b/>
          <w:i/>
          <w:sz w:val="27"/>
          <w:szCs w:val="27"/>
          <w:vertAlign w:val="subscript"/>
        </w:rPr>
        <w:t>.о</w:t>
      </w:r>
      <w:proofErr w:type="gramEnd"/>
      <w:r w:rsidRPr="000C17D5">
        <w:rPr>
          <w:rFonts w:ascii="Times New Roman" w:eastAsia="Times New Roman" w:hAnsi="Times New Roman"/>
          <w:b/>
          <w:i/>
          <w:sz w:val="27"/>
          <w:szCs w:val="27"/>
          <w:vertAlign w:val="subscript"/>
        </w:rPr>
        <w:t>тч.п</w:t>
      </w:r>
      <w:proofErr w:type="spellEnd"/>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b/>
          <w:sz w:val="27"/>
          <w:szCs w:val="27"/>
        </w:rPr>
        <w:t>–</w:t>
      </w:r>
      <w:r w:rsidRPr="000C17D5">
        <w:rPr>
          <w:rFonts w:ascii="Times New Roman" w:eastAsia="Times New Roman" w:hAnsi="Times New Roman"/>
          <w:sz w:val="27"/>
          <w:szCs w:val="27"/>
        </w:rPr>
        <w:t xml:space="preserve"> сумма налога, по имуществу, входящему в Единую систему газоснабжения, исчисленная к уплате в бюджет исходя из среднегодовой стоимости, отчетного периода (</w:t>
      </w:r>
      <w:r w:rsidR="006F368F" w:rsidRPr="000C17D5">
        <w:rPr>
          <w:rFonts w:ascii="Times New Roman" w:eastAsia="Times New Roman" w:hAnsi="Times New Roman"/>
          <w:sz w:val="27"/>
          <w:szCs w:val="27"/>
        </w:rPr>
        <w:t>расчетно, на основании информационных ресурсов налоговых органов</w:t>
      </w:r>
      <w:r w:rsidRPr="000C17D5">
        <w:rPr>
          <w:rFonts w:ascii="Times New Roman" w:eastAsia="Times New Roman" w:hAnsi="Times New Roman"/>
          <w:sz w:val="27"/>
          <w:szCs w:val="27"/>
        </w:rPr>
        <w:t>), тыс. рублей;</w:t>
      </w:r>
    </w:p>
    <w:p w14:paraId="5D06F300" w14:textId="24899746"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b/>
          <w:i/>
          <w:sz w:val="27"/>
          <w:szCs w:val="27"/>
        </w:rPr>
        <w:t>Н</w:t>
      </w:r>
      <w:r w:rsidRPr="000C17D5">
        <w:rPr>
          <w:rFonts w:ascii="Times New Roman" w:eastAsia="Times New Roman" w:hAnsi="Times New Roman"/>
          <w:b/>
          <w:i/>
          <w:sz w:val="27"/>
          <w:szCs w:val="27"/>
          <w:vertAlign w:val="subscript"/>
        </w:rPr>
        <w:t xml:space="preserve">п.3 ст.380 </w:t>
      </w:r>
      <w:proofErr w:type="spellStart"/>
      <w:r w:rsidRPr="000C17D5">
        <w:rPr>
          <w:rFonts w:ascii="Times New Roman" w:eastAsia="Times New Roman" w:hAnsi="Times New Roman"/>
          <w:b/>
          <w:i/>
          <w:sz w:val="27"/>
          <w:szCs w:val="27"/>
          <w:vertAlign w:val="subscript"/>
        </w:rPr>
        <w:t>отч.п</w:t>
      </w:r>
      <w:proofErr w:type="spellEnd"/>
      <w:proofErr w:type="gramStart"/>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w:t>
      </w:r>
      <w:proofErr w:type="gramEnd"/>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b/>
          <w:sz w:val="27"/>
          <w:szCs w:val="27"/>
        </w:rPr>
        <w:t>–</w:t>
      </w:r>
      <w:r w:rsidRPr="000C17D5">
        <w:rPr>
          <w:rFonts w:ascii="Times New Roman" w:eastAsia="Times New Roman" w:hAnsi="Times New Roman"/>
          <w:sz w:val="27"/>
          <w:szCs w:val="27"/>
        </w:rPr>
        <w:t xml:space="preserve"> сумма налога, по имуществу, входящему в Единую систему газоснабжения, исчисленная к уплате в бюджет в отношении имущества, ставки по которому устанавливаются в соответствии с п.3 ст. 380 НК РФ (</w:t>
      </w:r>
      <w:r w:rsidR="006F368F" w:rsidRPr="000C17D5">
        <w:rPr>
          <w:rFonts w:ascii="Times New Roman" w:eastAsia="Times New Roman" w:hAnsi="Times New Roman"/>
          <w:sz w:val="27"/>
          <w:szCs w:val="27"/>
        </w:rPr>
        <w:t>расчетно, на основании информационных ресурсов налоговых органов</w:t>
      </w:r>
      <w:r w:rsidRPr="000C17D5">
        <w:rPr>
          <w:rFonts w:ascii="Times New Roman" w:eastAsia="Times New Roman" w:hAnsi="Times New Roman"/>
          <w:sz w:val="27"/>
          <w:szCs w:val="27"/>
        </w:rPr>
        <w:t>), отчетного периода, тыс. рублей;</w:t>
      </w:r>
    </w:p>
    <w:p w14:paraId="6EA53C7C" w14:textId="204A601E"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b/>
          <w:i/>
          <w:sz w:val="27"/>
          <w:szCs w:val="27"/>
        </w:rPr>
        <w:t>Н</w:t>
      </w:r>
      <w:r w:rsidRPr="000C17D5">
        <w:rPr>
          <w:rFonts w:ascii="Times New Roman" w:eastAsia="Times New Roman" w:hAnsi="Times New Roman"/>
          <w:b/>
          <w:i/>
          <w:sz w:val="27"/>
          <w:szCs w:val="27"/>
          <w:vertAlign w:val="subscript"/>
        </w:rPr>
        <w:t xml:space="preserve">п.3 ст.380 </w:t>
      </w:r>
      <w:proofErr w:type="spellStart"/>
      <w:r w:rsidRPr="000C17D5">
        <w:rPr>
          <w:rFonts w:ascii="Times New Roman" w:eastAsia="Times New Roman" w:hAnsi="Times New Roman"/>
          <w:b/>
          <w:i/>
          <w:sz w:val="27"/>
          <w:szCs w:val="27"/>
          <w:vertAlign w:val="subscript"/>
        </w:rPr>
        <w:t>прогноз</w:t>
      </w:r>
      <w:proofErr w:type="gramStart"/>
      <w:r w:rsidRPr="000C17D5">
        <w:rPr>
          <w:rFonts w:ascii="Times New Roman" w:eastAsia="Times New Roman" w:hAnsi="Times New Roman"/>
          <w:b/>
          <w:i/>
          <w:sz w:val="27"/>
          <w:szCs w:val="27"/>
          <w:vertAlign w:val="subscript"/>
        </w:rPr>
        <w:t>.п</w:t>
      </w:r>
      <w:proofErr w:type="spellEnd"/>
      <w:proofErr w:type="gramEnd"/>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sz w:val="27"/>
          <w:szCs w:val="27"/>
        </w:rPr>
        <w:t xml:space="preserve"> –</w:t>
      </w:r>
      <w:r w:rsidRPr="000C17D5">
        <w:rPr>
          <w:rFonts w:ascii="Times New Roman" w:eastAsia="Times New Roman" w:hAnsi="Times New Roman"/>
          <w:sz w:val="27"/>
          <w:szCs w:val="27"/>
        </w:rPr>
        <w:t xml:space="preserve"> сумма прогнозируемого налога в отношении имущества, ставки по которому устанавливаются в соответствии с п.3 ст. 380 НК РФ, </w:t>
      </w:r>
      <w:r w:rsidR="006F368F" w:rsidRPr="000C17D5">
        <w:rPr>
          <w:rFonts w:ascii="Times New Roman" w:eastAsia="Times New Roman" w:hAnsi="Times New Roman"/>
          <w:sz w:val="27"/>
          <w:szCs w:val="27"/>
        </w:rPr>
        <w:t xml:space="preserve">по имуществу, </w:t>
      </w:r>
      <w:r w:rsidRPr="000C17D5">
        <w:rPr>
          <w:rFonts w:ascii="Times New Roman" w:eastAsia="Times New Roman" w:hAnsi="Times New Roman"/>
          <w:sz w:val="27"/>
          <w:szCs w:val="27"/>
        </w:rPr>
        <w:t xml:space="preserve"> входящему в Единую систему газоснабжения, тыс. рублей;</w:t>
      </w:r>
    </w:p>
    <w:p w14:paraId="540E5A0E" w14:textId="77777777" w:rsidR="00795B2F" w:rsidRPr="000C17D5" w:rsidRDefault="00795B2F" w:rsidP="00795B2F">
      <w:pPr>
        <w:spacing w:after="0" w:line="240" w:lineRule="auto"/>
        <w:jc w:val="center"/>
        <w:rPr>
          <w:rFonts w:ascii="Times New Roman" w:eastAsia="Times New Roman" w:hAnsi="Times New Roman"/>
          <w:b/>
          <w:i/>
          <w:sz w:val="27"/>
          <w:szCs w:val="27"/>
        </w:rPr>
      </w:pPr>
    </w:p>
    <w:p w14:paraId="45A1B269" w14:textId="31888D1B" w:rsidR="00795B2F" w:rsidRPr="000C17D5" w:rsidRDefault="00795B2F" w:rsidP="00795B2F">
      <w:pPr>
        <w:spacing w:after="0" w:line="240" w:lineRule="auto"/>
        <w:jc w:val="center"/>
        <w:rPr>
          <w:rFonts w:ascii="Times New Roman" w:eastAsia="Times New Roman" w:hAnsi="Times New Roman"/>
          <w:b/>
          <w:i/>
          <w:sz w:val="27"/>
          <w:szCs w:val="27"/>
        </w:rPr>
      </w:pPr>
      <w:r w:rsidRPr="000C17D5">
        <w:rPr>
          <w:rFonts w:ascii="Times New Roman" w:eastAsia="Times New Roman" w:hAnsi="Times New Roman"/>
          <w:b/>
          <w:i/>
          <w:sz w:val="27"/>
          <w:szCs w:val="27"/>
        </w:rPr>
        <w:t>Н</w:t>
      </w:r>
      <w:r w:rsidRPr="000C17D5">
        <w:rPr>
          <w:rFonts w:ascii="Times New Roman" w:eastAsia="Times New Roman" w:hAnsi="Times New Roman"/>
          <w:b/>
          <w:i/>
          <w:sz w:val="27"/>
          <w:szCs w:val="27"/>
          <w:vertAlign w:val="subscript"/>
        </w:rPr>
        <w:t xml:space="preserve">п.3 ст.380 </w:t>
      </w:r>
      <w:proofErr w:type="spellStart"/>
      <w:r w:rsidRPr="000C17D5">
        <w:rPr>
          <w:rFonts w:ascii="Times New Roman" w:eastAsia="Times New Roman" w:hAnsi="Times New Roman"/>
          <w:b/>
          <w:i/>
          <w:sz w:val="27"/>
          <w:szCs w:val="27"/>
          <w:vertAlign w:val="subscript"/>
        </w:rPr>
        <w:t>прогноз</w:t>
      </w:r>
      <w:proofErr w:type="gramStart"/>
      <w:r w:rsidRPr="000C17D5">
        <w:rPr>
          <w:rFonts w:ascii="Times New Roman" w:eastAsia="Times New Roman" w:hAnsi="Times New Roman"/>
          <w:b/>
          <w:i/>
          <w:sz w:val="27"/>
          <w:szCs w:val="27"/>
          <w:vertAlign w:val="subscript"/>
        </w:rPr>
        <w:t>.п</w:t>
      </w:r>
      <w:proofErr w:type="spellEnd"/>
      <w:proofErr w:type="gramEnd"/>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rPr>
        <w:t>= Н</w:t>
      </w:r>
      <w:r w:rsidRPr="000C17D5">
        <w:rPr>
          <w:rFonts w:ascii="Times New Roman" w:eastAsia="Times New Roman" w:hAnsi="Times New Roman"/>
          <w:b/>
          <w:i/>
          <w:sz w:val="27"/>
          <w:szCs w:val="27"/>
          <w:vertAlign w:val="subscript"/>
        </w:rPr>
        <w:t>п.3 ст.380</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b/>
          <w:i/>
          <w:sz w:val="27"/>
          <w:szCs w:val="27"/>
        </w:rPr>
        <w:t xml:space="preserve">* </w:t>
      </w:r>
      <w:r w:rsidRPr="000C17D5">
        <w:rPr>
          <w:rFonts w:ascii="Times New Roman" w:eastAsia="Times New Roman" w:hAnsi="Times New Roman"/>
          <w:b/>
          <w:i/>
          <w:sz w:val="27"/>
          <w:szCs w:val="27"/>
          <w:lang w:val="en-US"/>
        </w:rPr>
        <w:t>S</w:t>
      </w:r>
      <w:r w:rsidRPr="000C17D5">
        <w:rPr>
          <w:rFonts w:ascii="Times New Roman" w:eastAsia="Times New Roman" w:hAnsi="Times New Roman"/>
          <w:b/>
          <w:i/>
          <w:sz w:val="27"/>
          <w:szCs w:val="27"/>
          <w:vertAlign w:val="subscript"/>
        </w:rPr>
        <w:t>т.г.380</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rPr>
        <w:t xml:space="preserve">/ </w:t>
      </w:r>
      <w:r w:rsidRPr="000C17D5">
        <w:rPr>
          <w:rFonts w:ascii="Times New Roman" w:eastAsia="Times New Roman" w:hAnsi="Times New Roman"/>
          <w:b/>
          <w:i/>
          <w:sz w:val="27"/>
          <w:szCs w:val="27"/>
          <w:lang w:val="en-US"/>
        </w:rPr>
        <w:t>S</w:t>
      </w:r>
      <w:r w:rsidRPr="000C17D5">
        <w:rPr>
          <w:rFonts w:ascii="Times New Roman" w:eastAsia="Times New Roman" w:hAnsi="Times New Roman"/>
          <w:b/>
          <w:i/>
          <w:sz w:val="27"/>
          <w:szCs w:val="27"/>
        </w:rPr>
        <w:t>.</w:t>
      </w:r>
      <w:r w:rsidRPr="000C17D5">
        <w:rPr>
          <w:rFonts w:ascii="Times New Roman" w:eastAsia="Times New Roman" w:hAnsi="Times New Roman"/>
          <w:b/>
          <w:i/>
          <w:sz w:val="27"/>
          <w:szCs w:val="27"/>
          <w:vertAlign w:val="subscript"/>
        </w:rPr>
        <w:t>п.г.380</w:t>
      </w:r>
      <w:r w:rsidR="006F368F" w:rsidRPr="000C17D5">
        <w:rPr>
          <w:rFonts w:ascii="Times New Roman" w:eastAsia="Times New Roman" w:hAnsi="Times New Roman"/>
          <w:b/>
          <w:i/>
          <w:sz w:val="27"/>
          <w:szCs w:val="27"/>
          <w:vertAlign w:val="subscript"/>
        </w:rPr>
        <w:t>(Г)</w:t>
      </w:r>
    </w:p>
    <w:p w14:paraId="6746527D" w14:textId="77777777"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sz w:val="27"/>
          <w:szCs w:val="27"/>
        </w:rPr>
        <w:t>где,</w:t>
      </w:r>
    </w:p>
    <w:p w14:paraId="0FD77847" w14:textId="77777777" w:rsidR="00795B2F" w:rsidRPr="000C17D5" w:rsidRDefault="00795B2F" w:rsidP="00795B2F">
      <w:pPr>
        <w:spacing w:after="0" w:line="240" w:lineRule="auto"/>
        <w:ind w:firstLine="709"/>
        <w:jc w:val="both"/>
        <w:rPr>
          <w:rFonts w:ascii="Times New Roman" w:eastAsia="Times New Roman" w:hAnsi="Times New Roman"/>
          <w:b/>
          <w:i/>
          <w:sz w:val="27"/>
          <w:szCs w:val="27"/>
        </w:rPr>
      </w:pPr>
    </w:p>
    <w:p w14:paraId="582E00BA" w14:textId="409BF364" w:rsidR="00795B2F" w:rsidRPr="000C17D5" w:rsidRDefault="00795B2F" w:rsidP="00795B2F">
      <w:pPr>
        <w:spacing w:after="0" w:line="240" w:lineRule="auto"/>
        <w:ind w:firstLine="709"/>
        <w:jc w:val="both"/>
        <w:rPr>
          <w:rFonts w:ascii="Times New Roman" w:eastAsia="Times New Roman" w:hAnsi="Times New Roman"/>
          <w:i/>
          <w:sz w:val="27"/>
          <w:szCs w:val="27"/>
        </w:rPr>
      </w:pPr>
      <w:r w:rsidRPr="000C17D5">
        <w:rPr>
          <w:rFonts w:ascii="Times New Roman" w:eastAsia="Times New Roman" w:hAnsi="Times New Roman"/>
          <w:b/>
          <w:i/>
          <w:sz w:val="27"/>
          <w:szCs w:val="27"/>
        </w:rPr>
        <w:t xml:space="preserve">S </w:t>
      </w:r>
      <w:r w:rsidR="006F368F" w:rsidRPr="000C17D5">
        <w:rPr>
          <w:rFonts w:ascii="Times New Roman" w:eastAsia="Times New Roman" w:hAnsi="Times New Roman"/>
          <w:b/>
          <w:i/>
          <w:sz w:val="27"/>
          <w:szCs w:val="27"/>
          <w:vertAlign w:val="subscript"/>
        </w:rPr>
        <w:t>т</w:t>
      </w:r>
      <w:proofErr w:type="gramStart"/>
      <w:r w:rsidR="006F368F" w:rsidRPr="000C17D5">
        <w:rPr>
          <w:rFonts w:ascii="Times New Roman" w:eastAsia="Times New Roman" w:hAnsi="Times New Roman"/>
          <w:b/>
          <w:i/>
          <w:sz w:val="27"/>
          <w:szCs w:val="27"/>
          <w:vertAlign w:val="subscript"/>
        </w:rPr>
        <w:t>.г</w:t>
      </w:r>
      <w:proofErr w:type="gramEnd"/>
      <w:r w:rsidR="006F368F" w:rsidRPr="000C17D5">
        <w:rPr>
          <w:rFonts w:ascii="Times New Roman" w:eastAsia="Times New Roman" w:hAnsi="Times New Roman"/>
          <w:b/>
          <w:i/>
          <w:sz w:val="27"/>
          <w:szCs w:val="27"/>
          <w:vertAlign w:val="subscript"/>
        </w:rPr>
        <w:t>380(Г)</w:t>
      </w:r>
      <w:r w:rsidRPr="000C17D5">
        <w:rPr>
          <w:rFonts w:ascii="Times New Roman" w:eastAsia="Times New Roman" w:hAnsi="Times New Roman"/>
          <w:b/>
          <w:i/>
          <w:sz w:val="27"/>
          <w:szCs w:val="27"/>
          <w:vertAlign w:val="subscript"/>
        </w:rPr>
        <w:t xml:space="preserve"> - </w:t>
      </w:r>
      <w:r w:rsidRPr="000C17D5">
        <w:rPr>
          <w:rFonts w:ascii="Times New Roman" w:eastAsia="Times New Roman" w:hAnsi="Times New Roman"/>
          <w:i/>
          <w:sz w:val="27"/>
          <w:szCs w:val="27"/>
        </w:rPr>
        <w:t>ставка текущего года</w:t>
      </w:r>
      <w:r w:rsidRPr="000C17D5">
        <w:rPr>
          <w:rFonts w:ascii="Times New Roman" w:eastAsia="Times New Roman" w:hAnsi="Times New Roman"/>
          <w:b/>
          <w:i/>
          <w:sz w:val="27"/>
          <w:szCs w:val="27"/>
        </w:rPr>
        <w:t xml:space="preserve"> </w:t>
      </w:r>
      <w:r w:rsidRPr="000C17D5">
        <w:rPr>
          <w:rFonts w:ascii="Times New Roman" w:eastAsia="Times New Roman" w:hAnsi="Times New Roman"/>
          <w:i/>
          <w:sz w:val="27"/>
          <w:szCs w:val="27"/>
        </w:rPr>
        <w:t xml:space="preserve">по п. 3 ст. 380 </w:t>
      </w:r>
    </w:p>
    <w:p w14:paraId="77DEBD9A" w14:textId="39D526D5" w:rsidR="00795B2F" w:rsidRPr="000C17D5" w:rsidRDefault="00795B2F" w:rsidP="00795B2F">
      <w:pPr>
        <w:spacing w:after="0" w:line="240" w:lineRule="auto"/>
        <w:ind w:firstLine="709"/>
        <w:jc w:val="both"/>
        <w:rPr>
          <w:rFonts w:ascii="Times New Roman" w:eastAsia="Times New Roman" w:hAnsi="Times New Roman"/>
          <w:b/>
          <w:i/>
          <w:sz w:val="27"/>
          <w:szCs w:val="27"/>
        </w:rPr>
      </w:pPr>
      <w:r w:rsidRPr="000C17D5">
        <w:rPr>
          <w:rFonts w:ascii="Times New Roman" w:eastAsia="Times New Roman" w:hAnsi="Times New Roman"/>
          <w:b/>
          <w:i/>
          <w:sz w:val="27"/>
          <w:szCs w:val="27"/>
        </w:rPr>
        <w:t xml:space="preserve">S </w:t>
      </w:r>
      <w:r w:rsidRPr="000C17D5">
        <w:rPr>
          <w:rFonts w:ascii="Times New Roman" w:eastAsia="Times New Roman" w:hAnsi="Times New Roman"/>
          <w:b/>
          <w:i/>
          <w:sz w:val="27"/>
          <w:szCs w:val="27"/>
          <w:vertAlign w:val="subscript"/>
        </w:rPr>
        <w:t>п.г.380</w:t>
      </w:r>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b/>
          <w:i/>
          <w:sz w:val="27"/>
          <w:szCs w:val="27"/>
        </w:rPr>
        <w:t>-</w:t>
      </w:r>
      <w:r w:rsidRPr="000C17D5">
        <w:rPr>
          <w:rFonts w:ascii="Times New Roman" w:eastAsia="Times New Roman" w:hAnsi="Times New Roman"/>
          <w:i/>
          <w:sz w:val="27"/>
          <w:szCs w:val="27"/>
        </w:rPr>
        <w:t xml:space="preserve"> ставка прошлого года по п. 3 ст. 380</w:t>
      </w:r>
    </w:p>
    <w:p w14:paraId="371CBB93" w14:textId="77777777" w:rsidR="00795B2F" w:rsidRPr="000C17D5" w:rsidRDefault="00795B2F" w:rsidP="00795B2F">
      <w:pPr>
        <w:spacing w:after="0" w:line="240" w:lineRule="auto"/>
        <w:jc w:val="center"/>
        <w:rPr>
          <w:rFonts w:ascii="Times New Roman" w:eastAsia="Times New Roman" w:hAnsi="Times New Roman"/>
          <w:b/>
          <w:i/>
          <w:sz w:val="27"/>
          <w:szCs w:val="27"/>
        </w:rPr>
      </w:pPr>
    </w:p>
    <w:p w14:paraId="0E859E53" w14:textId="413F9B9C"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b/>
          <w:i/>
          <w:sz w:val="27"/>
          <w:szCs w:val="27"/>
          <w:lang w:val="en-US"/>
        </w:rPr>
        <w:t>K</w:t>
      </w:r>
      <w:r w:rsidRPr="000C17D5">
        <w:rPr>
          <w:rFonts w:ascii="Times New Roman" w:eastAsia="Times New Roman" w:hAnsi="Times New Roman"/>
          <w:b/>
          <w:i/>
          <w:sz w:val="27"/>
          <w:szCs w:val="27"/>
        </w:rPr>
        <w:t xml:space="preserve"> </w:t>
      </w:r>
      <w:r w:rsidRPr="000C17D5">
        <w:rPr>
          <w:rFonts w:ascii="Times New Roman" w:eastAsia="Times New Roman" w:hAnsi="Times New Roman"/>
          <w:b/>
          <w:i/>
          <w:sz w:val="27"/>
          <w:szCs w:val="27"/>
          <w:vertAlign w:val="subscript"/>
        </w:rPr>
        <w:t>пер</w:t>
      </w:r>
      <w:proofErr w:type="gramStart"/>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w:t>
      </w:r>
      <w:proofErr w:type="gramEnd"/>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sz w:val="27"/>
          <w:szCs w:val="27"/>
        </w:rPr>
        <w:t>– расчетный уровень переходящих платежей по налогу, %.</w:t>
      </w:r>
    </w:p>
    <w:p w14:paraId="37177DCA" w14:textId="2F23EC44"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sz w:val="27"/>
          <w:szCs w:val="27"/>
        </w:rPr>
        <w:t>Расчетный уровень переходящих платежей по имуществу, входящему в Единую систему газоснабжения,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w:t>
      </w:r>
      <w:r w:rsidR="006F368F" w:rsidRPr="000C17D5">
        <w:rPr>
          <w:rFonts w:ascii="Times New Roman" w:eastAsia="Times New Roman" w:hAnsi="Times New Roman"/>
          <w:sz w:val="27"/>
          <w:szCs w:val="27"/>
        </w:rPr>
        <w:t>расчетно, на основании информационных ресурсов налоговых органов</w:t>
      </w:r>
      <w:r w:rsidRPr="000C17D5">
        <w:rPr>
          <w:rFonts w:ascii="Times New Roman" w:eastAsia="Times New Roman" w:hAnsi="Times New Roman"/>
          <w:sz w:val="27"/>
          <w:szCs w:val="27"/>
        </w:rPr>
        <w:t>), сложившийся в отчетном периоде;</w:t>
      </w:r>
    </w:p>
    <w:p w14:paraId="1B418B99" w14:textId="27D1FA04"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b/>
          <w:i/>
          <w:sz w:val="27"/>
          <w:szCs w:val="27"/>
          <w:lang w:val="en-US"/>
        </w:rPr>
        <w:t>K</w:t>
      </w:r>
      <w:r w:rsidRPr="000C17D5">
        <w:rPr>
          <w:rFonts w:ascii="Times New Roman" w:eastAsia="Times New Roman" w:hAnsi="Times New Roman"/>
          <w:b/>
          <w:i/>
          <w:sz w:val="27"/>
          <w:szCs w:val="27"/>
        </w:rPr>
        <w:t xml:space="preserve"> </w:t>
      </w:r>
      <w:r w:rsidRPr="000C17D5">
        <w:rPr>
          <w:rFonts w:ascii="Times New Roman" w:eastAsia="Times New Roman" w:hAnsi="Times New Roman"/>
          <w:b/>
          <w:i/>
          <w:sz w:val="27"/>
          <w:szCs w:val="27"/>
          <w:vertAlign w:val="subscript"/>
        </w:rPr>
        <w:t>соб</w:t>
      </w:r>
      <w:proofErr w:type="gramStart"/>
      <w:r w:rsidRPr="000C17D5">
        <w:rPr>
          <w:rFonts w:ascii="Times New Roman" w:eastAsia="Times New Roman" w:hAnsi="Times New Roman"/>
          <w:b/>
          <w:i/>
          <w:sz w:val="27"/>
          <w:szCs w:val="27"/>
          <w:vertAlign w:val="subscript"/>
        </w:rPr>
        <w:t>.</w:t>
      </w:r>
      <w:r w:rsidR="006F368F" w:rsidRPr="000C17D5">
        <w:rPr>
          <w:rFonts w:ascii="Times New Roman" w:eastAsia="Times New Roman" w:hAnsi="Times New Roman"/>
          <w:b/>
          <w:i/>
          <w:sz w:val="27"/>
          <w:szCs w:val="27"/>
          <w:vertAlign w:val="subscript"/>
        </w:rPr>
        <w:t>(</w:t>
      </w:r>
      <w:proofErr w:type="gramEnd"/>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rPr>
        <w:t xml:space="preserve"> </w:t>
      </w:r>
      <w:r w:rsidRPr="000C17D5">
        <w:rPr>
          <w:rFonts w:ascii="Times New Roman" w:eastAsia="Times New Roman" w:hAnsi="Times New Roman"/>
          <w:sz w:val="27"/>
          <w:szCs w:val="27"/>
        </w:rPr>
        <w:t>–</w:t>
      </w:r>
      <w:r w:rsidRPr="000C17D5">
        <w:rPr>
          <w:rFonts w:ascii="Times New Roman" w:eastAsia="Times New Roman" w:hAnsi="Times New Roman"/>
          <w:color w:val="C00000"/>
          <w:sz w:val="27"/>
          <w:szCs w:val="27"/>
        </w:rPr>
        <w:t xml:space="preserve"> </w:t>
      </w:r>
      <w:r w:rsidRPr="000C17D5">
        <w:rPr>
          <w:rFonts w:ascii="Times New Roman" w:eastAsia="Times New Roman" w:hAnsi="Times New Roman"/>
          <w:sz w:val="27"/>
          <w:szCs w:val="27"/>
        </w:rPr>
        <w:t xml:space="preserve"> расчетный уровень собираемости по данному налогу, по имуществу, входящему в Единую систему газоснабжения, %.</w:t>
      </w:r>
    </w:p>
    <w:p w14:paraId="3C951E8F" w14:textId="102BC57F"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sz w:val="27"/>
          <w:szCs w:val="27"/>
        </w:rPr>
        <w:t>Расчетный уровень собираемости по имуществу, входящему в Единую систему газоснабжения, определяется как частное от деления суммы поступившего налога на имущество организаций на сумму начисленного налога на имущество организаций (по отчету по форме № 1-НМ), сложившийся в отчетном периоде;</w:t>
      </w:r>
    </w:p>
    <w:p w14:paraId="3FC233B5" w14:textId="2AA3448B" w:rsidR="00795B2F" w:rsidRPr="000C17D5" w:rsidRDefault="00795B2F" w:rsidP="00795B2F">
      <w:pPr>
        <w:spacing w:after="0" w:line="240" w:lineRule="auto"/>
        <w:ind w:firstLine="709"/>
        <w:jc w:val="both"/>
        <w:rPr>
          <w:rFonts w:ascii="Times New Roman" w:eastAsia="Times New Roman" w:hAnsi="Times New Roman"/>
          <w:sz w:val="27"/>
          <w:szCs w:val="27"/>
        </w:rPr>
      </w:pPr>
      <w:r w:rsidRPr="000C17D5">
        <w:rPr>
          <w:rFonts w:ascii="Times New Roman" w:eastAsia="Times New Roman" w:hAnsi="Times New Roman"/>
          <w:b/>
          <w:i/>
          <w:sz w:val="27"/>
          <w:szCs w:val="27"/>
        </w:rPr>
        <w:t>Тем</w:t>
      </w:r>
      <w:proofErr w:type="gramStart"/>
      <w:r w:rsidRPr="000C17D5">
        <w:rPr>
          <w:rFonts w:ascii="Times New Roman" w:eastAsia="Times New Roman" w:hAnsi="Times New Roman"/>
          <w:b/>
          <w:i/>
          <w:sz w:val="27"/>
          <w:szCs w:val="27"/>
        </w:rPr>
        <w:t>п</w:t>
      </w:r>
      <w:r w:rsidR="006F368F" w:rsidRPr="000C17D5">
        <w:rPr>
          <w:rFonts w:ascii="Times New Roman" w:eastAsia="Times New Roman" w:hAnsi="Times New Roman"/>
          <w:b/>
          <w:i/>
          <w:sz w:val="27"/>
          <w:szCs w:val="27"/>
        </w:rPr>
        <w:t>(</w:t>
      </w:r>
      <w:proofErr w:type="gramEnd"/>
      <w:r w:rsidR="006F368F" w:rsidRPr="000C17D5">
        <w:rPr>
          <w:rFonts w:ascii="Times New Roman" w:eastAsia="Times New Roman" w:hAnsi="Times New Roman"/>
          <w:b/>
          <w:i/>
          <w:sz w:val="27"/>
          <w:szCs w:val="27"/>
        </w:rPr>
        <w:t>Г)</w:t>
      </w:r>
      <w:r w:rsidRPr="000C17D5">
        <w:rPr>
          <w:rFonts w:ascii="Times New Roman" w:eastAsia="Times New Roman" w:hAnsi="Times New Roman"/>
          <w:b/>
          <w:i/>
          <w:sz w:val="27"/>
          <w:szCs w:val="27"/>
        </w:rPr>
        <w:t xml:space="preserve"> </w:t>
      </w:r>
      <w:r w:rsidRPr="000C17D5">
        <w:rPr>
          <w:rFonts w:ascii="Times New Roman" w:eastAsia="Times New Roman" w:hAnsi="Times New Roman"/>
          <w:b/>
          <w:sz w:val="27"/>
          <w:szCs w:val="27"/>
        </w:rPr>
        <w:t>–</w:t>
      </w:r>
      <w:r w:rsidRPr="000C17D5">
        <w:rPr>
          <w:rFonts w:ascii="Times New Roman" w:eastAsia="Times New Roman" w:hAnsi="Times New Roman"/>
          <w:sz w:val="27"/>
          <w:szCs w:val="27"/>
        </w:rPr>
        <w:t xml:space="preserve"> темп роста (снижения) среднегодовой стоимости имущества, входящего в Единую систему газоснабжения, за налоговый период (</w:t>
      </w:r>
      <w:r w:rsidR="006F368F" w:rsidRPr="000C17D5">
        <w:rPr>
          <w:rFonts w:ascii="Times New Roman" w:eastAsia="Times New Roman" w:hAnsi="Times New Roman"/>
          <w:sz w:val="27"/>
          <w:szCs w:val="27"/>
        </w:rPr>
        <w:t>расчетно, на основании информационных ресурсов налоговых органов</w:t>
      </w:r>
      <w:r w:rsidRPr="000C17D5">
        <w:rPr>
          <w:rFonts w:ascii="Times New Roman" w:eastAsia="Times New Roman" w:hAnsi="Times New Roman"/>
          <w:sz w:val="27"/>
          <w:szCs w:val="27"/>
        </w:rPr>
        <w:t>) в % к предыдущему налоговому периоду.</w:t>
      </w:r>
    </w:p>
    <w:p w14:paraId="184685D7" w14:textId="77777777" w:rsidR="00795B2F" w:rsidRPr="000C17D5" w:rsidRDefault="00795B2F" w:rsidP="00795B2F">
      <w:pPr>
        <w:spacing w:after="0" w:line="240" w:lineRule="auto"/>
        <w:ind w:firstLine="709"/>
        <w:jc w:val="center"/>
        <w:rPr>
          <w:rFonts w:ascii="Times New Roman" w:eastAsia="Times New Roman" w:hAnsi="Times New Roman"/>
          <w:b/>
          <w:i/>
          <w:sz w:val="27"/>
          <w:szCs w:val="27"/>
        </w:rPr>
      </w:pPr>
    </w:p>
    <w:p w14:paraId="64894FD6" w14:textId="2A3AFA8F" w:rsidR="00795B2F" w:rsidRPr="000C17D5" w:rsidRDefault="00795B2F" w:rsidP="00795B2F">
      <w:pPr>
        <w:spacing w:after="0" w:line="240" w:lineRule="auto"/>
        <w:ind w:firstLine="709"/>
        <w:jc w:val="center"/>
        <w:rPr>
          <w:rFonts w:ascii="Times New Roman" w:eastAsia="Times New Roman" w:hAnsi="Times New Roman"/>
          <w:b/>
          <w:i/>
          <w:sz w:val="27"/>
          <w:szCs w:val="27"/>
          <w:vertAlign w:val="subscript"/>
        </w:rPr>
      </w:pPr>
      <w:r w:rsidRPr="000C17D5">
        <w:rPr>
          <w:rFonts w:ascii="Times New Roman" w:eastAsia="Times New Roman" w:hAnsi="Times New Roman"/>
          <w:b/>
          <w:i/>
          <w:sz w:val="27"/>
          <w:szCs w:val="27"/>
        </w:rPr>
        <w:t>Тем</w:t>
      </w:r>
      <w:proofErr w:type="gramStart"/>
      <w:r w:rsidRPr="000C17D5">
        <w:rPr>
          <w:rFonts w:ascii="Times New Roman" w:eastAsia="Times New Roman" w:hAnsi="Times New Roman"/>
          <w:b/>
          <w:i/>
          <w:sz w:val="27"/>
          <w:szCs w:val="27"/>
        </w:rPr>
        <w:t>п</w:t>
      </w:r>
      <w:r w:rsidR="006F368F" w:rsidRPr="000C17D5">
        <w:rPr>
          <w:rFonts w:ascii="Times New Roman" w:eastAsia="Times New Roman" w:hAnsi="Times New Roman"/>
          <w:b/>
          <w:i/>
          <w:sz w:val="27"/>
          <w:szCs w:val="27"/>
        </w:rPr>
        <w:t>(</w:t>
      </w:r>
      <w:proofErr w:type="gramEnd"/>
      <w:r w:rsidR="006F368F" w:rsidRPr="000C17D5">
        <w:rPr>
          <w:rFonts w:ascii="Times New Roman" w:eastAsia="Times New Roman" w:hAnsi="Times New Roman"/>
          <w:b/>
          <w:i/>
          <w:sz w:val="27"/>
          <w:szCs w:val="27"/>
        </w:rPr>
        <w:t>Г)</w:t>
      </w:r>
      <w:r w:rsidRPr="000C17D5">
        <w:rPr>
          <w:rFonts w:ascii="Times New Roman" w:eastAsia="Times New Roman" w:hAnsi="Times New Roman"/>
          <w:b/>
          <w:i/>
          <w:sz w:val="27"/>
          <w:szCs w:val="27"/>
        </w:rPr>
        <w:t xml:space="preserve"> =</w:t>
      </w:r>
      <w:r w:rsidRPr="000C17D5">
        <w:rPr>
          <w:rFonts w:ascii="Times New Roman" w:eastAsia="Times New Roman" w:hAnsi="Times New Roman"/>
          <w:b/>
          <w:i/>
          <w:sz w:val="27"/>
          <w:szCs w:val="27"/>
          <w:lang w:val="en-US"/>
        </w:rPr>
        <w:t>V</w:t>
      </w:r>
      <w:proofErr w:type="spellStart"/>
      <w:r w:rsidRPr="000C17D5">
        <w:rPr>
          <w:rFonts w:ascii="Times New Roman" w:eastAsia="Times New Roman" w:hAnsi="Times New Roman"/>
          <w:b/>
          <w:i/>
          <w:sz w:val="27"/>
          <w:szCs w:val="27"/>
          <w:vertAlign w:val="subscript"/>
        </w:rPr>
        <w:t>налог.период</w:t>
      </w:r>
      <w:proofErr w:type="spellEnd"/>
      <w:r w:rsidR="006F368F"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b/>
          <w:i/>
          <w:sz w:val="27"/>
          <w:szCs w:val="27"/>
        </w:rPr>
        <w:t>/</w:t>
      </w:r>
      <w:r w:rsidRPr="000C17D5">
        <w:rPr>
          <w:rFonts w:ascii="Times New Roman" w:eastAsia="Times New Roman" w:hAnsi="Times New Roman"/>
          <w:b/>
          <w:i/>
          <w:sz w:val="27"/>
          <w:szCs w:val="27"/>
          <w:lang w:val="en-US"/>
        </w:rPr>
        <w:t>V</w:t>
      </w:r>
      <w:proofErr w:type="spellStart"/>
      <w:r w:rsidRPr="000C17D5">
        <w:rPr>
          <w:rFonts w:ascii="Times New Roman" w:eastAsia="Times New Roman" w:hAnsi="Times New Roman"/>
          <w:b/>
          <w:i/>
          <w:sz w:val="27"/>
          <w:szCs w:val="27"/>
          <w:vertAlign w:val="subscript"/>
        </w:rPr>
        <w:t>пред.нал.период</w:t>
      </w:r>
      <w:proofErr w:type="spellEnd"/>
      <w:r w:rsidR="006F368F" w:rsidRPr="000C17D5">
        <w:rPr>
          <w:rFonts w:ascii="Times New Roman" w:eastAsia="Times New Roman" w:hAnsi="Times New Roman"/>
          <w:b/>
          <w:i/>
          <w:sz w:val="27"/>
          <w:szCs w:val="27"/>
          <w:vertAlign w:val="subscript"/>
        </w:rPr>
        <w:t>(Г)</w:t>
      </w:r>
    </w:p>
    <w:p w14:paraId="02C8B091" w14:textId="77777777" w:rsidR="00795B2F" w:rsidRPr="000C17D5" w:rsidRDefault="00795B2F" w:rsidP="00795B2F">
      <w:pPr>
        <w:spacing w:after="0" w:line="240" w:lineRule="auto"/>
        <w:ind w:firstLine="709"/>
        <w:rPr>
          <w:rFonts w:ascii="Times New Roman" w:eastAsia="Times New Roman" w:hAnsi="Times New Roman"/>
          <w:b/>
          <w:i/>
          <w:sz w:val="27"/>
          <w:szCs w:val="27"/>
          <w:vertAlign w:val="subscript"/>
        </w:rPr>
      </w:pPr>
      <w:r w:rsidRPr="000C17D5">
        <w:rPr>
          <w:rFonts w:ascii="Times New Roman" w:eastAsia="Times New Roman" w:hAnsi="Times New Roman"/>
          <w:sz w:val="27"/>
          <w:szCs w:val="27"/>
        </w:rPr>
        <w:t>где,</w:t>
      </w:r>
      <w:r w:rsidRPr="000C17D5">
        <w:rPr>
          <w:rFonts w:ascii="Times New Roman" w:eastAsia="Times New Roman" w:hAnsi="Times New Roman"/>
          <w:b/>
          <w:i/>
          <w:sz w:val="27"/>
          <w:szCs w:val="27"/>
          <w:vertAlign w:val="subscript"/>
        </w:rPr>
        <w:t xml:space="preserve"> </w:t>
      </w:r>
    </w:p>
    <w:p w14:paraId="682A6CC3" w14:textId="2809045D" w:rsidR="00795B2F" w:rsidRPr="000C17D5" w:rsidRDefault="00795B2F" w:rsidP="00795B2F">
      <w:pPr>
        <w:spacing w:after="0" w:line="240" w:lineRule="auto"/>
        <w:ind w:firstLine="709"/>
        <w:rPr>
          <w:rFonts w:ascii="Times New Roman" w:eastAsia="Times New Roman" w:hAnsi="Times New Roman"/>
          <w:sz w:val="27"/>
          <w:szCs w:val="27"/>
        </w:rPr>
      </w:pPr>
      <w:r w:rsidRPr="000C17D5">
        <w:rPr>
          <w:rFonts w:ascii="Times New Roman" w:eastAsia="Times New Roman" w:hAnsi="Times New Roman"/>
          <w:b/>
          <w:i/>
          <w:sz w:val="27"/>
          <w:szCs w:val="27"/>
          <w:lang w:val="en-US"/>
        </w:rPr>
        <w:t>V</w:t>
      </w:r>
      <w:proofErr w:type="spellStart"/>
      <w:r w:rsidRPr="000C17D5">
        <w:rPr>
          <w:rFonts w:ascii="Times New Roman" w:eastAsia="Times New Roman" w:hAnsi="Times New Roman"/>
          <w:b/>
          <w:i/>
          <w:sz w:val="27"/>
          <w:szCs w:val="27"/>
          <w:vertAlign w:val="subscript"/>
        </w:rPr>
        <w:t>налог.период</w:t>
      </w:r>
      <w:proofErr w:type="spellEnd"/>
      <w:r w:rsidRPr="000C17D5">
        <w:rPr>
          <w:rFonts w:ascii="Times New Roman" w:eastAsia="Times New Roman" w:hAnsi="Times New Roman"/>
          <w:b/>
          <w:i/>
          <w:sz w:val="27"/>
          <w:szCs w:val="27"/>
          <w:vertAlign w:val="subscript"/>
        </w:rPr>
        <w:t xml:space="preserve"> / (</w:t>
      </w:r>
      <w:proofErr w:type="gramStart"/>
      <w:r w:rsidRPr="000C17D5">
        <w:rPr>
          <w:rFonts w:ascii="Times New Roman" w:eastAsia="Times New Roman" w:hAnsi="Times New Roman"/>
          <w:b/>
          <w:i/>
          <w:sz w:val="27"/>
          <w:szCs w:val="27"/>
          <w:lang w:val="en-US"/>
        </w:rPr>
        <w:t>V</w:t>
      </w:r>
      <w:proofErr w:type="spellStart"/>
      <w:r w:rsidRPr="000C17D5">
        <w:rPr>
          <w:rFonts w:ascii="Times New Roman" w:eastAsia="Times New Roman" w:hAnsi="Times New Roman"/>
          <w:b/>
          <w:i/>
          <w:sz w:val="27"/>
          <w:szCs w:val="27"/>
          <w:vertAlign w:val="subscript"/>
        </w:rPr>
        <w:t>пред.нал.период</w:t>
      </w:r>
      <w:proofErr w:type="spellEnd"/>
      <w:r w:rsidRPr="000C17D5">
        <w:rPr>
          <w:rFonts w:ascii="Times New Roman" w:eastAsia="Times New Roman" w:hAnsi="Times New Roman"/>
          <w:b/>
          <w:i/>
          <w:sz w:val="27"/>
          <w:szCs w:val="27"/>
        </w:rPr>
        <w:t xml:space="preserve"> )</w:t>
      </w:r>
      <w:r w:rsidRPr="000C17D5">
        <w:rPr>
          <w:rFonts w:ascii="Times New Roman" w:eastAsia="Times New Roman" w:hAnsi="Times New Roman"/>
          <w:sz w:val="27"/>
          <w:szCs w:val="27"/>
        </w:rPr>
        <w:t>–</w:t>
      </w:r>
      <w:proofErr w:type="gramEnd"/>
      <w:r w:rsidRPr="000C17D5">
        <w:rPr>
          <w:rFonts w:ascii="Times New Roman" w:eastAsia="Times New Roman" w:hAnsi="Times New Roman"/>
          <w:sz w:val="27"/>
          <w:szCs w:val="27"/>
        </w:rPr>
        <w:t xml:space="preserve"> объем налоговой базы </w:t>
      </w:r>
      <w:r w:rsidR="006F368F" w:rsidRPr="000C17D5">
        <w:rPr>
          <w:rFonts w:ascii="Times New Roman" w:eastAsia="Times New Roman" w:hAnsi="Times New Roman"/>
          <w:sz w:val="27"/>
          <w:szCs w:val="27"/>
        </w:rPr>
        <w:t>(расчетно, на основании информационных ресурсов налоговых органов)</w:t>
      </w:r>
      <w:r w:rsidRPr="000C17D5">
        <w:rPr>
          <w:rFonts w:ascii="Times New Roman" w:eastAsia="Times New Roman" w:hAnsi="Times New Roman"/>
          <w:sz w:val="27"/>
          <w:szCs w:val="27"/>
        </w:rPr>
        <w:t>, за последний отчетный период (предыдущий налоговый период), рассчитанная как,</w:t>
      </w:r>
    </w:p>
    <w:p w14:paraId="3E9B56A0" w14:textId="5675BC62" w:rsidR="00795B2F" w:rsidRPr="000C17D5" w:rsidRDefault="00795B2F" w:rsidP="00795B2F">
      <w:pPr>
        <w:spacing w:after="0" w:line="240" w:lineRule="auto"/>
        <w:ind w:firstLine="709"/>
        <w:jc w:val="center"/>
        <w:rPr>
          <w:rFonts w:ascii="Times New Roman" w:eastAsia="Times New Roman" w:hAnsi="Times New Roman"/>
          <w:b/>
          <w:i/>
          <w:sz w:val="27"/>
          <w:szCs w:val="27"/>
          <w:vertAlign w:val="subscript"/>
        </w:rPr>
      </w:pPr>
      <w:proofErr w:type="gramStart"/>
      <w:r w:rsidRPr="000C17D5">
        <w:rPr>
          <w:rFonts w:ascii="Times New Roman" w:eastAsia="Times New Roman" w:hAnsi="Times New Roman"/>
          <w:b/>
          <w:i/>
          <w:sz w:val="27"/>
          <w:szCs w:val="27"/>
          <w:lang w:val="en-US"/>
        </w:rPr>
        <w:t>V</w:t>
      </w:r>
      <w:proofErr w:type="spellStart"/>
      <w:r w:rsidRPr="000C17D5">
        <w:rPr>
          <w:rFonts w:ascii="Times New Roman" w:eastAsia="Times New Roman" w:hAnsi="Times New Roman"/>
          <w:b/>
          <w:i/>
          <w:sz w:val="27"/>
          <w:szCs w:val="27"/>
          <w:vertAlign w:val="subscript"/>
        </w:rPr>
        <w:t>налог.период</w:t>
      </w:r>
      <w:proofErr w:type="spellEnd"/>
      <w:r w:rsidR="00F87CC9" w:rsidRPr="000C17D5">
        <w:rPr>
          <w:rFonts w:ascii="Times New Roman" w:eastAsia="Times New Roman" w:hAnsi="Times New Roman"/>
          <w:b/>
          <w:i/>
          <w:sz w:val="27"/>
          <w:szCs w:val="27"/>
          <w:vertAlign w:val="subscript"/>
        </w:rPr>
        <w:t>(</w:t>
      </w:r>
      <w:proofErr w:type="gramEnd"/>
      <w:r w:rsidR="00F87CC9"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rPr>
        <w:t xml:space="preserve"> = V</w:t>
      </w:r>
      <w:r w:rsidRPr="000C17D5">
        <w:rPr>
          <w:rFonts w:ascii="Times New Roman" w:eastAsia="Times New Roman" w:hAnsi="Times New Roman"/>
          <w:b/>
          <w:i/>
          <w:sz w:val="27"/>
          <w:szCs w:val="27"/>
          <w:vertAlign w:val="subscript"/>
        </w:rPr>
        <w:t>СС</w:t>
      </w:r>
      <w:r w:rsidR="00F87CC9"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vertAlign w:val="subscript"/>
        </w:rPr>
        <w:t>+</w:t>
      </w:r>
      <w:r w:rsidRPr="000C17D5">
        <w:rPr>
          <w:rFonts w:ascii="Times New Roman" w:eastAsia="Times New Roman" w:hAnsi="Times New Roman"/>
          <w:b/>
          <w:i/>
          <w:sz w:val="27"/>
          <w:szCs w:val="27"/>
        </w:rPr>
        <w:t xml:space="preserve"> V</w:t>
      </w:r>
      <w:r w:rsidRPr="000C17D5">
        <w:rPr>
          <w:rFonts w:ascii="Times New Roman" w:eastAsia="Times New Roman" w:hAnsi="Times New Roman"/>
          <w:b/>
          <w:i/>
          <w:sz w:val="27"/>
          <w:szCs w:val="27"/>
          <w:vertAlign w:val="subscript"/>
        </w:rPr>
        <w:t>КС</w:t>
      </w:r>
      <w:r w:rsidR="00F87CC9" w:rsidRPr="000C17D5">
        <w:rPr>
          <w:rFonts w:ascii="Times New Roman" w:eastAsia="Times New Roman" w:hAnsi="Times New Roman"/>
          <w:b/>
          <w:i/>
          <w:sz w:val="27"/>
          <w:szCs w:val="27"/>
          <w:vertAlign w:val="subscript"/>
        </w:rPr>
        <w:t>(Г)</w:t>
      </w:r>
    </w:p>
    <w:p w14:paraId="6857042D" w14:textId="77777777" w:rsidR="00795B2F" w:rsidRPr="000C17D5" w:rsidRDefault="00795B2F" w:rsidP="00795B2F">
      <w:pPr>
        <w:spacing w:after="0" w:line="240" w:lineRule="auto"/>
        <w:ind w:firstLine="709"/>
        <w:jc w:val="center"/>
        <w:rPr>
          <w:rFonts w:ascii="Times New Roman" w:eastAsia="Times New Roman" w:hAnsi="Times New Roman"/>
          <w:b/>
          <w:i/>
          <w:sz w:val="27"/>
          <w:szCs w:val="27"/>
        </w:rPr>
      </w:pPr>
    </w:p>
    <w:p w14:paraId="69A4E830" w14:textId="122F224E" w:rsidR="00795B2F" w:rsidRPr="000C17D5" w:rsidRDefault="00795B2F" w:rsidP="00795B2F">
      <w:pPr>
        <w:ind w:firstLine="709"/>
        <w:jc w:val="both"/>
        <w:rPr>
          <w:rFonts w:ascii="Times New Roman" w:eastAsia="Times New Roman" w:hAnsi="Times New Roman"/>
          <w:sz w:val="27"/>
          <w:szCs w:val="27"/>
        </w:rPr>
      </w:pPr>
      <w:proofErr w:type="gramStart"/>
      <w:r w:rsidRPr="000C17D5">
        <w:rPr>
          <w:rFonts w:ascii="Times New Roman" w:eastAsia="Times New Roman" w:hAnsi="Times New Roman"/>
          <w:b/>
          <w:i/>
          <w:sz w:val="27"/>
          <w:szCs w:val="27"/>
        </w:rPr>
        <w:t>F</w:t>
      </w:r>
      <w:r w:rsidR="00C56EB6" w:rsidRPr="000C17D5">
        <w:rPr>
          <w:rFonts w:ascii="Times New Roman" w:eastAsia="Times New Roman" w:hAnsi="Times New Roman"/>
          <w:b/>
          <w:i/>
          <w:sz w:val="27"/>
          <w:szCs w:val="27"/>
          <w:vertAlign w:val="subscript"/>
        </w:rPr>
        <w:t>(Г)</w:t>
      </w:r>
      <w:r w:rsidRPr="000C17D5">
        <w:rPr>
          <w:rFonts w:ascii="Times New Roman" w:eastAsia="Times New Roman" w:hAnsi="Times New Roman"/>
          <w:b/>
          <w:i/>
          <w:sz w:val="27"/>
          <w:szCs w:val="27"/>
        </w:rPr>
        <w:t xml:space="preserve"> </w:t>
      </w:r>
      <w:r w:rsidRPr="000C17D5">
        <w:rPr>
          <w:rFonts w:ascii="Times New Roman" w:eastAsia="Times New Roman" w:hAnsi="Times New Roman"/>
          <w:i/>
          <w:sz w:val="27"/>
          <w:szCs w:val="27"/>
        </w:rPr>
        <w:t>–</w:t>
      </w:r>
      <w:r w:rsidRPr="000C17D5">
        <w:rPr>
          <w:rFonts w:ascii="Times New Roman" w:eastAsia="Times New Roman" w:hAnsi="Times New Roman"/>
          <w:b/>
          <w:i/>
          <w:sz w:val="27"/>
          <w:szCs w:val="27"/>
        </w:rPr>
        <w:t xml:space="preserve"> </w:t>
      </w:r>
      <w:r w:rsidRPr="000C17D5">
        <w:rPr>
          <w:rFonts w:ascii="Times New Roman" w:eastAsia="Times New Roman" w:hAnsi="Times New Roman"/>
          <w:sz w:val="27"/>
          <w:szCs w:val="27"/>
        </w:rPr>
        <w:t xml:space="preserve">корректирующая сумма поступлений, учитывающая изменения законодательства о налогах и сборах,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Pr="000C17D5">
        <w:rPr>
          <w:rFonts w:ascii="Times New Roman" w:eastAsia="Times New Roman" w:hAnsi="Times New Roman"/>
          <w:sz w:val="27"/>
          <w:szCs w:val="27"/>
        </w:rPr>
        <w:lastRenderedPageBreak/>
        <w:t>субъектов Российской Федерации о налогах и сборах, и других льгот, и преференций, а также другие факторы, тыс. рублей.</w:t>
      </w:r>
      <w:proofErr w:type="gramEnd"/>
    </w:p>
    <w:p w14:paraId="3BE5187D" w14:textId="77777777" w:rsidR="00BF7A6A" w:rsidRPr="00BF7A6A" w:rsidRDefault="00BF7A6A" w:rsidP="00BF7A6A">
      <w:pPr>
        <w:ind w:firstLine="709"/>
        <w:jc w:val="both"/>
        <w:rPr>
          <w:rFonts w:ascii="Times New Roman" w:eastAsia="Times New Roman" w:hAnsi="Times New Roman"/>
          <w:color w:val="000000"/>
          <w:sz w:val="27"/>
          <w:szCs w:val="27"/>
          <w:lang w:eastAsia="ru-RU"/>
        </w:rPr>
      </w:pPr>
      <w:r w:rsidRPr="000C17D5">
        <w:rPr>
          <w:rFonts w:ascii="Times New Roman" w:eastAsia="Times New Roman" w:hAnsi="Times New Roman"/>
          <w:color w:val="000000"/>
          <w:sz w:val="27"/>
          <w:szCs w:val="27"/>
          <w:lang w:eastAsia="ru-RU"/>
        </w:rPr>
        <w:t xml:space="preserve">Налог на имущество организаций зачисляется в Консолидированный бюджет Курской области по нормативам, установленным в соответствии со статьями </w:t>
      </w:r>
      <w:r w:rsidRPr="000C17D5">
        <w:rPr>
          <w:rFonts w:ascii="Times New Roman" w:eastAsia="Times New Roman" w:hAnsi="Times New Roman"/>
          <w:color w:val="000000"/>
          <w:sz w:val="27"/>
          <w:szCs w:val="27"/>
          <w:lang w:eastAsia="ru-RU"/>
        </w:rPr>
        <w:br/>
        <w:t>БК РФ.</w:t>
      </w:r>
      <w:r w:rsidRPr="00BF7A6A">
        <w:rPr>
          <w:rFonts w:ascii="Times New Roman" w:eastAsia="Times New Roman" w:hAnsi="Times New Roman"/>
          <w:color w:val="000000"/>
          <w:sz w:val="27"/>
          <w:szCs w:val="27"/>
          <w:lang w:eastAsia="ru-RU"/>
        </w:rPr>
        <w:t xml:space="preserve"> </w:t>
      </w:r>
    </w:p>
    <w:p w14:paraId="5EE93665" w14:textId="77777777" w:rsidR="00BF7A6A" w:rsidRPr="00BF7A6A" w:rsidRDefault="00BF7A6A" w:rsidP="00BF7A6A">
      <w:pPr>
        <w:rPr>
          <w:rFonts w:asciiTheme="minorHAnsi" w:eastAsiaTheme="minorHAnsi" w:hAnsiTheme="minorHAnsi" w:cstheme="minorBidi"/>
        </w:rPr>
      </w:pPr>
    </w:p>
    <w:p w14:paraId="4CFDC98D" w14:textId="678FD8A1" w:rsidR="004D0BCC" w:rsidRDefault="00C24CFD" w:rsidP="008F4DB1">
      <w:pPr>
        <w:pStyle w:val="2"/>
        <w:spacing w:after="240" w:line="240" w:lineRule="auto"/>
        <w:ind w:firstLine="709"/>
        <w:jc w:val="center"/>
        <w:rPr>
          <w:rFonts w:asciiTheme="majorHAnsi" w:hAnsiTheme="majorHAnsi"/>
          <w:i w:val="0"/>
          <w:sz w:val="27"/>
          <w:szCs w:val="27"/>
        </w:rPr>
      </w:pPr>
      <w:bookmarkStart w:id="60" w:name="_Toc525218451"/>
      <w:r>
        <w:rPr>
          <w:rFonts w:asciiTheme="majorHAnsi" w:hAnsiTheme="majorHAnsi"/>
          <w:i w:val="0"/>
          <w:sz w:val="27"/>
          <w:szCs w:val="27"/>
        </w:rPr>
        <w:t>2.9</w:t>
      </w:r>
      <w:r w:rsidR="004D0BCC">
        <w:rPr>
          <w:rFonts w:asciiTheme="majorHAnsi" w:hAnsiTheme="majorHAnsi"/>
          <w:i w:val="0"/>
          <w:sz w:val="27"/>
          <w:szCs w:val="27"/>
        </w:rPr>
        <w:t>.3 Транспортный налог 182 1 06 04000</w:t>
      </w:r>
      <w:r w:rsidR="004D0BCC" w:rsidRPr="00664FF2">
        <w:rPr>
          <w:rFonts w:asciiTheme="majorHAnsi" w:hAnsiTheme="majorHAnsi"/>
          <w:i w:val="0"/>
          <w:sz w:val="27"/>
          <w:szCs w:val="27"/>
        </w:rPr>
        <w:t xml:space="preserve"> 02 0000 110</w:t>
      </w:r>
      <w:bookmarkEnd w:id="60"/>
    </w:p>
    <w:p w14:paraId="66E7B362" w14:textId="19F3CA44" w:rsidR="00784209" w:rsidRPr="008E0BE2" w:rsidRDefault="00C24CFD" w:rsidP="008E0BE2">
      <w:pPr>
        <w:pStyle w:val="3"/>
        <w:jc w:val="center"/>
        <w:rPr>
          <w:i/>
        </w:rPr>
      </w:pPr>
      <w:bookmarkStart w:id="61" w:name="_Toc525218452"/>
      <w:r>
        <w:rPr>
          <w:i/>
        </w:rPr>
        <w:t>2.9</w:t>
      </w:r>
      <w:r w:rsidR="00CE6F96" w:rsidRPr="008E0BE2">
        <w:rPr>
          <w:i/>
        </w:rPr>
        <w:t>.3.</w:t>
      </w:r>
      <w:r w:rsidR="004D0BCC" w:rsidRPr="008E0BE2">
        <w:rPr>
          <w:i/>
        </w:rPr>
        <w:t>1</w:t>
      </w:r>
      <w:r w:rsidR="00CE6F96" w:rsidRPr="008E0BE2">
        <w:rPr>
          <w:i/>
        </w:rPr>
        <w:t xml:space="preserve"> Транспортный налог</w:t>
      </w:r>
      <w:r w:rsidR="007E27AD" w:rsidRPr="008E0BE2">
        <w:rPr>
          <w:i/>
        </w:rPr>
        <w:t xml:space="preserve"> с организаций </w:t>
      </w:r>
      <w:r w:rsidR="00CE6F96" w:rsidRPr="008E0BE2">
        <w:rPr>
          <w:i/>
        </w:rPr>
        <w:t xml:space="preserve"> </w:t>
      </w:r>
      <w:r w:rsidR="00AD6541" w:rsidRPr="008E0BE2">
        <w:rPr>
          <w:i/>
        </w:rPr>
        <w:t>182 1 06 04011</w:t>
      </w:r>
      <w:r w:rsidR="00CB1069" w:rsidRPr="008E0BE2">
        <w:rPr>
          <w:i/>
        </w:rPr>
        <w:t xml:space="preserve"> 02 0000 110</w:t>
      </w:r>
      <w:bookmarkEnd w:id="61"/>
    </w:p>
    <w:p w14:paraId="1BC8016B"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Для расчета транспортного налога с организаций используются:</w:t>
      </w:r>
    </w:p>
    <w:p w14:paraId="62EB1E5D"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70F8D456"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14:paraId="14F6DF6E"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14:paraId="5DE63FEC"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652F2D14"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14:paraId="270C1C4A" w14:textId="6687CC8B"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w:t>
      </w:r>
      <w:r w:rsidR="00472E66">
        <w:rPr>
          <w:rFonts w:ascii="Times New Roman" w:eastAsia="Times New Roman" w:hAnsi="Times New Roman"/>
          <w:sz w:val="27"/>
          <w:szCs w:val="27"/>
        </w:rPr>
        <w:t xml:space="preserve">платежей, уровень собираемости </w:t>
      </w:r>
      <w:r w:rsidRPr="000C6D6B">
        <w:rPr>
          <w:rFonts w:ascii="Times New Roman" w:eastAsia="Times New Roman" w:hAnsi="Times New Roman"/>
          <w:sz w:val="27"/>
          <w:szCs w:val="27"/>
        </w:rPr>
        <w:t>и другие).</w:t>
      </w:r>
    </w:p>
    <w:p w14:paraId="16A5FA8F"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Прогнозируемый объем поступлений по транспортному налогу с организаций (</w:t>
      </w:r>
      <w:r w:rsidRPr="000C6D6B">
        <w:rPr>
          <w:rFonts w:ascii="Times New Roman" w:eastAsia="Times New Roman" w:hAnsi="Times New Roman"/>
          <w:b/>
          <w:i/>
          <w:sz w:val="27"/>
          <w:szCs w:val="27"/>
        </w:rPr>
        <w:t xml:space="preserve">ТН </w:t>
      </w:r>
      <w:proofErr w:type="gramStart"/>
      <w:r w:rsidRPr="000C6D6B">
        <w:rPr>
          <w:rFonts w:ascii="Times New Roman" w:eastAsia="Times New Roman" w:hAnsi="Times New Roman"/>
          <w:b/>
          <w:i/>
          <w:sz w:val="27"/>
          <w:szCs w:val="27"/>
          <w:vertAlign w:val="subscript"/>
        </w:rPr>
        <w:t>ОРГ</w:t>
      </w:r>
      <w:proofErr w:type="gramEnd"/>
      <w:r w:rsidRPr="000C6D6B">
        <w:rPr>
          <w:rFonts w:ascii="Times New Roman" w:eastAsia="Times New Roman" w:hAnsi="Times New Roman"/>
          <w:b/>
          <w:i/>
          <w:sz w:val="27"/>
          <w:szCs w:val="27"/>
        </w:rPr>
        <w:t xml:space="preserve">) </w:t>
      </w:r>
      <w:r w:rsidRPr="000C6D6B">
        <w:rPr>
          <w:rFonts w:ascii="Times New Roman" w:eastAsia="Times New Roman" w:hAnsi="Times New Roman"/>
          <w:sz w:val="27"/>
          <w:szCs w:val="27"/>
        </w:rPr>
        <w:t>рассчитывается по формуле, тыс. рублей:</w:t>
      </w:r>
    </w:p>
    <w:p w14:paraId="7889F1D9"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p>
    <w:p w14:paraId="5F1010FC" w14:textId="1E15C6EA" w:rsidR="000C6D6B" w:rsidRPr="000C6D6B" w:rsidRDefault="000C6D6B" w:rsidP="000C6D6B">
      <w:pPr>
        <w:spacing w:before="120" w:after="120" w:line="240" w:lineRule="auto"/>
        <w:ind w:firstLine="709"/>
        <w:jc w:val="center"/>
        <w:rPr>
          <w:rFonts w:ascii="Times New Roman" w:eastAsia="Times New Roman" w:hAnsi="Times New Roman"/>
          <w:b/>
          <w:i/>
          <w:sz w:val="27"/>
          <w:szCs w:val="27"/>
        </w:rPr>
      </w:pPr>
      <w:r w:rsidRPr="000C6D6B">
        <w:rPr>
          <w:rFonts w:ascii="Times New Roman" w:eastAsia="Times New Roman" w:hAnsi="Times New Roman"/>
          <w:b/>
          <w:i/>
          <w:sz w:val="27"/>
          <w:szCs w:val="27"/>
        </w:rPr>
        <w:t xml:space="preserve">ТН </w:t>
      </w:r>
      <w:proofErr w:type="gramStart"/>
      <w:r w:rsidRPr="000C6D6B">
        <w:rPr>
          <w:rFonts w:ascii="Times New Roman" w:eastAsia="Times New Roman" w:hAnsi="Times New Roman"/>
          <w:b/>
          <w:i/>
          <w:sz w:val="27"/>
          <w:szCs w:val="27"/>
          <w:vertAlign w:val="subscript"/>
        </w:rPr>
        <w:t>ОРГ</w:t>
      </w:r>
      <w:proofErr w:type="gramEnd"/>
      <w:r w:rsidRPr="000C6D6B">
        <w:rPr>
          <w:rFonts w:ascii="Times New Roman" w:eastAsia="Times New Roman" w:hAnsi="Times New Roman"/>
          <w:b/>
          <w:i/>
          <w:sz w:val="27"/>
          <w:szCs w:val="27"/>
        </w:rPr>
        <w:t xml:space="preserve">  = ∑(КОЛ </w:t>
      </w:r>
      <w:r w:rsidRPr="000C6D6B">
        <w:rPr>
          <w:rFonts w:ascii="Times New Roman" w:eastAsia="Times New Roman" w:hAnsi="Times New Roman"/>
          <w:b/>
          <w:i/>
          <w:sz w:val="27"/>
          <w:szCs w:val="27"/>
          <w:vertAlign w:val="subscript"/>
        </w:rPr>
        <w:t>ТС</w:t>
      </w:r>
      <w:r w:rsidRPr="000C6D6B">
        <w:rPr>
          <w:rFonts w:ascii="Times New Roman" w:eastAsia="Times New Roman" w:hAnsi="Times New Roman"/>
          <w:b/>
          <w:i/>
          <w:sz w:val="27"/>
          <w:szCs w:val="27"/>
        </w:rPr>
        <w:t xml:space="preserve"> × К</w:t>
      </w:r>
      <w:r w:rsidRPr="000C6D6B">
        <w:rPr>
          <w:rFonts w:ascii="Times New Roman" w:eastAsia="Times New Roman" w:hAnsi="Times New Roman"/>
          <w:b/>
          <w:i/>
          <w:sz w:val="27"/>
          <w:szCs w:val="27"/>
          <w:vertAlign w:val="subscript"/>
        </w:rPr>
        <w:t xml:space="preserve"> </w:t>
      </w:r>
      <w:proofErr w:type="spellStart"/>
      <w:r w:rsidRPr="000C6D6B">
        <w:rPr>
          <w:rFonts w:ascii="Times New Roman" w:eastAsia="Times New Roman" w:hAnsi="Times New Roman"/>
          <w:b/>
          <w:i/>
          <w:sz w:val="27"/>
          <w:szCs w:val="27"/>
          <w:vertAlign w:val="subscript"/>
        </w:rPr>
        <w:t>эстр</w:t>
      </w:r>
      <w:proofErr w:type="spellEnd"/>
      <w:r w:rsidRPr="000C6D6B">
        <w:rPr>
          <w:rFonts w:ascii="Times New Roman" w:eastAsia="Times New Roman" w:hAnsi="Times New Roman"/>
          <w:b/>
          <w:i/>
          <w:sz w:val="27"/>
          <w:szCs w:val="27"/>
          <w:vertAlign w:val="subscript"/>
        </w:rPr>
        <w:t>.</w:t>
      </w:r>
      <w:r w:rsidRPr="000C6D6B">
        <w:rPr>
          <w:rFonts w:ascii="Times New Roman" w:eastAsia="Times New Roman" w:hAnsi="Times New Roman"/>
          <w:b/>
          <w:sz w:val="27"/>
          <w:szCs w:val="27"/>
        </w:rPr>
        <w:t xml:space="preserve">/100 </w:t>
      </w:r>
      <w:r w:rsidRPr="000C6D6B">
        <w:rPr>
          <w:rFonts w:ascii="Times New Roman" w:eastAsia="Times New Roman" w:hAnsi="Times New Roman"/>
          <w:b/>
          <w:i/>
          <w:sz w:val="27"/>
          <w:szCs w:val="27"/>
        </w:rPr>
        <w:t xml:space="preserve">× </w:t>
      </w:r>
      <w:r w:rsidRPr="000C6D6B">
        <w:rPr>
          <w:rFonts w:ascii="Times New Roman" w:eastAsia="Times New Roman" w:hAnsi="Times New Roman"/>
          <w:b/>
          <w:i/>
          <w:sz w:val="27"/>
          <w:szCs w:val="27"/>
          <w:lang w:val="en-US"/>
        </w:rPr>
        <w:t>S</w:t>
      </w:r>
      <w:r w:rsidRPr="000C6D6B">
        <w:rPr>
          <w:rFonts w:ascii="Times New Roman" w:eastAsia="Times New Roman" w:hAnsi="Times New Roman"/>
          <w:b/>
          <w:i/>
          <w:sz w:val="27"/>
          <w:szCs w:val="27"/>
        </w:rPr>
        <w:t xml:space="preserve"> </w:t>
      </w:r>
      <w:r w:rsidRPr="000C6D6B">
        <w:rPr>
          <w:rFonts w:ascii="Times New Roman" w:eastAsia="Times New Roman" w:hAnsi="Times New Roman"/>
          <w:b/>
          <w:i/>
          <w:sz w:val="27"/>
          <w:szCs w:val="27"/>
          <w:vertAlign w:val="subscript"/>
        </w:rPr>
        <w:t>ТС</w:t>
      </w:r>
      <w:r w:rsidRPr="000C6D6B">
        <w:rPr>
          <w:rFonts w:ascii="Times New Roman" w:eastAsia="Times New Roman" w:hAnsi="Times New Roman"/>
          <w:b/>
          <w:sz w:val="27"/>
          <w:szCs w:val="27"/>
        </w:rPr>
        <w:t xml:space="preserve">) </w:t>
      </w:r>
      <w:r w:rsidRPr="000C6D6B">
        <w:rPr>
          <w:rFonts w:ascii="Times New Roman" w:eastAsia="Times New Roman" w:hAnsi="Times New Roman"/>
          <w:b/>
          <w:i/>
          <w:sz w:val="27"/>
          <w:szCs w:val="27"/>
        </w:rPr>
        <w:t xml:space="preserve">× </w:t>
      </w:r>
      <w:r w:rsidRPr="000C6D6B">
        <w:rPr>
          <w:rFonts w:ascii="Times New Roman" w:eastAsia="Times New Roman" w:hAnsi="Times New Roman"/>
          <w:b/>
          <w:i/>
          <w:sz w:val="27"/>
          <w:szCs w:val="27"/>
          <w:lang w:val="en-US"/>
        </w:rPr>
        <w:t>K</w:t>
      </w:r>
      <w:r w:rsidRPr="000C6D6B">
        <w:rPr>
          <w:rFonts w:ascii="Times New Roman" w:eastAsia="Times New Roman" w:hAnsi="Times New Roman"/>
          <w:b/>
          <w:i/>
          <w:sz w:val="27"/>
          <w:szCs w:val="27"/>
        </w:rPr>
        <w:t xml:space="preserve"> </w:t>
      </w:r>
      <w:r w:rsidRPr="000C6D6B">
        <w:rPr>
          <w:rFonts w:ascii="Times New Roman" w:eastAsia="Times New Roman" w:hAnsi="Times New Roman"/>
          <w:b/>
          <w:i/>
          <w:sz w:val="27"/>
          <w:szCs w:val="27"/>
          <w:vertAlign w:val="subscript"/>
        </w:rPr>
        <w:t xml:space="preserve">пер. </w:t>
      </w:r>
      <w:r w:rsidRPr="000C6D6B">
        <w:rPr>
          <w:rFonts w:ascii="Times New Roman" w:eastAsia="Times New Roman" w:hAnsi="Times New Roman"/>
          <w:b/>
          <w:sz w:val="27"/>
          <w:szCs w:val="27"/>
        </w:rPr>
        <w:t>/100</w:t>
      </w:r>
      <w:r w:rsidRPr="000C6D6B">
        <w:rPr>
          <w:rFonts w:ascii="Times New Roman" w:eastAsia="Times New Roman" w:hAnsi="Times New Roman"/>
          <w:b/>
          <w:i/>
          <w:sz w:val="27"/>
          <w:szCs w:val="27"/>
        </w:rPr>
        <w:t xml:space="preserve"> × </w:t>
      </w:r>
      <w:r w:rsidRPr="000C6D6B">
        <w:rPr>
          <w:rFonts w:ascii="Times New Roman" w:eastAsia="Times New Roman" w:hAnsi="Times New Roman"/>
          <w:b/>
          <w:i/>
          <w:sz w:val="27"/>
          <w:szCs w:val="27"/>
          <w:lang w:val="en-US"/>
        </w:rPr>
        <w:t>K</w:t>
      </w:r>
      <w:r w:rsidRPr="000C6D6B">
        <w:rPr>
          <w:rFonts w:ascii="Times New Roman" w:eastAsia="Times New Roman" w:hAnsi="Times New Roman"/>
          <w:b/>
          <w:i/>
          <w:sz w:val="27"/>
          <w:szCs w:val="27"/>
        </w:rPr>
        <w:t xml:space="preserve"> </w:t>
      </w:r>
      <w:r w:rsidRPr="000C6D6B">
        <w:rPr>
          <w:rFonts w:ascii="Times New Roman" w:eastAsia="Times New Roman" w:hAnsi="Times New Roman"/>
          <w:b/>
          <w:i/>
          <w:sz w:val="27"/>
          <w:szCs w:val="27"/>
          <w:vertAlign w:val="subscript"/>
        </w:rPr>
        <w:t>соб.</w:t>
      </w:r>
      <w:r w:rsidRPr="000C6D6B">
        <w:rPr>
          <w:rFonts w:ascii="Times New Roman" w:eastAsia="Times New Roman" w:hAnsi="Times New Roman"/>
          <w:b/>
          <w:sz w:val="27"/>
          <w:szCs w:val="27"/>
        </w:rPr>
        <w:t xml:space="preserve">/100 </w:t>
      </w:r>
      <w:r w:rsidRPr="000C6D6B">
        <w:rPr>
          <w:rFonts w:ascii="Times New Roman" w:eastAsia="Times New Roman" w:hAnsi="Times New Roman"/>
          <w:b/>
          <w:i/>
          <w:sz w:val="27"/>
          <w:szCs w:val="27"/>
        </w:rPr>
        <w:t xml:space="preserve">(+/-) </w:t>
      </w:r>
      <w:r w:rsidRPr="000C6D6B">
        <w:rPr>
          <w:rFonts w:ascii="Times New Roman" w:eastAsia="Times New Roman" w:hAnsi="Times New Roman"/>
          <w:b/>
          <w:i/>
          <w:sz w:val="27"/>
          <w:szCs w:val="27"/>
          <w:lang w:val="en-US"/>
        </w:rPr>
        <w:t>F</w:t>
      </w:r>
      <w:r w:rsidRPr="000C6D6B">
        <w:rPr>
          <w:rFonts w:ascii="Times New Roman" w:eastAsia="Times New Roman" w:hAnsi="Times New Roman"/>
          <w:b/>
          <w:i/>
          <w:sz w:val="27"/>
          <w:szCs w:val="27"/>
        </w:rPr>
        <w:t xml:space="preserve">, </w:t>
      </w:r>
    </w:p>
    <w:p w14:paraId="066876D5"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где,</w:t>
      </w:r>
    </w:p>
    <w:p w14:paraId="70A37057"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b/>
          <w:i/>
          <w:sz w:val="27"/>
          <w:szCs w:val="27"/>
        </w:rPr>
        <w:t xml:space="preserve">КОЛ </w:t>
      </w:r>
      <w:r w:rsidRPr="000C6D6B">
        <w:rPr>
          <w:rFonts w:ascii="Times New Roman" w:eastAsia="Times New Roman" w:hAnsi="Times New Roman"/>
          <w:b/>
          <w:i/>
          <w:sz w:val="27"/>
          <w:szCs w:val="27"/>
          <w:vertAlign w:val="subscript"/>
        </w:rPr>
        <w:t>ТС</w:t>
      </w:r>
      <w:r w:rsidRPr="000C6D6B">
        <w:rPr>
          <w:rFonts w:ascii="Times New Roman" w:eastAsia="Times New Roman" w:hAnsi="Times New Roman"/>
          <w:b/>
          <w:i/>
          <w:sz w:val="27"/>
          <w:szCs w:val="27"/>
        </w:rPr>
        <w:t xml:space="preserve"> – </w:t>
      </w:r>
      <w:r w:rsidRPr="000C6D6B">
        <w:rPr>
          <w:rFonts w:ascii="Times New Roman" w:eastAsia="Times New Roman" w:hAnsi="Times New Roman"/>
          <w:sz w:val="27"/>
          <w:szCs w:val="27"/>
        </w:rPr>
        <w:t>количество объектов транспортных средств, единиц;</w:t>
      </w:r>
    </w:p>
    <w:p w14:paraId="4919A4D4" w14:textId="0116F6DC"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b/>
          <w:i/>
          <w:sz w:val="27"/>
          <w:szCs w:val="27"/>
        </w:rPr>
        <w:t>К</w:t>
      </w:r>
      <w:r w:rsidRPr="000C6D6B">
        <w:rPr>
          <w:rFonts w:ascii="Times New Roman" w:eastAsia="Times New Roman" w:hAnsi="Times New Roman"/>
          <w:b/>
          <w:i/>
          <w:sz w:val="27"/>
          <w:szCs w:val="27"/>
          <w:vertAlign w:val="subscript"/>
        </w:rPr>
        <w:t> </w:t>
      </w:r>
      <w:proofErr w:type="spellStart"/>
      <w:r w:rsidRPr="000C6D6B">
        <w:rPr>
          <w:rFonts w:ascii="Times New Roman" w:eastAsia="Times New Roman" w:hAnsi="Times New Roman"/>
          <w:b/>
          <w:i/>
          <w:sz w:val="27"/>
          <w:szCs w:val="27"/>
          <w:vertAlign w:val="subscript"/>
        </w:rPr>
        <w:t>эстр</w:t>
      </w:r>
      <w:proofErr w:type="spellEnd"/>
      <w:r w:rsidRPr="000C6D6B">
        <w:rPr>
          <w:rFonts w:ascii="Times New Roman" w:eastAsia="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r w:rsidR="00F05CCE" w:rsidRPr="00F05CCE">
        <w:rPr>
          <w:rFonts w:ascii="Times New Roman" w:eastAsia="Times New Roman" w:hAnsi="Times New Roman"/>
          <w:sz w:val="27"/>
          <w:szCs w:val="27"/>
        </w:rPr>
        <w:t xml:space="preserve"> (</w:t>
      </w:r>
      <w:r w:rsidR="00F05CCE">
        <w:rPr>
          <w:rFonts w:ascii="Times New Roman" w:eastAsia="Times New Roman" w:hAnsi="Times New Roman"/>
          <w:sz w:val="27"/>
          <w:szCs w:val="27"/>
        </w:rPr>
        <w:t>за 3 предыдущих года</w:t>
      </w:r>
      <w:proofErr w:type="gramStart"/>
      <w:r w:rsidR="00F05CCE">
        <w:rPr>
          <w:rFonts w:ascii="Times New Roman" w:eastAsia="Times New Roman" w:hAnsi="Times New Roman"/>
          <w:sz w:val="27"/>
          <w:szCs w:val="27"/>
        </w:rPr>
        <w:t>)</w:t>
      </w:r>
      <w:r w:rsidRPr="000C6D6B">
        <w:rPr>
          <w:rFonts w:ascii="Times New Roman" w:eastAsia="Times New Roman" w:hAnsi="Times New Roman"/>
          <w:sz w:val="27"/>
          <w:szCs w:val="27"/>
        </w:rPr>
        <w:t>, %;</w:t>
      </w:r>
      <w:proofErr w:type="gramEnd"/>
    </w:p>
    <w:p w14:paraId="77D53027"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proofErr w:type="gramStart"/>
      <w:r w:rsidRPr="000C6D6B">
        <w:rPr>
          <w:rFonts w:ascii="Times New Roman" w:eastAsia="Times New Roman" w:hAnsi="Times New Roman"/>
          <w:b/>
          <w:i/>
          <w:sz w:val="27"/>
          <w:szCs w:val="27"/>
          <w:lang w:val="en-US"/>
        </w:rPr>
        <w:t>S</w:t>
      </w:r>
      <w:r w:rsidRPr="000C6D6B">
        <w:rPr>
          <w:rFonts w:ascii="Times New Roman" w:eastAsia="Times New Roman" w:hAnsi="Times New Roman"/>
          <w:b/>
          <w:i/>
          <w:sz w:val="27"/>
          <w:szCs w:val="27"/>
        </w:rPr>
        <w:t xml:space="preserve"> </w:t>
      </w:r>
      <w:r w:rsidRPr="000C6D6B">
        <w:rPr>
          <w:rFonts w:ascii="Times New Roman" w:eastAsia="Times New Roman" w:hAnsi="Times New Roman"/>
          <w:b/>
          <w:i/>
          <w:sz w:val="27"/>
          <w:szCs w:val="27"/>
          <w:vertAlign w:val="subscript"/>
        </w:rPr>
        <w:t xml:space="preserve">ТС </w:t>
      </w:r>
      <w:r w:rsidRPr="000C6D6B">
        <w:rPr>
          <w:rFonts w:ascii="Times New Roman" w:eastAsia="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0C6D6B">
        <w:rPr>
          <w:rFonts w:ascii="Times New Roman" w:eastAsia="Times New Roman" w:hAnsi="Times New Roman"/>
          <w:sz w:val="27"/>
          <w:szCs w:val="27"/>
        </w:rPr>
        <w:t xml:space="preserve"> рублей.</w:t>
      </w:r>
    </w:p>
    <w:p w14:paraId="48A551E3"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14:paraId="74D80A93" w14:textId="77777777" w:rsid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14:paraId="6908F65D" w14:textId="0611C80E" w:rsidR="00F05CCE" w:rsidRPr="000C6D6B" w:rsidRDefault="00F05CCE" w:rsidP="000C6D6B">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 xml:space="preserve">Данный показатель в 2018 году корректируется  на рост ставок транспортного </w:t>
      </w:r>
      <w:r w:rsidR="00472E66">
        <w:rPr>
          <w:rFonts w:ascii="Times New Roman" w:eastAsia="Times New Roman" w:hAnsi="Times New Roman"/>
          <w:sz w:val="27"/>
          <w:szCs w:val="27"/>
        </w:rPr>
        <w:t>налога согласно Закону</w:t>
      </w:r>
      <w:r>
        <w:rPr>
          <w:rFonts w:ascii="Times New Roman" w:eastAsia="Times New Roman" w:hAnsi="Times New Roman"/>
          <w:sz w:val="27"/>
          <w:szCs w:val="27"/>
        </w:rPr>
        <w:t xml:space="preserve"> Курской области</w:t>
      </w:r>
      <w:r w:rsidR="00472E66">
        <w:rPr>
          <w:rFonts w:ascii="Times New Roman" w:eastAsia="Times New Roman" w:hAnsi="Times New Roman"/>
          <w:sz w:val="27"/>
          <w:szCs w:val="27"/>
        </w:rPr>
        <w:t xml:space="preserve"> от 27.09.2017 № 60- ЗКО</w:t>
      </w:r>
      <w:r w:rsidR="00612D3B">
        <w:rPr>
          <w:rFonts w:ascii="Times New Roman" w:eastAsia="Times New Roman" w:hAnsi="Times New Roman"/>
          <w:sz w:val="27"/>
          <w:szCs w:val="27"/>
        </w:rPr>
        <w:t xml:space="preserve"> «О внесении изменений в статью Закона Курской области «О транспортном налоге»</w:t>
      </w:r>
      <w:r w:rsidR="00472E66">
        <w:rPr>
          <w:rFonts w:ascii="Times New Roman" w:eastAsia="Times New Roman" w:hAnsi="Times New Roman"/>
          <w:sz w:val="27"/>
          <w:szCs w:val="27"/>
        </w:rPr>
        <w:t>.</w:t>
      </w:r>
    </w:p>
    <w:p w14:paraId="1F1AA736"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proofErr w:type="gramStart"/>
      <w:r w:rsidRPr="000C6D6B">
        <w:rPr>
          <w:rFonts w:ascii="Times New Roman" w:eastAsia="Times New Roman" w:hAnsi="Times New Roman"/>
          <w:b/>
          <w:i/>
          <w:sz w:val="27"/>
          <w:szCs w:val="27"/>
          <w:lang w:val="en-US"/>
        </w:rPr>
        <w:t>K</w:t>
      </w:r>
      <w:r w:rsidRPr="000C6D6B">
        <w:rPr>
          <w:rFonts w:ascii="Times New Roman" w:eastAsia="Times New Roman" w:hAnsi="Times New Roman"/>
          <w:b/>
          <w:i/>
          <w:sz w:val="27"/>
          <w:szCs w:val="27"/>
        </w:rPr>
        <w:t xml:space="preserve"> </w:t>
      </w:r>
      <w:r w:rsidRPr="000C6D6B">
        <w:rPr>
          <w:rFonts w:ascii="Times New Roman" w:eastAsia="Times New Roman" w:hAnsi="Times New Roman"/>
          <w:b/>
          <w:i/>
          <w:sz w:val="27"/>
          <w:szCs w:val="27"/>
          <w:vertAlign w:val="subscript"/>
        </w:rPr>
        <w:t>пер.</w:t>
      </w:r>
      <w:proofErr w:type="gramEnd"/>
      <w:r w:rsidRPr="000C6D6B">
        <w:rPr>
          <w:rFonts w:ascii="Times New Roman" w:eastAsia="Times New Roman" w:hAnsi="Times New Roman"/>
          <w:b/>
          <w:i/>
          <w:sz w:val="27"/>
          <w:szCs w:val="27"/>
          <w:vertAlign w:val="subscript"/>
        </w:rPr>
        <w:t xml:space="preserve"> – </w:t>
      </w:r>
      <w:r w:rsidRPr="000C6D6B">
        <w:rPr>
          <w:rFonts w:ascii="Times New Roman" w:eastAsia="Times New Roman" w:hAnsi="Times New Roman"/>
          <w:sz w:val="27"/>
          <w:szCs w:val="27"/>
        </w:rPr>
        <w:t>расчетный уровень переходящих платежей по налогу, %</w:t>
      </w:r>
    </w:p>
    <w:p w14:paraId="5C8D7531"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0C6D6B">
        <w:rPr>
          <w:rFonts w:ascii="Times New Roman" w:eastAsia="Times New Roman" w:hAnsi="Times New Roman"/>
          <w:sz w:val="27"/>
          <w:szCs w:val="27"/>
        </w:rPr>
        <w:t>организаций</w:t>
      </w:r>
      <w:proofErr w:type="gramEnd"/>
      <w:r w:rsidRPr="000C6D6B">
        <w:rPr>
          <w:rFonts w:ascii="Times New Roman" w:eastAsia="Times New Roman" w:hAnsi="Times New Roman"/>
          <w:sz w:val="27"/>
          <w:szCs w:val="27"/>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14:paraId="39D5C9F1"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proofErr w:type="gramStart"/>
      <w:r w:rsidRPr="000C6D6B">
        <w:rPr>
          <w:rFonts w:ascii="Times New Roman" w:eastAsia="Times New Roman" w:hAnsi="Times New Roman"/>
          <w:b/>
          <w:i/>
          <w:sz w:val="27"/>
          <w:szCs w:val="27"/>
          <w:lang w:val="en-US"/>
        </w:rPr>
        <w:t>K</w:t>
      </w:r>
      <w:r w:rsidRPr="000C6D6B">
        <w:rPr>
          <w:rFonts w:ascii="Times New Roman" w:eastAsia="Times New Roman" w:hAnsi="Times New Roman"/>
          <w:b/>
          <w:i/>
          <w:sz w:val="27"/>
          <w:szCs w:val="27"/>
        </w:rPr>
        <w:t xml:space="preserve"> </w:t>
      </w:r>
      <w:r w:rsidRPr="000C6D6B">
        <w:rPr>
          <w:rFonts w:ascii="Times New Roman" w:eastAsia="Times New Roman" w:hAnsi="Times New Roman"/>
          <w:b/>
          <w:i/>
          <w:sz w:val="27"/>
          <w:szCs w:val="27"/>
          <w:vertAlign w:val="subscript"/>
        </w:rPr>
        <w:t>соб.</w:t>
      </w:r>
      <w:proofErr w:type="gramEnd"/>
      <w:r w:rsidRPr="000C6D6B">
        <w:rPr>
          <w:rFonts w:ascii="Times New Roman" w:eastAsia="Times New Roman" w:hAnsi="Times New Roman"/>
          <w:b/>
          <w:i/>
          <w:sz w:val="27"/>
          <w:szCs w:val="27"/>
        </w:rPr>
        <w:t xml:space="preserve"> </w:t>
      </w:r>
      <w:r w:rsidRPr="000C6D6B">
        <w:rPr>
          <w:rFonts w:ascii="Times New Roman" w:eastAsia="Times New Roman" w:hAnsi="Times New Roman"/>
          <w:sz w:val="27"/>
          <w:szCs w:val="27"/>
        </w:rPr>
        <w:t>– расчетный уровень собираемости по данному налогу, %.</w:t>
      </w:r>
    </w:p>
    <w:p w14:paraId="59B10707" w14:textId="77777777" w:rsidR="000C6D6B" w:rsidRPr="000C6D6B" w:rsidRDefault="000C6D6B" w:rsidP="000C6D6B">
      <w:pPr>
        <w:spacing w:after="0" w:line="240" w:lineRule="auto"/>
        <w:ind w:firstLine="709"/>
        <w:jc w:val="both"/>
        <w:rPr>
          <w:rFonts w:ascii="Times New Roman" w:eastAsia="Times New Roman" w:hAnsi="Times New Roman"/>
          <w:sz w:val="27"/>
          <w:szCs w:val="27"/>
        </w:rPr>
      </w:pPr>
      <w:r w:rsidRPr="000C6D6B">
        <w:rPr>
          <w:rFonts w:ascii="Times New Roman" w:eastAsia="Times New Roman" w:hAnsi="Times New Roman"/>
          <w:sz w:val="27"/>
          <w:szCs w:val="27"/>
        </w:rPr>
        <w:t>Расчетный уровень собираемости определяется как частное от деления суммы поступившего транспортного налога с организаций на сумму начисленного транспортного налога с организаций (по отчету по форме № 1-НМ), сложившийся в отчетном периоде;</w:t>
      </w:r>
    </w:p>
    <w:p w14:paraId="492F05DB" w14:textId="77777777" w:rsidR="001B3207" w:rsidRPr="001B3207" w:rsidRDefault="000C6D6B" w:rsidP="001B3207">
      <w:pPr>
        <w:spacing w:after="0" w:line="240" w:lineRule="auto"/>
        <w:ind w:firstLine="709"/>
        <w:jc w:val="both"/>
        <w:rPr>
          <w:rFonts w:ascii="Times New Roman" w:eastAsia="Times New Roman" w:hAnsi="Times New Roman"/>
          <w:sz w:val="27"/>
          <w:szCs w:val="27"/>
        </w:rPr>
      </w:pPr>
      <w:proofErr w:type="gramStart"/>
      <w:r w:rsidRPr="000C6D6B">
        <w:rPr>
          <w:rFonts w:ascii="Times New Roman" w:eastAsia="Times New Roman" w:hAnsi="Times New Roman"/>
          <w:b/>
          <w:i/>
          <w:sz w:val="27"/>
          <w:szCs w:val="27"/>
        </w:rPr>
        <w:t>F</w:t>
      </w:r>
      <w:r w:rsidRPr="000C6D6B">
        <w:rPr>
          <w:rFonts w:ascii="Times New Roman" w:eastAsia="Times New Roman" w:hAnsi="Times New Roman"/>
          <w:sz w:val="27"/>
          <w:szCs w:val="27"/>
        </w:rPr>
        <w:t xml:space="preserve"> – </w:t>
      </w:r>
      <w:r w:rsidR="001B3207" w:rsidRPr="001B3207">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 а также другие факторы, тыс. рублей.</w:t>
      </w:r>
      <w:proofErr w:type="gramEnd"/>
    </w:p>
    <w:p w14:paraId="6D7674BB" w14:textId="77777777" w:rsidR="006B41EF" w:rsidRPr="000F760E" w:rsidRDefault="006B41EF" w:rsidP="006B41EF">
      <w:pPr>
        <w:spacing w:after="0" w:line="240" w:lineRule="auto"/>
        <w:ind w:firstLine="709"/>
        <w:jc w:val="both"/>
        <w:rPr>
          <w:rFonts w:ascii="Times New Roman" w:eastAsia="Times New Roman" w:hAnsi="Times New Roman"/>
          <w:sz w:val="27"/>
          <w:szCs w:val="27"/>
        </w:rPr>
      </w:pPr>
      <w:r w:rsidRPr="000F760E">
        <w:rPr>
          <w:rFonts w:ascii="Times New Roman" w:eastAsia="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14:paraId="66B52460" w14:textId="6C9F8F2C" w:rsidR="00AD6541" w:rsidRPr="008E0BE2" w:rsidRDefault="00AD6541" w:rsidP="008E0BE2">
      <w:pPr>
        <w:pStyle w:val="3"/>
        <w:jc w:val="center"/>
        <w:rPr>
          <w:i/>
        </w:rPr>
      </w:pPr>
      <w:bookmarkStart w:id="62" w:name="_Toc525218453"/>
      <w:r w:rsidRPr="008E0BE2">
        <w:rPr>
          <w:i/>
        </w:rPr>
        <w:t>2.</w:t>
      </w:r>
      <w:r w:rsidR="00C24CFD">
        <w:rPr>
          <w:i/>
        </w:rPr>
        <w:t>9</w:t>
      </w:r>
      <w:r w:rsidRPr="008E0BE2">
        <w:rPr>
          <w:i/>
        </w:rPr>
        <w:t>.</w:t>
      </w:r>
      <w:r w:rsidR="004D0BCC" w:rsidRPr="008E0BE2">
        <w:rPr>
          <w:i/>
        </w:rPr>
        <w:t>3.2</w:t>
      </w:r>
      <w:r w:rsidRPr="008E0BE2">
        <w:rPr>
          <w:i/>
        </w:rPr>
        <w:t xml:space="preserve"> Транспортный налог с физических лиц</w:t>
      </w:r>
      <w:r w:rsidRPr="008E0BE2">
        <w:rPr>
          <w:i/>
        </w:rPr>
        <w:br/>
        <w:t>182 1 06 04012 02 0000 110</w:t>
      </w:r>
      <w:bookmarkEnd w:id="62"/>
    </w:p>
    <w:p w14:paraId="7A918668" w14:textId="77777777" w:rsidR="00AD6541" w:rsidRPr="006552B0" w:rsidRDefault="00AD6541" w:rsidP="00AD6541">
      <w:pPr>
        <w:spacing w:after="0" w:line="240" w:lineRule="auto"/>
        <w:ind w:firstLine="709"/>
        <w:jc w:val="both"/>
        <w:rPr>
          <w:rFonts w:ascii="Times New Roman" w:hAnsi="Times New Roman"/>
          <w:sz w:val="27"/>
          <w:szCs w:val="27"/>
        </w:rPr>
      </w:pPr>
      <w:r w:rsidRPr="006552B0">
        <w:rPr>
          <w:rFonts w:ascii="Times New Roman" w:hAnsi="Times New Roman"/>
          <w:sz w:val="27"/>
          <w:szCs w:val="27"/>
        </w:rPr>
        <w:t>Для расчёта транспортного налога, используются:</w:t>
      </w:r>
    </w:p>
    <w:p w14:paraId="635C3F00" w14:textId="77777777" w:rsidR="00AD6541" w:rsidRPr="006552B0" w:rsidRDefault="00AD6541" w:rsidP="00AD6541">
      <w:pPr>
        <w:spacing w:after="0" w:line="240" w:lineRule="auto"/>
        <w:ind w:firstLine="709"/>
        <w:jc w:val="both"/>
        <w:rPr>
          <w:rFonts w:ascii="Times New Roman" w:hAnsi="Times New Roman"/>
          <w:sz w:val="27"/>
          <w:szCs w:val="27"/>
        </w:rPr>
      </w:pPr>
      <w:r w:rsidRPr="006552B0">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64E9D929" w14:textId="77777777" w:rsidR="00AD6541" w:rsidRDefault="00AD6541" w:rsidP="00AD6541">
      <w:pPr>
        <w:spacing w:after="0" w:line="240" w:lineRule="auto"/>
        <w:ind w:firstLine="709"/>
        <w:jc w:val="both"/>
        <w:rPr>
          <w:rFonts w:ascii="Times New Roman" w:hAnsi="Times New Roman"/>
          <w:sz w:val="27"/>
          <w:szCs w:val="27"/>
        </w:rPr>
      </w:pPr>
      <w:r w:rsidRPr="006552B0">
        <w:rPr>
          <w:rFonts w:ascii="Times New Roman" w:hAnsi="Times New Roman"/>
          <w:sz w:val="27"/>
          <w:szCs w:val="27"/>
        </w:rPr>
        <w:t>- налоговые ставки, льготы и преференции, предусмотренные главой 28 НК РФ «Транспортный налог» и др. источники.</w:t>
      </w:r>
    </w:p>
    <w:p w14:paraId="2A595ECB" w14:textId="612BCD48"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r w:rsidRPr="009338C1">
        <w:rPr>
          <w:rFonts w:ascii="Times New Roman" w:eastAsiaTheme="minorHAnsi" w:hAnsi="Times New Roman" w:cstheme="minorBidi"/>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w:t>
      </w:r>
      <w:r w:rsidR="00612D3B">
        <w:rPr>
          <w:rFonts w:ascii="Times New Roman" w:eastAsiaTheme="minorHAnsi" w:hAnsi="Times New Roman" w:cstheme="minorBidi"/>
          <w:sz w:val="27"/>
          <w:szCs w:val="27"/>
        </w:rPr>
        <w:t xml:space="preserve">азателей (уровень собираемости </w:t>
      </w:r>
      <w:r w:rsidRPr="009338C1">
        <w:rPr>
          <w:rFonts w:ascii="Times New Roman" w:eastAsiaTheme="minorHAnsi" w:hAnsi="Times New Roman" w:cstheme="minorBidi"/>
          <w:sz w:val="27"/>
          <w:szCs w:val="27"/>
        </w:rPr>
        <w:t>и другие).</w:t>
      </w:r>
    </w:p>
    <w:p w14:paraId="7136B12D" w14:textId="77777777"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r w:rsidRPr="009338C1">
        <w:rPr>
          <w:rFonts w:ascii="Times New Roman" w:eastAsiaTheme="minorHAnsi" w:hAnsi="Times New Roman" w:cstheme="minorBidi"/>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5A380DDF" w14:textId="77777777"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r w:rsidRPr="009338C1">
        <w:rPr>
          <w:rFonts w:ascii="Times New Roman" w:eastAsiaTheme="minorHAnsi" w:hAnsi="Times New Roman" w:cstheme="minorBidi"/>
          <w:sz w:val="27"/>
          <w:szCs w:val="27"/>
        </w:rPr>
        <w:t>Прогнозируемый объем поступлений по транспортному налогу с физических лиц (</w:t>
      </w:r>
      <w:r w:rsidRPr="009338C1">
        <w:rPr>
          <w:rFonts w:ascii="Times New Roman" w:eastAsiaTheme="minorHAnsi" w:hAnsi="Times New Roman" w:cstheme="minorBidi"/>
          <w:b/>
          <w:i/>
          <w:sz w:val="27"/>
          <w:szCs w:val="27"/>
        </w:rPr>
        <w:t xml:space="preserve">ТН </w:t>
      </w:r>
      <w:r w:rsidRPr="009338C1">
        <w:rPr>
          <w:rFonts w:ascii="Times New Roman" w:eastAsiaTheme="minorHAnsi" w:hAnsi="Times New Roman" w:cstheme="minorBidi"/>
          <w:b/>
          <w:i/>
          <w:sz w:val="27"/>
          <w:szCs w:val="27"/>
          <w:vertAlign w:val="subscript"/>
        </w:rPr>
        <w:t>ФЛ</w:t>
      </w:r>
      <w:r w:rsidRPr="009338C1">
        <w:rPr>
          <w:rFonts w:ascii="Times New Roman" w:eastAsiaTheme="minorHAnsi" w:hAnsi="Times New Roman" w:cstheme="minorBidi"/>
          <w:b/>
          <w:i/>
          <w:sz w:val="27"/>
          <w:szCs w:val="27"/>
        </w:rPr>
        <w:t xml:space="preserve">) </w:t>
      </w:r>
      <w:r w:rsidRPr="009338C1">
        <w:rPr>
          <w:rFonts w:ascii="Times New Roman" w:eastAsiaTheme="minorHAnsi" w:hAnsi="Times New Roman" w:cstheme="minorBidi"/>
          <w:sz w:val="27"/>
          <w:szCs w:val="27"/>
        </w:rPr>
        <w:t>рассчитывается по формуле, тыс. рублей:</w:t>
      </w:r>
    </w:p>
    <w:p w14:paraId="33790DE3" w14:textId="77777777"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p>
    <w:p w14:paraId="46168A31" w14:textId="5459DDC6" w:rsidR="009338C1" w:rsidRPr="009338C1" w:rsidRDefault="009338C1" w:rsidP="009338C1">
      <w:pPr>
        <w:spacing w:before="120" w:after="120" w:line="240" w:lineRule="auto"/>
        <w:ind w:firstLine="709"/>
        <w:jc w:val="center"/>
        <w:rPr>
          <w:rFonts w:ascii="Times New Roman" w:eastAsiaTheme="minorHAnsi" w:hAnsi="Times New Roman" w:cstheme="minorBidi"/>
          <w:b/>
          <w:i/>
          <w:sz w:val="27"/>
          <w:szCs w:val="27"/>
        </w:rPr>
      </w:pPr>
      <w:r w:rsidRPr="009338C1">
        <w:rPr>
          <w:rFonts w:ascii="Times New Roman" w:eastAsiaTheme="minorHAnsi" w:hAnsi="Times New Roman" w:cstheme="minorBidi"/>
          <w:b/>
          <w:i/>
          <w:sz w:val="27"/>
          <w:szCs w:val="27"/>
        </w:rPr>
        <w:lastRenderedPageBreak/>
        <w:t xml:space="preserve">ТН </w:t>
      </w:r>
      <w:r w:rsidRPr="009338C1">
        <w:rPr>
          <w:rFonts w:ascii="Times New Roman" w:eastAsiaTheme="minorHAnsi" w:hAnsi="Times New Roman" w:cstheme="minorBidi"/>
          <w:b/>
          <w:i/>
          <w:sz w:val="27"/>
          <w:szCs w:val="27"/>
          <w:vertAlign w:val="subscript"/>
        </w:rPr>
        <w:t>ФЛ</w:t>
      </w:r>
      <w:r w:rsidRPr="009338C1">
        <w:rPr>
          <w:rFonts w:ascii="Times New Roman" w:eastAsiaTheme="minorHAnsi" w:hAnsi="Times New Roman" w:cstheme="minorBidi"/>
          <w:b/>
          <w:i/>
          <w:sz w:val="27"/>
          <w:szCs w:val="27"/>
        </w:rPr>
        <w:t xml:space="preserve">  = ∑(КОЛ </w:t>
      </w:r>
      <w:r w:rsidRPr="009338C1">
        <w:rPr>
          <w:rFonts w:ascii="Times New Roman" w:eastAsiaTheme="minorHAnsi" w:hAnsi="Times New Roman" w:cstheme="minorBidi"/>
          <w:b/>
          <w:i/>
          <w:sz w:val="27"/>
          <w:szCs w:val="27"/>
          <w:vertAlign w:val="subscript"/>
        </w:rPr>
        <w:t>ТС</w:t>
      </w:r>
      <w:r w:rsidRPr="009338C1">
        <w:rPr>
          <w:rFonts w:ascii="Times New Roman" w:eastAsiaTheme="minorHAnsi" w:hAnsi="Times New Roman" w:cstheme="minorBidi"/>
          <w:b/>
          <w:i/>
          <w:sz w:val="27"/>
          <w:szCs w:val="27"/>
        </w:rPr>
        <w:t xml:space="preserve"> × К</w:t>
      </w:r>
      <w:r w:rsidRPr="009338C1">
        <w:rPr>
          <w:rFonts w:ascii="Times New Roman" w:eastAsiaTheme="minorHAnsi" w:hAnsi="Times New Roman" w:cstheme="minorBidi"/>
          <w:b/>
          <w:i/>
          <w:sz w:val="27"/>
          <w:szCs w:val="27"/>
          <w:vertAlign w:val="subscript"/>
        </w:rPr>
        <w:t xml:space="preserve"> </w:t>
      </w:r>
      <w:proofErr w:type="spellStart"/>
      <w:r w:rsidRPr="009338C1">
        <w:rPr>
          <w:rFonts w:ascii="Times New Roman" w:eastAsiaTheme="minorHAnsi" w:hAnsi="Times New Roman" w:cstheme="minorBidi"/>
          <w:b/>
          <w:i/>
          <w:sz w:val="27"/>
          <w:szCs w:val="27"/>
          <w:vertAlign w:val="subscript"/>
        </w:rPr>
        <w:t>эстр</w:t>
      </w:r>
      <w:proofErr w:type="spellEnd"/>
      <w:r w:rsidRPr="009338C1">
        <w:rPr>
          <w:rFonts w:ascii="Times New Roman" w:eastAsiaTheme="minorHAnsi" w:hAnsi="Times New Roman" w:cstheme="minorBidi"/>
          <w:b/>
          <w:i/>
          <w:sz w:val="27"/>
          <w:szCs w:val="27"/>
          <w:vertAlign w:val="subscript"/>
        </w:rPr>
        <w:t>.</w:t>
      </w:r>
      <w:r w:rsidRPr="009338C1">
        <w:rPr>
          <w:rFonts w:ascii="Times New Roman" w:eastAsiaTheme="minorHAnsi" w:hAnsi="Times New Roman" w:cstheme="minorBidi"/>
          <w:b/>
          <w:sz w:val="27"/>
          <w:szCs w:val="27"/>
        </w:rPr>
        <w:t xml:space="preserve">/100 </w:t>
      </w:r>
      <w:r w:rsidRPr="009338C1">
        <w:rPr>
          <w:rFonts w:ascii="Times New Roman" w:eastAsiaTheme="minorHAnsi" w:hAnsi="Times New Roman" w:cstheme="minorBidi"/>
          <w:b/>
          <w:i/>
          <w:sz w:val="27"/>
          <w:szCs w:val="27"/>
        </w:rPr>
        <w:t xml:space="preserve">× </w:t>
      </w:r>
      <w:r w:rsidRPr="009338C1">
        <w:rPr>
          <w:rFonts w:ascii="Times New Roman" w:eastAsiaTheme="minorHAnsi" w:hAnsi="Times New Roman" w:cstheme="minorBidi"/>
          <w:b/>
          <w:i/>
          <w:sz w:val="27"/>
          <w:szCs w:val="27"/>
          <w:lang w:val="en-US"/>
        </w:rPr>
        <w:t>S</w:t>
      </w:r>
      <w:r w:rsidRPr="009338C1">
        <w:rPr>
          <w:rFonts w:ascii="Times New Roman" w:eastAsiaTheme="minorHAnsi" w:hAnsi="Times New Roman" w:cstheme="minorBidi"/>
          <w:b/>
          <w:i/>
          <w:sz w:val="27"/>
          <w:szCs w:val="27"/>
        </w:rPr>
        <w:t xml:space="preserve"> </w:t>
      </w:r>
      <w:r w:rsidRPr="009338C1">
        <w:rPr>
          <w:rFonts w:ascii="Times New Roman" w:eastAsiaTheme="minorHAnsi" w:hAnsi="Times New Roman" w:cstheme="minorBidi"/>
          <w:b/>
          <w:i/>
          <w:sz w:val="27"/>
          <w:szCs w:val="27"/>
          <w:vertAlign w:val="subscript"/>
        </w:rPr>
        <w:t>ТС</w:t>
      </w:r>
      <w:r w:rsidRPr="009338C1">
        <w:rPr>
          <w:rFonts w:ascii="Times New Roman" w:eastAsiaTheme="minorHAnsi" w:hAnsi="Times New Roman" w:cstheme="minorBidi"/>
          <w:b/>
          <w:sz w:val="27"/>
          <w:szCs w:val="27"/>
        </w:rPr>
        <w:t>)</w:t>
      </w:r>
      <w:r w:rsidRPr="009338C1">
        <w:rPr>
          <w:rFonts w:ascii="Times New Roman" w:eastAsiaTheme="minorHAnsi" w:hAnsi="Times New Roman" w:cstheme="minorBidi"/>
          <w:b/>
          <w:i/>
          <w:sz w:val="27"/>
          <w:szCs w:val="27"/>
        </w:rPr>
        <w:t xml:space="preserve"> × </w:t>
      </w:r>
      <w:r w:rsidRPr="009338C1">
        <w:rPr>
          <w:rFonts w:ascii="Times New Roman" w:eastAsiaTheme="minorHAnsi" w:hAnsi="Times New Roman" w:cstheme="minorBidi"/>
          <w:b/>
          <w:i/>
          <w:sz w:val="27"/>
          <w:szCs w:val="27"/>
          <w:lang w:val="en-US"/>
        </w:rPr>
        <w:t>K</w:t>
      </w:r>
      <w:r w:rsidRPr="009338C1">
        <w:rPr>
          <w:rFonts w:ascii="Times New Roman" w:eastAsiaTheme="minorHAnsi" w:hAnsi="Times New Roman" w:cstheme="minorBidi"/>
          <w:b/>
          <w:i/>
          <w:sz w:val="27"/>
          <w:szCs w:val="27"/>
        </w:rPr>
        <w:t xml:space="preserve"> </w:t>
      </w:r>
      <w:r w:rsidRPr="009338C1">
        <w:rPr>
          <w:rFonts w:ascii="Times New Roman" w:eastAsiaTheme="minorHAnsi" w:hAnsi="Times New Roman" w:cstheme="minorBidi"/>
          <w:b/>
          <w:i/>
          <w:sz w:val="27"/>
          <w:szCs w:val="27"/>
          <w:vertAlign w:val="subscript"/>
        </w:rPr>
        <w:t>соб.</w:t>
      </w:r>
      <w:r w:rsidRPr="009338C1">
        <w:rPr>
          <w:rFonts w:ascii="Times New Roman" w:eastAsiaTheme="minorHAnsi" w:hAnsi="Times New Roman" w:cstheme="minorBidi"/>
          <w:b/>
          <w:sz w:val="27"/>
          <w:szCs w:val="27"/>
        </w:rPr>
        <w:t xml:space="preserve">/100 </w:t>
      </w:r>
      <w:r w:rsidRPr="009338C1">
        <w:rPr>
          <w:rFonts w:ascii="Times New Roman" w:eastAsiaTheme="minorHAnsi" w:hAnsi="Times New Roman" w:cstheme="minorBidi"/>
          <w:b/>
          <w:i/>
          <w:sz w:val="27"/>
          <w:szCs w:val="27"/>
        </w:rPr>
        <w:t xml:space="preserve">(+/-) </w:t>
      </w:r>
      <w:r w:rsidRPr="009338C1">
        <w:rPr>
          <w:rFonts w:ascii="Times New Roman" w:eastAsiaTheme="minorHAnsi" w:hAnsi="Times New Roman" w:cstheme="minorBidi"/>
          <w:b/>
          <w:i/>
          <w:sz w:val="27"/>
          <w:szCs w:val="27"/>
          <w:lang w:val="en-US"/>
        </w:rPr>
        <w:t>F</w:t>
      </w:r>
      <w:r w:rsidRPr="009338C1">
        <w:rPr>
          <w:rFonts w:ascii="Times New Roman" w:eastAsiaTheme="minorHAnsi" w:hAnsi="Times New Roman" w:cstheme="minorBidi"/>
          <w:b/>
          <w:i/>
          <w:sz w:val="27"/>
          <w:szCs w:val="27"/>
        </w:rPr>
        <w:t xml:space="preserve">, </w:t>
      </w:r>
    </w:p>
    <w:p w14:paraId="69C053A3" w14:textId="77777777" w:rsidR="009338C1" w:rsidRPr="009338C1" w:rsidRDefault="009338C1" w:rsidP="009338C1">
      <w:pPr>
        <w:spacing w:before="120" w:after="120" w:line="240" w:lineRule="auto"/>
        <w:ind w:firstLine="709"/>
        <w:jc w:val="center"/>
        <w:rPr>
          <w:rFonts w:ascii="Times New Roman" w:eastAsiaTheme="minorHAnsi" w:hAnsi="Times New Roman" w:cstheme="minorBidi"/>
          <w:b/>
          <w:i/>
          <w:sz w:val="27"/>
          <w:szCs w:val="27"/>
        </w:rPr>
      </w:pPr>
    </w:p>
    <w:p w14:paraId="12558C41" w14:textId="77777777"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r w:rsidRPr="009338C1">
        <w:rPr>
          <w:rFonts w:ascii="Times New Roman" w:eastAsiaTheme="minorHAnsi" w:hAnsi="Times New Roman" w:cstheme="minorBidi"/>
          <w:sz w:val="27"/>
          <w:szCs w:val="27"/>
        </w:rPr>
        <w:t>где,</w:t>
      </w:r>
    </w:p>
    <w:p w14:paraId="76F24CA3" w14:textId="77777777"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r w:rsidRPr="009338C1">
        <w:rPr>
          <w:rFonts w:ascii="Times New Roman" w:eastAsiaTheme="minorHAnsi" w:hAnsi="Times New Roman" w:cstheme="minorBidi"/>
          <w:b/>
          <w:i/>
          <w:sz w:val="27"/>
          <w:szCs w:val="27"/>
        </w:rPr>
        <w:t xml:space="preserve">КОЛ </w:t>
      </w:r>
      <w:r w:rsidRPr="009338C1">
        <w:rPr>
          <w:rFonts w:ascii="Times New Roman" w:eastAsiaTheme="minorHAnsi" w:hAnsi="Times New Roman" w:cstheme="minorBidi"/>
          <w:b/>
          <w:i/>
          <w:sz w:val="27"/>
          <w:szCs w:val="27"/>
          <w:vertAlign w:val="subscript"/>
        </w:rPr>
        <w:t>ТС</w:t>
      </w:r>
      <w:r w:rsidRPr="009338C1">
        <w:rPr>
          <w:rFonts w:ascii="Times New Roman" w:eastAsiaTheme="minorHAnsi" w:hAnsi="Times New Roman" w:cstheme="minorBidi"/>
          <w:b/>
          <w:i/>
          <w:sz w:val="27"/>
          <w:szCs w:val="27"/>
        </w:rPr>
        <w:t xml:space="preserve"> – </w:t>
      </w:r>
      <w:r w:rsidRPr="009338C1">
        <w:rPr>
          <w:rFonts w:ascii="Times New Roman" w:eastAsiaTheme="minorHAnsi" w:hAnsi="Times New Roman" w:cstheme="minorBidi"/>
          <w:sz w:val="27"/>
          <w:szCs w:val="27"/>
        </w:rPr>
        <w:t>количество объектов транспортных средств отчетного периода, единиц;</w:t>
      </w:r>
    </w:p>
    <w:p w14:paraId="4872FDCE" w14:textId="40C4DEFD"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r w:rsidRPr="009338C1">
        <w:rPr>
          <w:rFonts w:ascii="Times New Roman" w:eastAsiaTheme="minorHAnsi" w:hAnsi="Times New Roman" w:cstheme="minorBidi"/>
          <w:b/>
          <w:i/>
          <w:sz w:val="27"/>
          <w:szCs w:val="27"/>
        </w:rPr>
        <w:t>К</w:t>
      </w:r>
      <w:r w:rsidRPr="009338C1">
        <w:rPr>
          <w:rFonts w:ascii="Times New Roman" w:eastAsiaTheme="minorHAnsi" w:hAnsi="Times New Roman" w:cstheme="minorBidi"/>
          <w:b/>
          <w:i/>
          <w:sz w:val="27"/>
          <w:szCs w:val="27"/>
          <w:vertAlign w:val="subscript"/>
        </w:rPr>
        <w:t> </w:t>
      </w:r>
      <w:proofErr w:type="spellStart"/>
      <w:r w:rsidRPr="009338C1">
        <w:rPr>
          <w:rFonts w:ascii="Times New Roman" w:eastAsiaTheme="minorHAnsi" w:hAnsi="Times New Roman" w:cstheme="minorBidi"/>
          <w:b/>
          <w:i/>
          <w:sz w:val="27"/>
          <w:szCs w:val="27"/>
          <w:vertAlign w:val="subscript"/>
        </w:rPr>
        <w:t>эстр</w:t>
      </w:r>
      <w:proofErr w:type="spellEnd"/>
      <w:r w:rsidRPr="009338C1">
        <w:rPr>
          <w:rFonts w:ascii="Times New Roman" w:eastAsiaTheme="minorHAnsi" w:hAnsi="Times New Roman" w:cstheme="minorBidi"/>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w:t>
      </w:r>
      <w:proofErr w:type="gramStart"/>
      <w:r w:rsidRPr="009338C1">
        <w:rPr>
          <w:rFonts w:ascii="Times New Roman" w:eastAsiaTheme="minorHAnsi" w:hAnsi="Times New Roman" w:cstheme="minorBidi"/>
          <w:sz w:val="27"/>
          <w:szCs w:val="27"/>
        </w:rPr>
        <w:t>у</w:t>
      </w:r>
      <w:r w:rsidR="00137EC9" w:rsidRPr="00F05CCE">
        <w:rPr>
          <w:rFonts w:ascii="Times New Roman" w:eastAsia="Times New Roman" w:hAnsi="Times New Roman"/>
          <w:sz w:val="27"/>
          <w:szCs w:val="27"/>
        </w:rPr>
        <w:t>(</w:t>
      </w:r>
      <w:proofErr w:type="gramEnd"/>
      <w:r w:rsidR="00137EC9">
        <w:rPr>
          <w:rFonts w:ascii="Times New Roman" w:eastAsia="Times New Roman" w:hAnsi="Times New Roman"/>
          <w:sz w:val="27"/>
          <w:szCs w:val="27"/>
        </w:rPr>
        <w:t>за 3 предыдущих года)</w:t>
      </w:r>
      <w:r w:rsidRPr="009338C1">
        <w:rPr>
          <w:rFonts w:ascii="Times New Roman" w:eastAsiaTheme="minorHAnsi" w:hAnsi="Times New Roman" w:cstheme="minorBidi"/>
          <w:sz w:val="27"/>
          <w:szCs w:val="27"/>
        </w:rPr>
        <w:t>, %;</w:t>
      </w:r>
    </w:p>
    <w:p w14:paraId="7E7F9396" w14:textId="77777777"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proofErr w:type="gramStart"/>
      <w:r w:rsidRPr="009338C1">
        <w:rPr>
          <w:rFonts w:ascii="Times New Roman" w:eastAsiaTheme="minorHAnsi" w:hAnsi="Times New Roman" w:cstheme="minorBidi"/>
          <w:b/>
          <w:i/>
          <w:sz w:val="27"/>
          <w:szCs w:val="27"/>
          <w:lang w:val="en-US"/>
        </w:rPr>
        <w:t>S</w:t>
      </w:r>
      <w:r w:rsidRPr="009338C1">
        <w:rPr>
          <w:rFonts w:ascii="Times New Roman" w:eastAsiaTheme="minorHAnsi" w:hAnsi="Times New Roman" w:cstheme="minorBidi"/>
          <w:b/>
          <w:i/>
          <w:sz w:val="27"/>
          <w:szCs w:val="27"/>
        </w:rPr>
        <w:t xml:space="preserve"> </w:t>
      </w:r>
      <w:r w:rsidRPr="009338C1">
        <w:rPr>
          <w:rFonts w:ascii="Times New Roman" w:eastAsiaTheme="minorHAnsi" w:hAnsi="Times New Roman" w:cstheme="minorBidi"/>
          <w:b/>
          <w:i/>
          <w:sz w:val="27"/>
          <w:szCs w:val="27"/>
          <w:vertAlign w:val="subscript"/>
        </w:rPr>
        <w:t xml:space="preserve">ТС </w:t>
      </w:r>
      <w:r w:rsidRPr="009338C1">
        <w:rPr>
          <w:rFonts w:ascii="Times New Roman" w:eastAsiaTheme="minorHAnsi" w:hAnsi="Times New Roman" w:cstheme="minorBidi"/>
          <w:sz w:val="27"/>
          <w:szCs w:val="27"/>
        </w:rPr>
        <w:t>– расчетная средняя сумма налога, приходящаяся на транспортное средство, в отчетном периоде, тыс.</w:t>
      </w:r>
      <w:proofErr w:type="gramEnd"/>
      <w:r w:rsidRPr="009338C1">
        <w:rPr>
          <w:rFonts w:ascii="Times New Roman" w:eastAsiaTheme="minorHAnsi" w:hAnsi="Times New Roman" w:cstheme="minorBidi"/>
          <w:sz w:val="27"/>
          <w:szCs w:val="27"/>
        </w:rPr>
        <w:t xml:space="preserve"> рублей.</w:t>
      </w:r>
    </w:p>
    <w:p w14:paraId="7F4DD3D4" w14:textId="77777777"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r w:rsidRPr="009338C1">
        <w:rPr>
          <w:rFonts w:ascii="Times New Roman" w:eastAsiaTheme="minorHAnsi" w:hAnsi="Times New Roman" w:cstheme="minorBidi"/>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14:paraId="7686A5EE" w14:textId="77777777" w:rsidR="009338C1" w:rsidRDefault="009338C1" w:rsidP="009338C1">
      <w:pPr>
        <w:spacing w:after="0" w:line="240" w:lineRule="auto"/>
        <w:ind w:firstLine="709"/>
        <w:jc w:val="both"/>
        <w:rPr>
          <w:rFonts w:ascii="Times New Roman" w:eastAsiaTheme="minorHAnsi" w:hAnsi="Times New Roman" w:cstheme="minorBidi"/>
          <w:sz w:val="27"/>
          <w:szCs w:val="27"/>
        </w:rPr>
      </w:pPr>
      <w:r w:rsidRPr="009338C1">
        <w:rPr>
          <w:rFonts w:ascii="Times New Roman" w:eastAsiaTheme="minorHAnsi" w:hAnsi="Times New Roman" w:cstheme="minorBidi"/>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14:paraId="4BDDC6CC" w14:textId="1A57010C" w:rsidR="00612D3B" w:rsidRPr="000C6D6B" w:rsidRDefault="00137EC9" w:rsidP="00612D3B">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Данный показатель в 2019</w:t>
      </w:r>
      <w:r w:rsidR="00612D3B">
        <w:rPr>
          <w:rFonts w:ascii="Times New Roman" w:eastAsia="Times New Roman" w:hAnsi="Times New Roman"/>
          <w:sz w:val="27"/>
          <w:szCs w:val="27"/>
        </w:rPr>
        <w:t xml:space="preserve"> году корректируется  на рост ставок транспортного налога согласно Закону Курской области от 27.09.2017 № 60- ЗКО «О внесении изменений в статью Закона Курской области «О транспортном налоге».</w:t>
      </w:r>
    </w:p>
    <w:p w14:paraId="26989E70" w14:textId="77777777"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proofErr w:type="gramStart"/>
      <w:r w:rsidRPr="009338C1">
        <w:rPr>
          <w:rFonts w:ascii="Times New Roman" w:eastAsiaTheme="minorHAnsi" w:hAnsi="Times New Roman" w:cstheme="minorBidi"/>
          <w:b/>
          <w:i/>
          <w:sz w:val="27"/>
          <w:szCs w:val="27"/>
          <w:lang w:val="en-US"/>
        </w:rPr>
        <w:t>K</w:t>
      </w:r>
      <w:r w:rsidRPr="009338C1">
        <w:rPr>
          <w:rFonts w:ascii="Times New Roman" w:eastAsiaTheme="minorHAnsi" w:hAnsi="Times New Roman" w:cstheme="minorBidi"/>
          <w:b/>
          <w:i/>
          <w:sz w:val="27"/>
          <w:szCs w:val="27"/>
        </w:rPr>
        <w:t xml:space="preserve"> </w:t>
      </w:r>
      <w:r w:rsidRPr="009338C1">
        <w:rPr>
          <w:rFonts w:ascii="Times New Roman" w:eastAsiaTheme="minorHAnsi" w:hAnsi="Times New Roman" w:cstheme="minorBidi"/>
          <w:b/>
          <w:i/>
          <w:sz w:val="27"/>
          <w:szCs w:val="27"/>
          <w:vertAlign w:val="subscript"/>
        </w:rPr>
        <w:t>соб.</w:t>
      </w:r>
      <w:proofErr w:type="gramEnd"/>
      <w:r w:rsidRPr="009338C1">
        <w:rPr>
          <w:rFonts w:ascii="Times New Roman" w:eastAsiaTheme="minorHAnsi" w:hAnsi="Times New Roman" w:cstheme="minorBidi"/>
          <w:b/>
          <w:i/>
          <w:sz w:val="27"/>
          <w:szCs w:val="27"/>
        </w:rPr>
        <w:t xml:space="preserve"> </w:t>
      </w:r>
      <w:r w:rsidRPr="009338C1">
        <w:rPr>
          <w:rFonts w:ascii="Times New Roman" w:eastAsiaTheme="minorHAnsi" w:hAnsi="Times New Roman" w:cstheme="minorBidi"/>
          <w:sz w:val="27"/>
          <w:szCs w:val="27"/>
        </w:rPr>
        <w:t>– расчетный уровень собираемости по данному налогу, %.</w:t>
      </w:r>
    </w:p>
    <w:p w14:paraId="4802F5A5" w14:textId="77777777"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r w:rsidRPr="009338C1">
        <w:rPr>
          <w:rFonts w:ascii="Times New Roman" w:eastAsiaTheme="minorHAnsi" w:hAnsi="Times New Roman" w:cstheme="minorBidi"/>
          <w:sz w:val="27"/>
          <w:szCs w:val="27"/>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 1-НМ). </w:t>
      </w:r>
    </w:p>
    <w:p w14:paraId="0FEAAD6D" w14:textId="77777777" w:rsidR="009338C1" w:rsidRPr="009338C1" w:rsidRDefault="009338C1" w:rsidP="009338C1">
      <w:pPr>
        <w:spacing w:after="0" w:line="240" w:lineRule="auto"/>
        <w:ind w:firstLine="709"/>
        <w:jc w:val="both"/>
        <w:rPr>
          <w:rFonts w:ascii="Times New Roman" w:eastAsiaTheme="minorHAnsi" w:hAnsi="Times New Roman" w:cstheme="minorBidi"/>
          <w:sz w:val="27"/>
          <w:szCs w:val="27"/>
        </w:rPr>
      </w:pPr>
      <w:r w:rsidRPr="009338C1">
        <w:rPr>
          <w:rFonts w:ascii="Times New Roman" w:eastAsiaTheme="minorHAnsi" w:hAnsi="Times New Roman" w:cstheme="minorBidi"/>
          <w:b/>
          <w:i/>
          <w:sz w:val="27"/>
          <w:szCs w:val="27"/>
        </w:rPr>
        <w:t>F</w:t>
      </w:r>
      <w:r w:rsidRPr="009338C1">
        <w:rPr>
          <w:rFonts w:ascii="Times New Roman" w:eastAsiaTheme="minorHAnsi" w:hAnsi="Times New Roman" w:cstheme="minorBidi"/>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390BEB24" w14:textId="77777777" w:rsidR="009338C1" w:rsidRPr="001B3207" w:rsidRDefault="009338C1" w:rsidP="009338C1">
      <w:pPr>
        <w:autoSpaceDE w:val="0"/>
        <w:autoSpaceDN w:val="0"/>
        <w:adjustRightInd w:val="0"/>
        <w:spacing w:before="120" w:after="0" w:line="240" w:lineRule="auto"/>
        <w:ind w:firstLine="709"/>
        <w:jc w:val="both"/>
        <w:rPr>
          <w:rFonts w:ascii="Times New Roman" w:eastAsiaTheme="minorHAnsi" w:hAnsi="Times New Roman" w:cstheme="minorBidi"/>
          <w:sz w:val="27"/>
          <w:szCs w:val="27"/>
        </w:rPr>
      </w:pPr>
      <w:r w:rsidRPr="001B3207">
        <w:rPr>
          <w:rFonts w:ascii="Times New Roman" w:eastAsiaTheme="minorHAnsi" w:hAnsi="Times New Roman" w:cstheme="minorBidi"/>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194894EE" w14:textId="77777777" w:rsidR="009338C1" w:rsidRPr="00092293" w:rsidRDefault="009338C1" w:rsidP="00092293">
      <w:pPr>
        <w:autoSpaceDE w:val="0"/>
        <w:autoSpaceDN w:val="0"/>
        <w:adjustRightInd w:val="0"/>
        <w:spacing w:before="120" w:after="0" w:line="240" w:lineRule="auto"/>
        <w:ind w:firstLine="709"/>
        <w:jc w:val="both"/>
        <w:rPr>
          <w:rFonts w:ascii="Times New Roman" w:eastAsiaTheme="minorHAnsi" w:hAnsi="Times New Roman" w:cstheme="minorBidi"/>
          <w:sz w:val="27"/>
          <w:szCs w:val="27"/>
        </w:rPr>
      </w:pPr>
      <w:r w:rsidRPr="009338C1">
        <w:rPr>
          <w:rFonts w:ascii="Times New Roman" w:eastAsiaTheme="minorHAnsi" w:hAnsi="Times New Roman" w:cstheme="minorBidi"/>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14:paraId="596CA052" w14:textId="7AA9F4A3" w:rsidR="00784209" w:rsidRDefault="00C24CFD" w:rsidP="008F4DB1">
      <w:pPr>
        <w:pStyle w:val="2"/>
        <w:spacing w:after="240" w:line="240" w:lineRule="auto"/>
        <w:ind w:firstLine="709"/>
        <w:jc w:val="center"/>
        <w:rPr>
          <w:rFonts w:asciiTheme="majorHAnsi" w:hAnsiTheme="majorHAnsi"/>
          <w:i w:val="0"/>
          <w:sz w:val="27"/>
          <w:szCs w:val="27"/>
        </w:rPr>
      </w:pPr>
      <w:bookmarkStart w:id="63" w:name="_Toc525218454"/>
      <w:r>
        <w:rPr>
          <w:rFonts w:asciiTheme="majorHAnsi" w:hAnsiTheme="majorHAnsi"/>
          <w:i w:val="0"/>
          <w:sz w:val="27"/>
          <w:szCs w:val="27"/>
        </w:rPr>
        <w:t>2.9</w:t>
      </w:r>
      <w:r w:rsidR="00784209" w:rsidRPr="00786BB3">
        <w:rPr>
          <w:rFonts w:asciiTheme="majorHAnsi" w:hAnsiTheme="majorHAnsi"/>
          <w:i w:val="0"/>
          <w:sz w:val="27"/>
          <w:szCs w:val="27"/>
        </w:rPr>
        <w:t>.</w:t>
      </w:r>
      <w:r w:rsidR="004D0BCC">
        <w:rPr>
          <w:rFonts w:asciiTheme="majorHAnsi" w:hAnsiTheme="majorHAnsi"/>
          <w:i w:val="0"/>
          <w:sz w:val="27"/>
          <w:szCs w:val="27"/>
        </w:rPr>
        <w:t>4</w:t>
      </w:r>
      <w:r w:rsidR="00784209" w:rsidRPr="00786BB3">
        <w:rPr>
          <w:rFonts w:asciiTheme="majorHAnsi" w:hAnsiTheme="majorHAnsi"/>
          <w:i w:val="0"/>
          <w:sz w:val="27"/>
          <w:szCs w:val="27"/>
        </w:rPr>
        <w:t xml:space="preserve"> Земельный налог</w:t>
      </w:r>
      <w:r w:rsidR="00CB1069" w:rsidRPr="00786BB3">
        <w:rPr>
          <w:rFonts w:asciiTheme="majorHAnsi" w:hAnsiTheme="majorHAnsi"/>
          <w:i w:val="0"/>
          <w:sz w:val="27"/>
          <w:szCs w:val="27"/>
        </w:rPr>
        <w:t xml:space="preserve"> </w:t>
      </w:r>
      <w:r w:rsidR="00CB1069" w:rsidRPr="00786BB3">
        <w:rPr>
          <w:rFonts w:asciiTheme="majorHAnsi" w:hAnsiTheme="majorHAnsi"/>
          <w:i w:val="0"/>
          <w:sz w:val="27"/>
          <w:szCs w:val="27"/>
        </w:rPr>
        <w:br/>
      </w:r>
      <w:r w:rsidR="008F4DB1" w:rsidRPr="008F4DB1">
        <w:rPr>
          <w:rFonts w:asciiTheme="majorHAnsi" w:hAnsiTheme="majorHAnsi"/>
          <w:i w:val="0"/>
          <w:sz w:val="27"/>
          <w:szCs w:val="27"/>
        </w:rPr>
        <w:t xml:space="preserve"> </w:t>
      </w:r>
      <w:r w:rsidR="00CB1069" w:rsidRPr="00786BB3">
        <w:rPr>
          <w:rFonts w:asciiTheme="majorHAnsi" w:hAnsiTheme="majorHAnsi"/>
          <w:i w:val="0"/>
          <w:sz w:val="27"/>
          <w:szCs w:val="27"/>
        </w:rPr>
        <w:t>182 1 06 06000 00 0000 110</w:t>
      </w:r>
      <w:bookmarkEnd w:id="63"/>
    </w:p>
    <w:p w14:paraId="180D03B4" w14:textId="73AB9FCE" w:rsidR="004D0BCC" w:rsidRPr="008E0BE2" w:rsidRDefault="00C24CFD" w:rsidP="008E0BE2">
      <w:pPr>
        <w:pStyle w:val="3"/>
        <w:jc w:val="center"/>
        <w:rPr>
          <w:i/>
        </w:rPr>
      </w:pPr>
      <w:bookmarkStart w:id="64" w:name="_Toc525218455"/>
      <w:r>
        <w:rPr>
          <w:i/>
        </w:rPr>
        <w:t>2.9</w:t>
      </w:r>
      <w:r w:rsidR="004D0BCC" w:rsidRPr="008E0BE2">
        <w:rPr>
          <w:i/>
        </w:rPr>
        <w:t>.4</w:t>
      </w:r>
      <w:r w:rsidR="00345400" w:rsidRPr="008E0BE2">
        <w:rPr>
          <w:i/>
        </w:rPr>
        <w:t>.1</w:t>
      </w:r>
      <w:r w:rsidR="004D0BCC" w:rsidRPr="008E0BE2">
        <w:rPr>
          <w:i/>
        </w:rPr>
        <w:t xml:space="preserve"> Земельный налог </w:t>
      </w:r>
      <w:r w:rsidR="00154648" w:rsidRPr="008E0BE2">
        <w:rPr>
          <w:i/>
        </w:rPr>
        <w:t xml:space="preserve"> </w:t>
      </w:r>
      <w:r w:rsidR="00480280" w:rsidRPr="008E0BE2">
        <w:rPr>
          <w:i/>
        </w:rPr>
        <w:t xml:space="preserve"> с организаций </w:t>
      </w:r>
      <w:r w:rsidR="004D0BCC" w:rsidRPr="008E0BE2">
        <w:rPr>
          <w:i/>
        </w:rPr>
        <w:t>182 1 06 060</w:t>
      </w:r>
      <w:r w:rsidR="00154648" w:rsidRPr="008E0BE2">
        <w:rPr>
          <w:i/>
        </w:rPr>
        <w:t>30 03</w:t>
      </w:r>
      <w:r w:rsidR="004D0BCC" w:rsidRPr="008E0BE2">
        <w:rPr>
          <w:i/>
        </w:rPr>
        <w:t xml:space="preserve"> 0000 110</w:t>
      </w:r>
      <w:bookmarkEnd w:id="64"/>
    </w:p>
    <w:p w14:paraId="7BDD9862"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r w:rsidRPr="00345400">
        <w:rPr>
          <w:rFonts w:ascii="Times New Roman" w:eastAsia="Times New Roman" w:hAnsi="Times New Roman"/>
          <w:sz w:val="27"/>
          <w:szCs w:val="27"/>
        </w:rPr>
        <w:t>Для расчета земельного налога с организаций используются:</w:t>
      </w:r>
    </w:p>
    <w:p w14:paraId="7F2BD764"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r w:rsidRPr="00345400">
        <w:rPr>
          <w:rFonts w:ascii="Times New Roman" w:eastAsia="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4FF317D4"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r w:rsidRPr="00345400">
        <w:rPr>
          <w:rFonts w:ascii="Times New Roman" w:eastAsia="Times New Roman" w:hAnsi="Times New Roman"/>
          <w:sz w:val="27"/>
          <w:szCs w:val="27"/>
        </w:rPr>
        <w:t xml:space="preserve">- динамика начислений и фактических поступлений </w:t>
      </w:r>
      <w:proofErr w:type="gramStart"/>
      <w:r w:rsidRPr="00345400">
        <w:rPr>
          <w:rFonts w:ascii="Times New Roman" w:eastAsia="Times New Roman" w:hAnsi="Times New Roman"/>
          <w:sz w:val="27"/>
          <w:szCs w:val="27"/>
        </w:rPr>
        <w:t>по земельному налогу с организаций в соответствии с отчетом по форме</w:t>
      </w:r>
      <w:proofErr w:type="gramEnd"/>
      <w:r w:rsidRPr="00345400">
        <w:rPr>
          <w:rFonts w:ascii="Times New Roman" w:eastAsia="Times New Roman" w:hAnsi="Times New Roman"/>
          <w:sz w:val="27"/>
          <w:szCs w:val="27"/>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14:paraId="3BE60DA3" w14:textId="77777777" w:rsidR="00345400" w:rsidRPr="00345400" w:rsidRDefault="00345400" w:rsidP="00345400">
      <w:pPr>
        <w:autoSpaceDE w:val="0"/>
        <w:autoSpaceDN w:val="0"/>
        <w:adjustRightInd w:val="0"/>
        <w:spacing w:after="0" w:line="240" w:lineRule="auto"/>
        <w:ind w:firstLine="540"/>
        <w:jc w:val="both"/>
        <w:rPr>
          <w:rFonts w:ascii="Times New Roman" w:eastAsia="Times New Roman" w:hAnsi="Times New Roman"/>
          <w:sz w:val="27"/>
          <w:szCs w:val="27"/>
        </w:rPr>
      </w:pPr>
      <w:r w:rsidRPr="00345400">
        <w:rPr>
          <w:rFonts w:ascii="Times New Roman" w:eastAsia="Times New Roman" w:hAnsi="Times New Roman"/>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w:t>
      </w:r>
      <w:r w:rsidRPr="00345400">
        <w:rPr>
          <w:rFonts w:ascii="Times New Roman" w:eastAsia="Times New Roman" w:hAnsi="Times New Roman"/>
          <w:sz w:val="27"/>
          <w:szCs w:val="27"/>
        </w:rPr>
        <w:lastRenderedPageBreak/>
        <w:t>представительных органов муниципальных образований и другими нормативными правовыми актами.</w:t>
      </w:r>
    </w:p>
    <w:p w14:paraId="10DE9BF6"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r w:rsidRPr="00345400">
        <w:rPr>
          <w:rFonts w:ascii="Times New Roman" w:eastAsia="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4711EA68"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r w:rsidRPr="00345400">
        <w:rPr>
          <w:rFonts w:ascii="Times New Roman" w:eastAsia="Times New Roman" w:hAnsi="Times New Roman"/>
          <w:sz w:val="27"/>
          <w:szCs w:val="27"/>
        </w:rPr>
        <w:t>Прогнозируемый объем поступлений по земельному налогу (</w:t>
      </w:r>
      <w:r w:rsidRPr="00345400">
        <w:rPr>
          <w:rFonts w:ascii="Times New Roman" w:eastAsia="Times New Roman" w:hAnsi="Times New Roman"/>
          <w:b/>
          <w:i/>
          <w:sz w:val="27"/>
          <w:szCs w:val="27"/>
        </w:rPr>
        <w:t xml:space="preserve">ЗН </w:t>
      </w:r>
      <w:proofErr w:type="gramStart"/>
      <w:r w:rsidRPr="00345400">
        <w:rPr>
          <w:rFonts w:ascii="Times New Roman" w:eastAsia="Times New Roman" w:hAnsi="Times New Roman"/>
          <w:b/>
          <w:i/>
          <w:sz w:val="27"/>
          <w:szCs w:val="27"/>
          <w:vertAlign w:val="subscript"/>
        </w:rPr>
        <w:t>ОРГ</w:t>
      </w:r>
      <w:proofErr w:type="gramEnd"/>
      <w:r w:rsidRPr="00345400">
        <w:rPr>
          <w:rFonts w:ascii="Times New Roman" w:eastAsia="Times New Roman" w:hAnsi="Times New Roman"/>
          <w:b/>
          <w:i/>
          <w:sz w:val="27"/>
          <w:szCs w:val="27"/>
        </w:rPr>
        <w:t xml:space="preserve">) </w:t>
      </w:r>
      <w:r w:rsidRPr="00345400">
        <w:rPr>
          <w:rFonts w:ascii="Times New Roman" w:eastAsia="Times New Roman" w:hAnsi="Times New Roman"/>
          <w:sz w:val="27"/>
          <w:szCs w:val="27"/>
        </w:rPr>
        <w:t>рассчитывается по формуле:</w:t>
      </w:r>
    </w:p>
    <w:p w14:paraId="155A80E9" w14:textId="77777777" w:rsidR="00345400" w:rsidRPr="00345400" w:rsidRDefault="00345400" w:rsidP="00345400">
      <w:pPr>
        <w:spacing w:before="120" w:after="120" w:line="240" w:lineRule="auto"/>
        <w:ind w:firstLine="709"/>
        <w:jc w:val="center"/>
        <w:rPr>
          <w:rFonts w:ascii="Times New Roman" w:eastAsia="Times New Roman" w:hAnsi="Times New Roman"/>
          <w:b/>
          <w:i/>
          <w:sz w:val="27"/>
          <w:szCs w:val="27"/>
        </w:rPr>
      </w:pPr>
      <w:r w:rsidRPr="00345400">
        <w:rPr>
          <w:rFonts w:ascii="Times New Roman" w:eastAsia="Times New Roman" w:hAnsi="Times New Roman"/>
          <w:b/>
          <w:i/>
          <w:sz w:val="27"/>
          <w:szCs w:val="27"/>
        </w:rPr>
        <w:t xml:space="preserve">ЗН </w:t>
      </w:r>
      <w:proofErr w:type="gramStart"/>
      <w:r w:rsidRPr="00345400">
        <w:rPr>
          <w:rFonts w:ascii="Times New Roman" w:eastAsia="Times New Roman" w:hAnsi="Times New Roman"/>
          <w:b/>
          <w:i/>
          <w:sz w:val="27"/>
          <w:szCs w:val="27"/>
          <w:vertAlign w:val="subscript"/>
        </w:rPr>
        <w:t>ОРГ</w:t>
      </w:r>
      <w:proofErr w:type="gramEnd"/>
      <w:r w:rsidRPr="00345400">
        <w:rPr>
          <w:rFonts w:ascii="Times New Roman" w:eastAsia="Times New Roman" w:hAnsi="Times New Roman"/>
          <w:b/>
          <w:i/>
          <w:sz w:val="27"/>
          <w:szCs w:val="27"/>
        </w:rPr>
        <w:t xml:space="preserve">  = НБ × </w:t>
      </w:r>
      <w:proofErr w:type="spellStart"/>
      <w:r w:rsidRPr="00345400">
        <w:rPr>
          <w:rFonts w:ascii="Times New Roman" w:eastAsia="Times New Roman" w:hAnsi="Times New Roman"/>
          <w:b/>
          <w:i/>
          <w:sz w:val="27"/>
          <w:szCs w:val="27"/>
        </w:rPr>
        <w:t>К</w:t>
      </w:r>
      <w:r w:rsidRPr="00345400">
        <w:rPr>
          <w:rFonts w:ascii="Times New Roman" w:eastAsia="Times New Roman" w:hAnsi="Times New Roman"/>
          <w:b/>
          <w:i/>
          <w:sz w:val="27"/>
          <w:szCs w:val="27"/>
          <w:vertAlign w:val="subscript"/>
        </w:rPr>
        <w:t>экстр</w:t>
      </w:r>
      <w:proofErr w:type="spellEnd"/>
      <w:r w:rsidRPr="00345400">
        <w:rPr>
          <w:rFonts w:ascii="Times New Roman" w:eastAsia="Times New Roman" w:hAnsi="Times New Roman"/>
          <w:b/>
          <w:i/>
          <w:sz w:val="27"/>
          <w:szCs w:val="27"/>
          <w:vertAlign w:val="subscript"/>
        </w:rPr>
        <w:t>.</w:t>
      </w:r>
      <w:r w:rsidRPr="00345400">
        <w:rPr>
          <w:rFonts w:ascii="Times New Roman" w:eastAsia="Times New Roman" w:hAnsi="Times New Roman"/>
          <w:b/>
          <w:i/>
          <w:sz w:val="27"/>
          <w:szCs w:val="27"/>
        </w:rPr>
        <w:t xml:space="preserve"> /100×</w:t>
      </w:r>
      <w:r w:rsidRPr="00345400">
        <w:rPr>
          <w:rFonts w:ascii="Times New Roman" w:eastAsia="Times New Roman" w:hAnsi="Times New Roman"/>
          <w:b/>
          <w:i/>
          <w:sz w:val="27"/>
          <w:szCs w:val="27"/>
          <w:lang w:val="en-US"/>
        </w:rPr>
        <w:t>S</w:t>
      </w:r>
      <w:r w:rsidRPr="00345400">
        <w:rPr>
          <w:rFonts w:ascii="Times New Roman" w:eastAsia="Times New Roman" w:hAnsi="Times New Roman"/>
          <w:b/>
          <w:i/>
          <w:sz w:val="27"/>
          <w:szCs w:val="27"/>
        </w:rPr>
        <w:t>/100</w:t>
      </w:r>
      <w:r w:rsidRPr="00345400">
        <w:rPr>
          <w:rFonts w:ascii="Times New Roman" w:eastAsia="Times New Roman" w:hAnsi="Times New Roman"/>
          <w:b/>
          <w:sz w:val="27"/>
          <w:szCs w:val="27"/>
        </w:rPr>
        <w:t xml:space="preserve"> </w:t>
      </w:r>
      <w:r w:rsidRPr="00345400">
        <w:rPr>
          <w:rFonts w:ascii="Times New Roman" w:eastAsia="Times New Roman" w:hAnsi="Times New Roman"/>
          <w:b/>
          <w:i/>
          <w:sz w:val="27"/>
          <w:szCs w:val="27"/>
        </w:rPr>
        <w:t xml:space="preserve">× </w:t>
      </w:r>
      <w:r w:rsidRPr="00345400">
        <w:rPr>
          <w:rFonts w:ascii="Times New Roman" w:eastAsia="Times New Roman" w:hAnsi="Times New Roman"/>
          <w:b/>
          <w:i/>
          <w:sz w:val="27"/>
          <w:szCs w:val="27"/>
          <w:lang w:val="en-US"/>
        </w:rPr>
        <w:t>K</w:t>
      </w:r>
      <w:r w:rsidRPr="00345400">
        <w:rPr>
          <w:rFonts w:ascii="Times New Roman" w:eastAsia="Times New Roman" w:hAnsi="Times New Roman"/>
          <w:b/>
          <w:i/>
          <w:sz w:val="27"/>
          <w:szCs w:val="27"/>
        </w:rPr>
        <w:t xml:space="preserve"> </w:t>
      </w:r>
      <w:r w:rsidRPr="00345400">
        <w:rPr>
          <w:rFonts w:ascii="Times New Roman" w:eastAsia="Times New Roman" w:hAnsi="Times New Roman"/>
          <w:b/>
          <w:i/>
          <w:sz w:val="27"/>
          <w:szCs w:val="27"/>
          <w:vertAlign w:val="subscript"/>
        </w:rPr>
        <w:t>пер.</w:t>
      </w:r>
      <w:r w:rsidRPr="00345400">
        <w:rPr>
          <w:rFonts w:ascii="Times New Roman" w:eastAsia="Times New Roman" w:hAnsi="Times New Roman"/>
          <w:b/>
          <w:sz w:val="27"/>
          <w:szCs w:val="27"/>
        </w:rPr>
        <w:t>/100</w:t>
      </w:r>
      <w:r w:rsidRPr="00345400">
        <w:rPr>
          <w:rFonts w:ascii="Times New Roman" w:eastAsia="Times New Roman" w:hAnsi="Times New Roman"/>
          <w:b/>
          <w:i/>
          <w:sz w:val="27"/>
          <w:szCs w:val="27"/>
        </w:rPr>
        <w:t xml:space="preserve">× </w:t>
      </w:r>
      <w:proofErr w:type="spellStart"/>
      <w:r w:rsidRPr="00345400">
        <w:rPr>
          <w:rFonts w:ascii="Times New Roman" w:eastAsia="Times New Roman" w:hAnsi="Times New Roman"/>
          <w:b/>
          <w:i/>
          <w:sz w:val="27"/>
          <w:szCs w:val="27"/>
        </w:rPr>
        <w:t>К</w:t>
      </w:r>
      <w:r w:rsidRPr="00345400">
        <w:rPr>
          <w:rFonts w:ascii="Times New Roman" w:eastAsia="Times New Roman" w:hAnsi="Times New Roman"/>
          <w:b/>
          <w:i/>
          <w:sz w:val="27"/>
          <w:szCs w:val="27"/>
          <w:vertAlign w:val="subscript"/>
        </w:rPr>
        <w:t>соб</w:t>
      </w:r>
      <w:proofErr w:type="spellEnd"/>
      <w:r w:rsidRPr="00345400">
        <w:rPr>
          <w:rFonts w:ascii="Times New Roman" w:eastAsia="Times New Roman" w:hAnsi="Times New Roman"/>
          <w:b/>
          <w:i/>
          <w:sz w:val="27"/>
          <w:szCs w:val="27"/>
          <w:vertAlign w:val="subscript"/>
        </w:rPr>
        <w:t xml:space="preserve">. </w:t>
      </w:r>
      <w:r w:rsidRPr="00345400">
        <w:rPr>
          <w:rFonts w:ascii="Times New Roman" w:eastAsia="Times New Roman" w:hAnsi="Times New Roman"/>
          <w:b/>
          <w:sz w:val="27"/>
          <w:szCs w:val="27"/>
        </w:rPr>
        <w:t>/100</w:t>
      </w:r>
      <w:r w:rsidRPr="00345400">
        <w:rPr>
          <w:rFonts w:ascii="Times New Roman" w:eastAsia="Times New Roman" w:hAnsi="Times New Roman"/>
          <w:b/>
          <w:i/>
          <w:sz w:val="27"/>
          <w:szCs w:val="27"/>
          <w:vertAlign w:val="subscript"/>
        </w:rPr>
        <w:t xml:space="preserve"> </w:t>
      </w:r>
      <w:r w:rsidRPr="00345400">
        <w:rPr>
          <w:rFonts w:ascii="Times New Roman" w:eastAsia="Times New Roman" w:hAnsi="Times New Roman"/>
          <w:b/>
          <w:i/>
          <w:sz w:val="27"/>
          <w:szCs w:val="27"/>
        </w:rPr>
        <w:t xml:space="preserve">(+/-) </w:t>
      </w:r>
      <w:r w:rsidRPr="00345400">
        <w:rPr>
          <w:rFonts w:ascii="Times New Roman" w:eastAsia="Times New Roman" w:hAnsi="Times New Roman"/>
          <w:b/>
          <w:i/>
          <w:sz w:val="27"/>
          <w:szCs w:val="27"/>
          <w:lang w:val="en-US"/>
        </w:rPr>
        <w:t>F</w:t>
      </w:r>
      <w:r w:rsidRPr="00345400">
        <w:rPr>
          <w:rFonts w:ascii="Times New Roman" w:eastAsia="Times New Roman" w:hAnsi="Times New Roman"/>
          <w:b/>
          <w:i/>
          <w:sz w:val="27"/>
          <w:szCs w:val="27"/>
        </w:rPr>
        <w:t xml:space="preserve">, </w:t>
      </w:r>
    </w:p>
    <w:p w14:paraId="4C10180D"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r w:rsidRPr="00345400">
        <w:rPr>
          <w:rFonts w:ascii="Times New Roman" w:eastAsia="Times New Roman" w:hAnsi="Times New Roman"/>
          <w:sz w:val="27"/>
          <w:szCs w:val="27"/>
        </w:rPr>
        <w:t>где,</w:t>
      </w:r>
    </w:p>
    <w:p w14:paraId="20778769"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r w:rsidRPr="00345400">
        <w:rPr>
          <w:rFonts w:ascii="Times New Roman" w:eastAsia="Times New Roman" w:hAnsi="Times New Roman"/>
          <w:b/>
          <w:i/>
          <w:sz w:val="27"/>
          <w:szCs w:val="27"/>
        </w:rPr>
        <w:t>НБ</w:t>
      </w:r>
      <w:r w:rsidRPr="00345400">
        <w:rPr>
          <w:rFonts w:ascii="Times New Roman" w:eastAsia="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14:paraId="24929512" w14:textId="60C8742F" w:rsidR="00345400" w:rsidRPr="0084411C" w:rsidRDefault="00345400" w:rsidP="00345400">
      <w:pPr>
        <w:spacing w:after="0" w:line="240" w:lineRule="auto"/>
        <w:ind w:firstLine="709"/>
        <w:jc w:val="both"/>
        <w:rPr>
          <w:rFonts w:ascii="Times New Roman" w:eastAsia="Times New Roman" w:hAnsi="Times New Roman"/>
          <w:sz w:val="48"/>
          <w:szCs w:val="27"/>
        </w:rPr>
      </w:pPr>
      <w:proofErr w:type="spellStart"/>
      <w:r w:rsidRPr="000C17D5">
        <w:rPr>
          <w:rFonts w:ascii="Times New Roman" w:eastAsia="Times New Roman" w:hAnsi="Times New Roman"/>
          <w:b/>
          <w:i/>
          <w:sz w:val="27"/>
          <w:szCs w:val="27"/>
        </w:rPr>
        <w:t>К</w:t>
      </w:r>
      <w:r w:rsidRPr="000C17D5">
        <w:rPr>
          <w:rFonts w:ascii="Times New Roman" w:eastAsia="Times New Roman" w:hAnsi="Times New Roman"/>
          <w:b/>
          <w:i/>
          <w:sz w:val="27"/>
          <w:szCs w:val="27"/>
          <w:vertAlign w:val="subscript"/>
        </w:rPr>
        <w:t>экстр</w:t>
      </w:r>
      <w:proofErr w:type="spellEnd"/>
      <w:r w:rsidRPr="000C17D5">
        <w:rPr>
          <w:rFonts w:ascii="Times New Roman" w:eastAsia="Times New Roman" w:hAnsi="Times New Roman"/>
          <w:b/>
          <w:i/>
          <w:sz w:val="27"/>
          <w:szCs w:val="27"/>
          <w:vertAlign w:val="subscript"/>
        </w:rPr>
        <w:t xml:space="preserve">. </w:t>
      </w:r>
      <w:r w:rsidRPr="000C17D5">
        <w:rPr>
          <w:rFonts w:ascii="Times New Roman" w:eastAsia="Times New Roman" w:hAnsi="Times New Roman"/>
          <w:sz w:val="27"/>
          <w:szCs w:val="27"/>
        </w:rPr>
        <w:t>– коэффицие</w:t>
      </w:r>
      <w:r w:rsidR="00A140C3" w:rsidRPr="000C17D5">
        <w:rPr>
          <w:rFonts w:ascii="Times New Roman" w:eastAsia="Times New Roman" w:hAnsi="Times New Roman"/>
          <w:sz w:val="27"/>
          <w:szCs w:val="27"/>
        </w:rPr>
        <w:t>нт экстраполяции, рассчитывается</w:t>
      </w:r>
      <w:r w:rsidRPr="000C17D5">
        <w:rPr>
          <w:rFonts w:ascii="Times New Roman" w:eastAsia="Times New Roman" w:hAnsi="Times New Roman"/>
          <w:sz w:val="27"/>
          <w:szCs w:val="27"/>
        </w:rPr>
        <w:t xml:space="preserve"> как среднее арифметическое значение темпов роста (снижения) налоговой базы в виде кадастровой стоимости к предыдущему периоду</w:t>
      </w:r>
      <w:r w:rsidR="001E5E6D" w:rsidRPr="000C17D5">
        <w:rPr>
          <w:rFonts w:ascii="Times New Roman" w:eastAsia="Times New Roman" w:hAnsi="Times New Roman"/>
          <w:sz w:val="27"/>
          <w:szCs w:val="27"/>
        </w:rPr>
        <w:t xml:space="preserve"> (за 3 предыдущих года)</w:t>
      </w:r>
      <w:r w:rsidR="001C4C62" w:rsidRPr="000C17D5">
        <w:rPr>
          <w:rFonts w:ascii="Times New Roman" w:eastAsia="Times New Roman" w:hAnsi="Times New Roman"/>
          <w:sz w:val="27"/>
          <w:szCs w:val="27"/>
        </w:rPr>
        <w:t>.</w:t>
      </w:r>
      <w:r w:rsidR="001E5E6D" w:rsidRPr="001C4C62">
        <w:rPr>
          <w:rFonts w:ascii="Times New Roman" w:eastAsia="Times New Roman" w:hAnsi="Times New Roman"/>
          <w:sz w:val="27"/>
          <w:szCs w:val="27"/>
        </w:rPr>
        <w:t xml:space="preserve">  </w:t>
      </w:r>
    </w:p>
    <w:p w14:paraId="266DA9C9"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r w:rsidRPr="00345400">
        <w:rPr>
          <w:rFonts w:ascii="Times New Roman" w:eastAsia="Times New Roman" w:hAnsi="Times New Roman"/>
          <w:b/>
          <w:i/>
          <w:sz w:val="27"/>
          <w:szCs w:val="27"/>
        </w:rPr>
        <w:t xml:space="preserve">S </w:t>
      </w:r>
      <w:r w:rsidRPr="00345400">
        <w:rPr>
          <w:rFonts w:ascii="Times New Roman" w:eastAsia="Times New Roman" w:hAnsi="Times New Roman"/>
          <w:sz w:val="27"/>
          <w:szCs w:val="27"/>
        </w:rPr>
        <w:t>- расчетная средняя ставка по земельному налогу с организаций за отчетный период, %.</w:t>
      </w:r>
    </w:p>
    <w:p w14:paraId="58173A1E"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r w:rsidRPr="00345400">
        <w:rPr>
          <w:rFonts w:ascii="Times New Roman" w:eastAsia="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14:paraId="0E1D7049"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proofErr w:type="gramStart"/>
      <w:r w:rsidRPr="00345400">
        <w:rPr>
          <w:rFonts w:ascii="Times New Roman" w:eastAsia="Times New Roman" w:hAnsi="Times New Roman"/>
          <w:b/>
          <w:i/>
          <w:sz w:val="27"/>
          <w:szCs w:val="27"/>
          <w:lang w:val="en-US"/>
        </w:rPr>
        <w:t>K</w:t>
      </w:r>
      <w:r w:rsidRPr="00345400">
        <w:rPr>
          <w:rFonts w:ascii="Times New Roman" w:eastAsia="Times New Roman" w:hAnsi="Times New Roman"/>
          <w:b/>
          <w:i/>
          <w:sz w:val="27"/>
          <w:szCs w:val="27"/>
        </w:rPr>
        <w:t xml:space="preserve"> </w:t>
      </w:r>
      <w:r w:rsidRPr="00345400">
        <w:rPr>
          <w:rFonts w:ascii="Times New Roman" w:eastAsia="Times New Roman" w:hAnsi="Times New Roman"/>
          <w:b/>
          <w:i/>
          <w:sz w:val="27"/>
          <w:szCs w:val="27"/>
          <w:vertAlign w:val="subscript"/>
        </w:rPr>
        <w:t>пер.</w:t>
      </w:r>
      <w:proofErr w:type="gramEnd"/>
      <w:r w:rsidRPr="00345400">
        <w:rPr>
          <w:rFonts w:ascii="Times New Roman" w:eastAsia="Times New Roman" w:hAnsi="Times New Roman"/>
          <w:b/>
          <w:i/>
          <w:sz w:val="27"/>
          <w:szCs w:val="27"/>
          <w:vertAlign w:val="subscript"/>
        </w:rPr>
        <w:t xml:space="preserve"> – </w:t>
      </w:r>
      <w:r w:rsidRPr="00345400">
        <w:rPr>
          <w:rFonts w:ascii="Times New Roman" w:eastAsia="Times New Roman" w:hAnsi="Times New Roman"/>
          <w:sz w:val="27"/>
          <w:szCs w:val="27"/>
        </w:rPr>
        <w:t>расчетный уровень переходящих платежей по налогу, %</w:t>
      </w:r>
    </w:p>
    <w:p w14:paraId="1A695CC4"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r w:rsidRPr="00345400">
        <w:rPr>
          <w:rFonts w:ascii="Times New Roman" w:eastAsia="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345400">
        <w:rPr>
          <w:rFonts w:ascii="Times New Roman" w:eastAsia="Times New Roman" w:hAnsi="Times New Roman"/>
          <w:sz w:val="27"/>
          <w:szCs w:val="27"/>
        </w:rPr>
        <w:t>организаций</w:t>
      </w:r>
      <w:proofErr w:type="gramEnd"/>
      <w:r w:rsidRPr="00345400">
        <w:rPr>
          <w:rFonts w:ascii="Times New Roman" w:eastAsia="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14:paraId="5718802D"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proofErr w:type="gramStart"/>
      <w:r w:rsidRPr="00345400">
        <w:rPr>
          <w:rFonts w:ascii="Times New Roman" w:eastAsia="Times New Roman" w:hAnsi="Times New Roman"/>
          <w:b/>
          <w:i/>
          <w:sz w:val="27"/>
          <w:szCs w:val="27"/>
          <w:lang w:val="en-US"/>
        </w:rPr>
        <w:t>K</w:t>
      </w:r>
      <w:r w:rsidRPr="00345400">
        <w:rPr>
          <w:rFonts w:ascii="Times New Roman" w:eastAsia="Times New Roman" w:hAnsi="Times New Roman"/>
          <w:b/>
          <w:i/>
          <w:sz w:val="27"/>
          <w:szCs w:val="27"/>
        </w:rPr>
        <w:t xml:space="preserve"> </w:t>
      </w:r>
      <w:r w:rsidRPr="00345400">
        <w:rPr>
          <w:rFonts w:ascii="Times New Roman" w:eastAsia="Times New Roman" w:hAnsi="Times New Roman"/>
          <w:b/>
          <w:i/>
          <w:sz w:val="27"/>
          <w:szCs w:val="27"/>
          <w:vertAlign w:val="subscript"/>
        </w:rPr>
        <w:t>соб.</w:t>
      </w:r>
      <w:proofErr w:type="gramEnd"/>
      <w:r w:rsidRPr="00345400">
        <w:rPr>
          <w:rFonts w:ascii="Times New Roman" w:eastAsia="Times New Roman" w:hAnsi="Times New Roman"/>
          <w:b/>
          <w:i/>
          <w:sz w:val="27"/>
          <w:szCs w:val="27"/>
        </w:rPr>
        <w:t xml:space="preserve"> </w:t>
      </w:r>
      <w:r w:rsidRPr="00345400">
        <w:rPr>
          <w:rFonts w:ascii="Times New Roman" w:eastAsia="Times New Roman" w:hAnsi="Times New Roman"/>
          <w:sz w:val="27"/>
          <w:szCs w:val="27"/>
        </w:rPr>
        <w:t>– расчетный уровень собираемости по данному налогу, %.</w:t>
      </w:r>
    </w:p>
    <w:p w14:paraId="61FA284B" w14:textId="77777777" w:rsidR="00345400" w:rsidRPr="00345400" w:rsidRDefault="00345400" w:rsidP="00345400">
      <w:pPr>
        <w:spacing w:after="0" w:line="240" w:lineRule="auto"/>
        <w:ind w:firstLine="709"/>
        <w:jc w:val="both"/>
        <w:rPr>
          <w:rFonts w:ascii="Times New Roman" w:eastAsia="Times New Roman" w:hAnsi="Times New Roman"/>
          <w:sz w:val="27"/>
          <w:szCs w:val="27"/>
        </w:rPr>
      </w:pPr>
      <w:r w:rsidRPr="00345400">
        <w:rPr>
          <w:rFonts w:ascii="Times New Roman" w:eastAsia="Times New Roman" w:hAnsi="Times New Roman"/>
          <w:sz w:val="27"/>
          <w:szCs w:val="27"/>
        </w:rPr>
        <w:t>Расчетный уровень собираемости определяется как частное от деления суммы поступившего земельного налога с организаций на сумму начисленного земельного налога с организаций (по отчету по форме № 1-НМ), сложившийся в отчетном периоде;</w:t>
      </w:r>
    </w:p>
    <w:p w14:paraId="065E653A" w14:textId="77777777" w:rsidR="00456311" w:rsidRPr="00456311" w:rsidRDefault="00345400" w:rsidP="00092293">
      <w:pPr>
        <w:spacing w:after="0" w:line="240" w:lineRule="auto"/>
        <w:ind w:firstLine="709"/>
        <w:jc w:val="both"/>
        <w:rPr>
          <w:rFonts w:ascii="Times New Roman" w:eastAsia="Times New Roman" w:hAnsi="Times New Roman"/>
          <w:color w:val="000000"/>
          <w:sz w:val="26"/>
          <w:szCs w:val="26"/>
        </w:rPr>
      </w:pPr>
      <w:r w:rsidRPr="00345400">
        <w:rPr>
          <w:rFonts w:ascii="Times New Roman" w:eastAsia="Times New Roman" w:hAnsi="Times New Roman"/>
          <w:b/>
          <w:i/>
          <w:sz w:val="27"/>
          <w:szCs w:val="27"/>
        </w:rPr>
        <w:t xml:space="preserve">F </w:t>
      </w:r>
      <w:r w:rsidRPr="00345400">
        <w:rPr>
          <w:rFonts w:ascii="Times New Roman" w:eastAsia="Times New Roman" w:hAnsi="Times New Roman"/>
          <w:i/>
          <w:sz w:val="27"/>
          <w:szCs w:val="27"/>
        </w:rPr>
        <w:t>–</w:t>
      </w:r>
      <w:r w:rsidRPr="00345400">
        <w:rPr>
          <w:rFonts w:ascii="Times New Roman" w:eastAsia="Times New Roman" w:hAnsi="Times New Roman"/>
          <w:b/>
          <w:i/>
          <w:sz w:val="27"/>
          <w:szCs w:val="27"/>
        </w:rPr>
        <w:t xml:space="preserve"> </w:t>
      </w:r>
      <w:r w:rsidR="00456311" w:rsidRPr="00456311">
        <w:rPr>
          <w:rFonts w:ascii="Times New Roman" w:eastAsia="Times New Roman" w:hAnsi="Times New Roman"/>
          <w:color w:val="000000"/>
          <w:sz w:val="26"/>
          <w:szCs w:val="26"/>
          <w:lang w:eastAsia="ru-RU"/>
        </w:rPr>
        <w:t xml:space="preserve">корректирующая сумма поступлений, учитывающая изменения законодательства о налогах и сборах, выпадающие доходы в связи с предоставлением льгот, освобождений и преференций, установленных в рамках главы 31 НК РФ, и других льгот, и преференций, </w:t>
      </w:r>
      <w:r w:rsidR="00456311" w:rsidRPr="00456311">
        <w:rPr>
          <w:rFonts w:ascii="Times New Roman" w:eastAsia="Times New Roman" w:hAnsi="Times New Roman"/>
          <w:color w:val="000000"/>
          <w:sz w:val="26"/>
          <w:szCs w:val="26"/>
        </w:rPr>
        <w:t>а также другие факторы, тыс. рублей.</w:t>
      </w:r>
    </w:p>
    <w:p w14:paraId="7753A0E2" w14:textId="77777777" w:rsidR="006350ED" w:rsidRPr="000F760E" w:rsidRDefault="006350ED" w:rsidP="006350ED">
      <w:pPr>
        <w:spacing w:after="0" w:line="240" w:lineRule="auto"/>
        <w:ind w:firstLine="709"/>
        <w:jc w:val="both"/>
        <w:rPr>
          <w:rFonts w:ascii="Times New Roman" w:eastAsia="Times New Roman" w:hAnsi="Times New Roman"/>
          <w:sz w:val="27"/>
          <w:szCs w:val="27"/>
        </w:rPr>
      </w:pPr>
      <w:r w:rsidRPr="000F760E">
        <w:rPr>
          <w:rFonts w:ascii="Times New Roman" w:eastAsia="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14:paraId="56B71B1F" w14:textId="77777777" w:rsidR="00AA2877" w:rsidRDefault="00AA2877" w:rsidP="008E0BE2">
      <w:pPr>
        <w:pStyle w:val="3"/>
        <w:jc w:val="center"/>
        <w:rPr>
          <w:i/>
        </w:rPr>
      </w:pPr>
    </w:p>
    <w:p w14:paraId="2A2CAA33" w14:textId="0F2126E1" w:rsidR="00345400" w:rsidRPr="008E0BE2" w:rsidRDefault="00C24CFD" w:rsidP="008E0BE2">
      <w:pPr>
        <w:pStyle w:val="3"/>
        <w:jc w:val="center"/>
        <w:rPr>
          <w:i/>
        </w:rPr>
      </w:pPr>
      <w:bookmarkStart w:id="65" w:name="_Toc525218456"/>
      <w:r>
        <w:rPr>
          <w:i/>
        </w:rPr>
        <w:t>2.9</w:t>
      </w:r>
      <w:r w:rsidR="00345400" w:rsidRPr="008E0BE2">
        <w:rPr>
          <w:i/>
        </w:rPr>
        <w:t>.4.2 Земельный налог   с  физических лиц</w:t>
      </w:r>
      <w:r w:rsidR="008F4DB1" w:rsidRPr="008E0BE2">
        <w:rPr>
          <w:i/>
        </w:rPr>
        <w:t xml:space="preserve"> </w:t>
      </w:r>
      <w:r w:rsidR="00345400" w:rsidRPr="008E0BE2">
        <w:rPr>
          <w:i/>
        </w:rPr>
        <w:t>182 1 06 06040 00 0000 110</w:t>
      </w:r>
      <w:bookmarkEnd w:id="65"/>
    </w:p>
    <w:p w14:paraId="12FD4886" w14:textId="16863B62" w:rsidR="008E718A" w:rsidRPr="00786BB3" w:rsidRDefault="008E718A" w:rsidP="00A9156F">
      <w:pPr>
        <w:spacing w:after="0" w:line="240" w:lineRule="auto"/>
        <w:ind w:firstLine="709"/>
        <w:jc w:val="both"/>
        <w:rPr>
          <w:rFonts w:ascii="Times New Roman" w:hAnsi="Times New Roman"/>
          <w:sz w:val="27"/>
          <w:szCs w:val="27"/>
        </w:rPr>
      </w:pPr>
      <w:r w:rsidRPr="00786BB3">
        <w:rPr>
          <w:rFonts w:ascii="Times New Roman" w:hAnsi="Times New Roman"/>
          <w:sz w:val="27"/>
          <w:szCs w:val="27"/>
        </w:rPr>
        <w:t xml:space="preserve">Для расчёта </w:t>
      </w:r>
      <w:r w:rsidR="00354897" w:rsidRPr="00786BB3">
        <w:rPr>
          <w:rFonts w:ascii="Times New Roman" w:hAnsi="Times New Roman"/>
          <w:sz w:val="27"/>
          <w:szCs w:val="27"/>
        </w:rPr>
        <w:t xml:space="preserve">земельного </w:t>
      </w:r>
      <w:r w:rsidRPr="00786BB3">
        <w:rPr>
          <w:rFonts w:ascii="Times New Roman" w:hAnsi="Times New Roman"/>
          <w:sz w:val="27"/>
          <w:szCs w:val="27"/>
        </w:rPr>
        <w:t>налога, используются:</w:t>
      </w:r>
    </w:p>
    <w:p w14:paraId="19D4086F" w14:textId="6F95EF3A" w:rsidR="008E718A" w:rsidRPr="00786BB3" w:rsidRDefault="00736EEB" w:rsidP="00A9156F">
      <w:pPr>
        <w:spacing w:after="0" w:line="240" w:lineRule="auto"/>
        <w:ind w:firstLine="709"/>
        <w:jc w:val="both"/>
        <w:rPr>
          <w:rFonts w:ascii="Times New Roman" w:hAnsi="Times New Roman"/>
          <w:sz w:val="27"/>
          <w:szCs w:val="27"/>
        </w:rPr>
      </w:pPr>
      <w:r w:rsidRPr="00786BB3">
        <w:rPr>
          <w:rFonts w:ascii="Times New Roman" w:hAnsi="Times New Roman"/>
          <w:sz w:val="27"/>
          <w:szCs w:val="27"/>
        </w:rPr>
        <w:t>- </w:t>
      </w:r>
      <w:r w:rsidR="008E718A" w:rsidRPr="00786BB3">
        <w:rPr>
          <w:rFonts w:ascii="Times New Roman" w:hAnsi="Times New Roman"/>
          <w:sz w:val="27"/>
          <w:szCs w:val="27"/>
        </w:rPr>
        <w:t xml:space="preserve">показатели прогноза социально-экономического развития </w:t>
      </w:r>
      <w:r w:rsidR="002B53FF" w:rsidRPr="00786BB3">
        <w:rPr>
          <w:rFonts w:ascii="Times New Roman" w:hAnsi="Times New Roman"/>
          <w:sz w:val="27"/>
          <w:szCs w:val="27"/>
        </w:rPr>
        <w:t>Курской области</w:t>
      </w:r>
      <w:r w:rsidR="008E718A" w:rsidRPr="00786BB3">
        <w:rPr>
          <w:rFonts w:ascii="Times New Roman" w:hAnsi="Times New Roman"/>
          <w:sz w:val="27"/>
          <w:szCs w:val="27"/>
        </w:rPr>
        <w:t xml:space="preserve"> на очередной финансовый год и плановый период, разрабатываемые </w:t>
      </w:r>
      <w:r w:rsidR="002B53FF" w:rsidRPr="00786BB3">
        <w:rPr>
          <w:rFonts w:ascii="Times New Roman" w:hAnsi="Times New Roman"/>
          <w:sz w:val="27"/>
          <w:szCs w:val="27"/>
        </w:rPr>
        <w:t>Комитетом по экономике и развитию Курской области</w:t>
      </w:r>
      <w:r w:rsidR="008E718A" w:rsidRPr="00786BB3">
        <w:rPr>
          <w:rFonts w:ascii="Times New Roman" w:hAnsi="Times New Roman"/>
          <w:sz w:val="27"/>
          <w:szCs w:val="27"/>
        </w:rPr>
        <w:t>;</w:t>
      </w:r>
    </w:p>
    <w:p w14:paraId="519A8F87" w14:textId="1146972B" w:rsidR="00C34476" w:rsidRPr="00786BB3" w:rsidRDefault="00C34476" w:rsidP="00A9156F">
      <w:pPr>
        <w:spacing w:after="0" w:line="240" w:lineRule="auto"/>
        <w:ind w:firstLine="709"/>
        <w:jc w:val="both"/>
        <w:rPr>
          <w:rFonts w:ascii="Times New Roman" w:hAnsi="Times New Roman"/>
          <w:sz w:val="27"/>
          <w:szCs w:val="27"/>
        </w:rPr>
      </w:pPr>
      <w:r w:rsidRPr="00786BB3">
        <w:rPr>
          <w:rFonts w:ascii="Times New Roman" w:hAnsi="Times New Roman"/>
          <w:sz w:val="27"/>
          <w:szCs w:val="27"/>
        </w:rPr>
        <w:t xml:space="preserve">- динамика налоговой базы по налогу </w:t>
      </w:r>
      <w:r w:rsidR="00B70AC5" w:rsidRPr="00786BB3">
        <w:rPr>
          <w:rFonts w:ascii="Times New Roman" w:hAnsi="Times New Roman"/>
          <w:sz w:val="27"/>
          <w:szCs w:val="27"/>
        </w:rPr>
        <w:t xml:space="preserve">согласно данным отчёта по форме № </w:t>
      </w:r>
      <w:r w:rsidRPr="00786BB3">
        <w:rPr>
          <w:rFonts w:ascii="Times New Roman" w:hAnsi="Times New Roman"/>
          <w:sz w:val="27"/>
          <w:szCs w:val="27"/>
        </w:rPr>
        <w:t>5-НМ «Отчет о налоговой базе и структуре начислений по местным налогам», сложившаяся за предыдущие периоды;</w:t>
      </w:r>
    </w:p>
    <w:p w14:paraId="3F823A89" w14:textId="77777777" w:rsidR="00C274E5" w:rsidRPr="00786BB3" w:rsidRDefault="00C274E5" w:rsidP="00A9156F">
      <w:pPr>
        <w:spacing w:after="0" w:line="240" w:lineRule="auto"/>
        <w:ind w:firstLine="709"/>
        <w:jc w:val="both"/>
        <w:rPr>
          <w:rFonts w:ascii="Times New Roman" w:hAnsi="Times New Roman"/>
          <w:sz w:val="27"/>
          <w:szCs w:val="27"/>
        </w:rPr>
      </w:pPr>
      <w:r w:rsidRPr="00786BB3">
        <w:rPr>
          <w:rFonts w:ascii="Times New Roman" w:hAnsi="Times New Roman"/>
          <w:sz w:val="27"/>
          <w:szCs w:val="27"/>
        </w:rPr>
        <w:lastRenderedPageBreak/>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10114DDF" w14:textId="77777777" w:rsidR="00C34476" w:rsidRPr="00786BB3" w:rsidRDefault="00C34476" w:rsidP="00A9156F">
      <w:pPr>
        <w:spacing w:after="0" w:line="240" w:lineRule="auto"/>
        <w:ind w:firstLine="709"/>
        <w:jc w:val="both"/>
        <w:rPr>
          <w:rFonts w:ascii="Times New Roman" w:hAnsi="Times New Roman"/>
          <w:sz w:val="27"/>
          <w:szCs w:val="27"/>
        </w:rPr>
      </w:pPr>
      <w:r w:rsidRPr="00786BB3">
        <w:rPr>
          <w:rFonts w:ascii="Times New Roman" w:hAnsi="Times New Roman"/>
          <w:sz w:val="27"/>
          <w:szCs w:val="27"/>
        </w:rPr>
        <w:t>- налоговые ставки, льготы и преференции, предусмотренные главой 31 НК РФ «Земельный налог» и др. источники.</w:t>
      </w:r>
    </w:p>
    <w:p w14:paraId="7D6BF69C" w14:textId="77777777" w:rsidR="008F7198" w:rsidRPr="008F7198" w:rsidRDefault="008F7198" w:rsidP="008F7198">
      <w:pPr>
        <w:spacing w:after="0" w:line="240" w:lineRule="auto"/>
        <w:ind w:firstLine="709"/>
        <w:jc w:val="both"/>
        <w:rPr>
          <w:rFonts w:ascii="Times New Roman" w:eastAsiaTheme="minorHAnsi" w:hAnsi="Times New Roman" w:cstheme="minorBidi"/>
          <w:sz w:val="27"/>
          <w:szCs w:val="27"/>
        </w:rPr>
      </w:pPr>
      <w:r w:rsidRPr="008F7198">
        <w:rPr>
          <w:rFonts w:ascii="Times New Roman" w:eastAsiaTheme="minorHAnsi" w:hAnsi="Times New Roman" w:cstheme="minorBidi"/>
          <w:sz w:val="27"/>
          <w:szCs w:val="27"/>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12B76F33" w14:textId="77777777" w:rsidR="008F7198" w:rsidRPr="008F7198" w:rsidRDefault="008F7198" w:rsidP="008F7198">
      <w:pPr>
        <w:spacing w:after="0" w:line="240" w:lineRule="auto"/>
        <w:ind w:firstLine="709"/>
        <w:jc w:val="both"/>
        <w:rPr>
          <w:rFonts w:ascii="Times New Roman" w:eastAsiaTheme="minorHAnsi" w:hAnsi="Times New Roman" w:cstheme="minorBidi"/>
          <w:sz w:val="27"/>
          <w:szCs w:val="27"/>
        </w:rPr>
      </w:pPr>
      <w:r w:rsidRPr="008F7198">
        <w:rPr>
          <w:rFonts w:ascii="Times New Roman" w:eastAsiaTheme="minorHAnsi" w:hAnsi="Times New Roman" w:cstheme="minorBidi"/>
          <w:sz w:val="27"/>
          <w:szCs w:val="27"/>
        </w:rPr>
        <w:t>Прогнозируемый объем поступлений по земельному налогу (</w:t>
      </w:r>
      <w:r w:rsidRPr="008F7198">
        <w:rPr>
          <w:rFonts w:ascii="Times New Roman" w:eastAsiaTheme="minorHAnsi" w:hAnsi="Times New Roman" w:cstheme="minorBidi"/>
          <w:b/>
          <w:i/>
          <w:sz w:val="27"/>
          <w:szCs w:val="27"/>
        </w:rPr>
        <w:t xml:space="preserve">ЗН </w:t>
      </w:r>
      <w:r w:rsidRPr="008F7198">
        <w:rPr>
          <w:rFonts w:ascii="Times New Roman" w:eastAsiaTheme="minorHAnsi" w:hAnsi="Times New Roman" w:cstheme="minorBidi"/>
          <w:b/>
          <w:i/>
          <w:sz w:val="27"/>
          <w:szCs w:val="27"/>
          <w:vertAlign w:val="subscript"/>
        </w:rPr>
        <w:t>ФЛ</w:t>
      </w:r>
      <w:r w:rsidRPr="008F7198">
        <w:rPr>
          <w:rFonts w:ascii="Times New Roman" w:eastAsiaTheme="minorHAnsi" w:hAnsi="Times New Roman" w:cstheme="minorBidi"/>
          <w:b/>
          <w:i/>
          <w:sz w:val="27"/>
          <w:szCs w:val="27"/>
        </w:rPr>
        <w:t xml:space="preserve">) </w:t>
      </w:r>
      <w:r w:rsidRPr="008F7198">
        <w:rPr>
          <w:rFonts w:ascii="Times New Roman" w:eastAsiaTheme="minorHAnsi" w:hAnsi="Times New Roman" w:cstheme="minorBidi"/>
          <w:sz w:val="27"/>
          <w:szCs w:val="27"/>
        </w:rPr>
        <w:t>рассчитывается по формуле:</w:t>
      </w:r>
    </w:p>
    <w:p w14:paraId="2231C501" w14:textId="77777777" w:rsidR="008F7198" w:rsidRPr="008F7198" w:rsidRDefault="008F7198" w:rsidP="008F7198">
      <w:pPr>
        <w:spacing w:before="120" w:after="120" w:line="240" w:lineRule="auto"/>
        <w:ind w:firstLine="709"/>
        <w:jc w:val="center"/>
        <w:rPr>
          <w:rFonts w:ascii="Times New Roman" w:eastAsiaTheme="minorHAnsi" w:hAnsi="Times New Roman" w:cstheme="minorBidi"/>
          <w:b/>
          <w:i/>
          <w:sz w:val="27"/>
          <w:szCs w:val="27"/>
        </w:rPr>
      </w:pPr>
      <w:r w:rsidRPr="008F7198">
        <w:rPr>
          <w:rFonts w:ascii="Times New Roman" w:eastAsiaTheme="minorHAnsi" w:hAnsi="Times New Roman" w:cstheme="minorBidi"/>
          <w:b/>
          <w:i/>
          <w:sz w:val="27"/>
          <w:szCs w:val="27"/>
        </w:rPr>
        <w:t xml:space="preserve">ЗН </w:t>
      </w:r>
      <w:r w:rsidRPr="008F7198">
        <w:rPr>
          <w:rFonts w:ascii="Times New Roman" w:eastAsiaTheme="minorHAnsi" w:hAnsi="Times New Roman" w:cstheme="minorBidi"/>
          <w:b/>
          <w:i/>
          <w:sz w:val="27"/>
          <w:szCs w:val="27"/>
          <w:vertAlign w:val="subscript"/>
        </w:rPr>
        <w:t>ФЛ</w:t>
      </w:r>
      <w:r w:rsidRPr="008F7198">
        <w:rPr>
          <w:rFonts w:ascii="Times New Roman" w:eastAsiaTheme="minorHAnsi" w:hAnsi="Times New Roman" w:cstheme="minorBidi"/>
          <w:b/>
          <w:i/>
          <w:sz w:val="27"/>
          <w:szCs w:val="27"/>
        </w:rPr>
        <w:t xml:space="preserve">  = НБ</w:t>
      </w:r>
      <w:r w:rsidRPr="008F7198">
        <w:rPr>
          <w:rFonts w:ascii="Times New Roman" w:eastAsiaTheme="minorHAnsi" w:hAnsi="Times New Roman" w:cstheme="minorBidi"/>
          <w:b/>
          <w:sz w:val="27"/>
          <w:szCs w:val="27"/>
        </w:rPr>
        <w:t xml:space="preserve"> </w:t>
      </w:r>
      <w:r w:rsidRPr="008F7198">
        <w:rPr>
          <w:rFonts w:ascii="Times New Roman" w:eastAsiaTheme="minorHAnsi" w:hAnsi="Times New Roman" w:cstheme="minorBidi"/>
          <w:b/>
          <w:i/>
          <w:sz w:val="27"/>
          <w:szCs w:val="27"/>
        </w:rPr>
        <w:t xml:space="preserve">× </w:t>
      </w:r>
      <w:proofErr w:type="spellStart"/>
      <w:r w:rsidRPr="008F7198">
        <w:rPr>
          <w:rFonts w:ascii="Times New Roman" w:eastAsiaTheme="minorHAnsi" w:hAnsi="Times New Roman" w:cstheme="minorBidi"/>
          <w:b/>
          <w:i/>
          <w:sz w:val="27"/>
          <w:szCs w:val="27"/>
        </w:rPr>
        <w:t>К</w:t>
      </w:r>
      <w:r w:rsidRPr="008F7198">
        <w:rPr>
          <w:rFonts w:ascii="Times New Roman" w:eastAsiaTheme="minorHAnsi" w:hAnsi="Times New Roman" w:cstheme="minorBidi"/>
          <w:b/>
          <w:i/>
          <w:sz w:val="27"/>
          <w:szCs w:val="27"/>
          <w:vertAlign w:val="subscript"/>
        </w:rPr>
        <w:t>экстр</w:t>
      </w:r>
      <w:proofErr w:type="spellEnd"/>
      <w:r w:rsidRPr="008F7198">
        <w:rPr>
          <w:rFonts w:ascii="Times New Roman" w:eastAsiaTheme="minorHAnsi" w:hAnsi="Times New Roman" w:cstheme="minorBidi"/>
          <w:b/>
          <w:i/>
          <w:sz w:val="27"/>
          <w:szCs w:val="27"/>
          <w:vertAlign w:val="subscript"/>
        </w:rPr>
        <w:t>.</w:t>
      </w:r>
      <w:r w:rsidRPr="008F7198">
        <w:rPr>
          <w:rFonts w:ascii="Times New Roman" w:eastAsiaTheme="minorHAnsi" w:hAnsi="Times New Roman" w:cstheme="minorBidi"/>
          <w:b/>
          <w:i/>
          <w:sz w:val="27"/>
          <w:szCs w:val="27"/>
        </w:rPr>
        <w:t xml:space="preserve"> /100 ×</w:t>
      </w:r>
      <w:r w:rsidRPr="008F7198">
        <w:rPr>
          <w:rFonts w:ascii="Times New Roman" w:eastAsiaTheme="minorHAnsi" w:hAnsi="Times New Roman" w:cstheme="minorBidi"/>
          <w:b/>
          <w:i/>
          <w:sz w:val="27"/>
          <w:szCs w:val="27"/>
          <w:lang w:val="en-US"/>
        </w:rPr>
        <w:t>S</w:t>
      </w:r>
      <w:r w:rsidRPr="008F7198">
        <w:rPr>
          <w:rFonts w:ascii="Times New Roman" w:eastAsiaTheme="minorHAnsi" w:hAnsi="Times New Roman" w:cstheme="minorBidi"/>
          <w:b/>
          <w:i/>
          <w:sz w:val="27"/>
          <w:szCs w:val="27"/>
        </w:rPr>
        <w:t>/100</w:t>
      </w:r>
      <w:r w:rsidRPr="008F7198">
        <w:rPr>
          <w:rFonts w:ascii="Times New Roman" w:eastAsiaTheme="minorHAnsi" w:hAnsi="Times New Roman" w:cstheme="minorBidi"/>
          <w:b/>
          <w:sz w:val="27"/>
          <w:szCs w:val="27"/>
        </w:rPr>
        <w:t xml:space="preserve"> </w:t>
      </w:r>
      <w:r w:rsidRPr="008F7198">
        <w:rPr>
          <w:rFonts w:ascii="Times New Roman" w:eastAsiaTheme="minorHAnsi" w:hAnsi="Times New Roman" w:cstheme="minorBidi"/>
          <w:b/>
          <w:i/>
          <w:sz w:val="27"/>
          <w:szCs w:val="27"/>
        </w:rPr>
        <w:t xml:space="preserve">× </w:t>
      </w:r>
      <w:proofErr w:type="spellStart"/>
      <w:r w:rsidRPr="008F7198">
        <w:rPr>
          <w:rFonts w:ascii="Times New Roman" w:eastAsiaTheme="minorHAnsi" w:hAnsi="Times New Roman" w:cstheme="minorBidi"/>
          <w:b/>
          <w:i/>
          <w:sz w:val="27"/>
          <w:szCs w:val="27"/>
        </w:rPr>
        <w:t>К</w:t>
      </w:r>
      <w:r w:rsidRPr="008F7198">
        <w:rPr>
          <w:rFonts w:ascii="Times New Roman" w:eastAsiaTheme="minorHAnsi" w:hAnsi="Times New Roman" w:cstheme="minorBidi"/>
          <w:b/>
          <w:i/>
          <w:sz w:val="27"/>
          <w:szCs w:val="27"/>
          <w:vertAlign w:val="subscript"/>
        </w:rPr>
        <w:t>соб</w:t>
      </w:r>
      <w:proofErr w:type="spellEnd"/>
      <w:r w:rsidRPr="008F7198">
        <w:rPr>
          <w:rFonts w:ascii="Times New Roman" w:eastAsiaTheme="minorHAnsi" w:hAnsi="Times New Roman" w:cstheme="minorBidi"/>
          <w:b/>
          <w:i/>
          <w:sz w:val="27"/>
          <w:szCs w:val="27"/>
          <w:vertAlign w:val="subscript"/>
        </w:rPr>
        <w:t xml:space="preserve">. </w:t>
      </w:r>
      <w:r w:rsidRPr="008F7198">
        <w:rPr>
          <w:rFonts w:ascii="Times New Roman" w:eastAsiaTheme="minorHAnsi" w:hAnsi="Times New Roman" w:cstheme="minorBidi"/>
          <w:b/>
          <w:sz w:val="27"/>
          <w:szCs w:val="27"/>
        </w:rPr>
        <w:t>/100</w:t>
      </w:r>
      <w:r w:rsidRPr="008F7198">
        <w:rPr>
          <w:rFonts w:ascii="Times New Roman" w:eastAsiaTheme="minorHAnsi" w:hAnsi="Times New Roman" w:cstheme="minorBidi"/>
          <w:b/>
          <w:i/>
          <w:sz w:val="27"/>
          <w:szCs w:val="27"/>
          <w:vertAlign w:val="subscript"/>
        </w:rPr>
        <w:t xml:space="preserve"> </w:t>
      </w:r>
      <w:r w:rsidRPr="008F7198">
        <w:rPr>
          <w:rFonts w:ascii="Times New Roman" w:eastAsiaTheme="minorHAnsi" w:hAnsi="Times New Roman" w:cstheme="minorBidi"/>
          <w:b/>
          <w:i/>
          <w:sz w:val="27"/>
          <w:szCs w:val="27"/>
        </w:rPr>
        <w:t xml:space="preserve">(+/-) </w:t>
      </w:r>
      <w:r w:rsidRPr="008F7198">
        <w:rPr>
          <w:rFonts w:ascii="Times New Roman" w:eastAsiaTheme="minorHAnsi" w:hAnsi="Times New Roman" w:cstheme="minorBidi"/>
          <w:b/>
          <w:i/>
          <w:sz w:val="27"/>
          <w:szCs w:val="27"/>
          <w:lang w:val="en-US"/>
        </w:rPr>
        <w:t>F</w:t>
      </w:r>
      <w:r w:rsidRPr="008F7198">
        <w:rPr>
          <w:rFonts w:ascii="Times New Roman" w:eastAsiaTheme="minorHAnsi" w:hAnsi="Times New Roman" w:cstheme="minorBidi"/>
          <w:b/>
          <w:i/>
          <w:sz w:val="27"/>
          <w:szCs w:val="27"/>
        </w:rPr>
        <w:t xml:space="preserve">, </w:t>
      </w:r>
    </w:p>
    <w:p w14:paraId="6A5F8A28" w14:textId="77777777" w:rsidR="008F7198" w:rsidRPr="008F7198" w:rsidRDefault="008F7198" w:rsidP="008F7198">
      <w:pPr>
        <w:spacing w:after="0" w:line="240" w:lineRule="auto"/>
        <w:ind w:firstLine="709"/>
        <w:jc w:val="both"/>
        <w:rPr>
          <w:rFonts w:ascii="Times New Roman" w:eastAsiaTheme="minorHAnsi" w:hAnsi="Times New Roman" w:cstheme="minorBidi"/>
          <w:sz w:val="27"/>
          <w:szCs w:val="27"/>
        </w:rPr>
      </w:pPr>
      <w:r w:rsidRPr="008F7198">
        <w:rPr>
          <w:rFonts w:ascii="Times New Roman" w:eastAsiaTheme="minorHAnsi" w:hAnsi="Times New Roman" w:cstheme="minorBidi"/>
          <w:sz w:val="27"/>
          <w:szCs w:val="27"/>
        </w:rPr>
        <w:t>где,</w:t>
      </w:r>
    </w:p>
    <w:p w14:paraId="6E4415B7" w14:textId="77777777" w:rsidR="008F7198" w:rsidRPr="008F7198" w:rsidRDefault="008F7198" w:rsidP="008F7198">
      <w:pPr>
        <w:spacing w:after="0" w:line="240" w:lineRule="auto"/>
        <w:ind w:firstLine="709"/>
        <w:jc w:val="both"/>
        <w:rPr>
          <w:rFonts w:ascii="Times New Roman" w:eastAsiaTheme="minorHAnsi" w:hAnsi="Times New Roman" w:cstheme="minorBidi"/>
          <w:sz w:val="27"/>
          <w:szCs w:val="27"/>
        </w:rPr>
      </w:pPr>
      <w:r w:rsidRPr="008F7198">
        <w:rPr>
          <w:rFonts w:ascii="Times New Roman" w:eastAsiaTheme="minorHAnsi" w:hAnsi="Times New Roman" w:cstheme="minorBidi"/>
          <w:b/>
          <w:i/>
          <w:sz w:val="27"/>
          <w:szCs w:val="27"/>
        </w:rPr>
        <w:t>НБ</w:t>
      </w:r>
      <w:r w:rsidRPr="008F7198">
        <w:rPr>
          <w:rFonts w:ascii="Times New Roman" w:eastAsiaTheme="minorHAnsi" w:hAnsi="Times New Roman" w:cstheme="minorBidi"/>
          <w:sz w:val="27"/>
          <w:szCs w:val="27"/>
        </w:rPr>
        <w:t xml:space="preserve"> – налоговая база в виде кадастровой стоимости земельных участков физических лиц (отчет по форме № 5-МН), тыс. рублей.</w:t>
      </w:r>
    </w:p>
    <w:p w14:paraId="450210FB" w14:textId="77777777" w:rsidR="008F7198" w:rsidRPr="008F7198" w:rsidRDefault="008F7198" w:rsidP="008F7198">
      <w:pPr>
        <w:spacing w:after="0" w:line="240" w:lineRule="auto"/>
        <w:ind w:firstLine="709"/>
        <w:jc w:val="both"/>
        <w:rPr>
          <w:rFonts w:ascii="Times New Roman" w:eastAsiaTheme="minorHAnsi" w:hAnsi="Times New Roman" w:cstheme="minorBidi"/>
          <w:sz w:val="27"/>
          <w:szCs w:val="27"/>
        </w:rPr>
      </w:pPr>
      <w:proofErr w:type="spellStart"/>
      <w:r w:rsidRPr="008F7198">
        <w:rPr>
          <w:rFonts w:ascii="Times New Roman" w:eastAsiaTheme="minorHAnsi" w:hAnsi="Times New Roman" w:cstheme="minorBidi"/>
          <w:b/>
          <w:i/>
          <w:sz w:val="27"/>
          <w:szCs w:val="27"/>
        </w:rPr>
        <w:t>К</w:t>
      </w:r>
      <w:r w:rsidRPr="008F7198">
        <w:rPr>
          <w:rFonts w:ascii="Times New Roman" w:eastAsiaTheme="minorHAnsi" w:hAnsi="Times New Roman" w:cstheme="minorBidi"/>
          <w:b/>
          <w:i/>
          <w:sz w:val="27"/>
          <w:szCs w:val="27"/>
          <w:vertAlign w:val="subscript"/>
        </w:rPr>
        <w:t>экстр</w:t>
      </w:r>
      <w:proofErr w:type="spellEnd"/>
      <w:r w:rsidRPr="008F7198">
        <w:rPr>
          <w:rFonts w:ascii="Times New Roman" w:eastAsiaTheme="minorHAnsi" w:hAnsi="Times New Roman" w:cstheme="minorBidi"/>
          <w:b/>
          <w:i/>
          <w:sz w:val="27"/>
          <w:szCs w:val="27"/>
          <w:vertAlign w:val="subscript"/>
        </w:rPr>
        <w:t xml:space="preserve">. </w:t>
      </w:r>
      <w:r w:rsidRPr="008F7198">
        <w:rPr>
          <w:rFonts w:ascii="Times New Roman" w:eastAsiaTheme="minorHAnsi" w:hAnsi="Times New Roman" w:cstheme="minorBidi"/>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8F7198">
        <w:rPr>
          <w:rFonts w:ascii="Times New Roman" w:eastAsiaTheme="minorHAnsi" w:hAnsi="Times New Roman" w:cstheme="minorBidi"/>
          <w:sz w:val="27"/>
          <w:szCs w:val="27"/>
        </w:rPr>
        <w:t>, %;</w:t>
      </w:r>
      <w:proofErr w:type="gramEnd"/>
    </w:p>
    <w:p w14:paraId="7B523EA1" w14:textId="77777777" w:rsidR="008F7198" w:rsidRPr="008F7198" w:rsidRDefault="008F7198" w:rsidP="008F7198">
      <w:pPr>
        <w:spacing w:after="0" w:line="240" w:lineRule="auto"/>
        <w:ind w:firstLine="709"/>
        <w:jc w:val="both"/>
        <w:rPr>
          <w:rFonts w:ascii="Times New Roman" w:eastAsiaTheme="minorHAnsi" w:hAnsi="Times New Roman" w:cstheme="minorBidi"/>
          <w:sz w:val="27"/>
          <w:szCs w:val="27"/>
        </w:rPr>
      </w:pPr>
      <w:r w:rsidRPr="008F7198">
        <w:rPr>
          <w:rFonts w:ascii="Times New Roman" w:eastAsiaTheme="minorHAnsi" w:hAnsi="Times New Roman" w:cstheme="minorBidi"/>
          <w:b/>
          <w:i/>
          <w:sz w:val="27"/>
          <w:szCs w:val="27"/>
        </w:rPr>
        <w:t xml:space="preserve">S </w:t>
      </w:r>
      <w:r w:rsidRPr="008F7198">
        <w:rPr>
          <w:rFonts w:ascii="Times New Roman" w:eastAsiaTheme="minorHAnsi" w:hAnsi="Times New Roman" w:cstheme="minorBidi"/>
          <w:sz w:val="27"/>
          <w:szCs w:val="27"/>
        </w:rPr>
        <w:t>- расчетная средняя ставка по земельному налогу с физических лиц за отчетный период, %.</w:t>
      </w:r>
    </w:p>
    <w:p w14:paraId="1D399157" w14:textId="77777777" w:rsidR="008F7198" w:rsidRPr="008F7198" w:rsidRDefault="008F7198" w:rsidP="008F7198">
      <w:pPr>
        <w:spacing w:after="0" w:line="240" w:lineRule="auto"/>
        <w:ind w:firstLine="709"/>
        <w:jc w:val="both"/>
        <w:rPr>
          <w:rFonts w:ascii="Times New Roman" w:eastAsiaTheme="minorHAnsi" w:hAnsi="Times New Roman" w:cstheme="minorBidi"/>
          <w:sz w:val="27"/>
          <w:szCs w:val="27"/>
        </w:rPr>
      </w:pPr>
      <w:r w:rsidRPr="008F7198">
        <w:rPr>
          <w:rFonts w:ascii="Times New Roman" w:eastAsiaTheme="minorHAnsi" w:hAnsi="Times New Roman" w:cstheme="minorBidi"/>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14:paraId="44896AD5" w14:textId="77777777" w:rsidR="008F7198" w:rsidRPr="008F7198" w:rsidRDefault="008F7198" w:rsidP="008F7198">
      <w:pPr>
        <w:spacing w:after="0" w:line="240" w:lineRule="auto"/>
        <w:ind w:firstLine="709"/>
        <w:jc w:val="both"/>
        <w:rPr>
          <w:rFonts w:ascii="Times New Roman" w:eastAsiaTheme="minorHAnsi" w:hAnsi="Times New Roman" w:cstheme="minorBidi"/>
          <w:sz w:val="27"/>
          <w:szCs w:val="27"/>
        </w:rPr>
      </w:pPr>
      <w:proofErr w:type="gramStart"/>
      <w:r w:rsidRPr="008F7198">
        <w:rPr>
          <w:rFonts w:ascii="Times New Roman" w:eastAsiaTheme="minorHAnsi" w:hAnsi="Times New Roman" w:cstheme="minorBidi"/>
          <w:b/>
          <w:i/>
          <w:sz w:val="27"/>
          <w:szCs w:val="27"/>
          <w:lang w:val="en-US"/>
        </w:rPr>
        <w:t>K</w:t>
      </w:r>
      <w:r w:rsidRPr="008F7198">
        <w:rPr>
          <w:rFonts w:ascii="Times New Roman" w:eastAsiaTheme="minorHAnsi" w:hAnsi="Times New Roman" w:cstheme="minorBidi"/>
          <w:b/>
          <w:i/>
          <w:sz w:val="27"/>
          <w:szCs w:val="27"/>
        </w:rPr>
        <w:t xml:space="preserve"> </w:t>
      </w:r>
      <w:r w:rsidRPr="008F7198">
        <w:rPr>
          <w:rFonts w:ascii="Times New Roman" w:eastAsiaTheme="minorHAnsi" w:hAnsi="Times New Roman" w:cstheme="minorBidi"/>
          <w:b/>
          <w:i/>
          <w:sz w:val="27"/>
          <w:szCs w:val="27"/>
          <w:vertAlign w:val="subscript"/>
        </w:rPr>
        <w:t>соб.</w:t>
      </w:r>
      <w:proofErr w:type="gramEnd"/>
      <w:r w:rsidRPr="008F7198">
        <w:rPr>
          <w:rFonts w:ascii="Times New Roman" w:eastAsiaTheme="minorHAnsi" w:hAnsi="Times New Roman" w:cstheme="minorBidi"/>
          <w:b/>
          <w:i/>
          <w:sz w:val="27"/>
          <w:szCs w:val="27"/>
        </w:rPr>
        <w:t xml:space="preserve"> </w:t>
      </w:r>
      <w:r w:rsidRPr="008F7198">
        <w:rPr>
          <w:rFonts w:ascii="Times New Roman" w:eastAsiaTheme="minorHAnsi" w:hAnsi="Times New Roman" w:cstheme="minorBidi"/>
          <w:sz w:val="27"/>
          <w:szCs w:val="27"/>
        </w:rPr>
        <w:t>– расчетный уровень собираемости по данному налогу, %.</w:t>
      </w:r>
    </w:p>
    <w:p w14:paraId="66D43801" w14:textId="77777777" w:rsidR="008F7198" w:rsidRPr="008F7198" w:rsidRDefault="008F7198" w:rsidP="008F7198">
      <w:pPr>
        <w:spacing w:after="0" w:line="240" w:lineRule="auto"/>
        <w:ind w:firstLine="709"/>
        <w:jc w:val="both"/>
        <w:rPr>
          <w:rFonts w:ascii="Times New Roman" w:eastAsiaTheme="minorHAnsi" w:hAnsi="Times New Roman" w:cstheme="minorBidi"/>
          <w:sz w:val="27"/>
          <w:szCs w:val="27"/>
        </w:rPr>
      </w:pPr>
      <w:r w:rsidRPr="008F7198">
        <w:rPr>
          <w:rFonts w:ascii="Times New Roman" w:eastAsiaTheme="minorHAnsi" w:hAnsi="Times New Roman" w:cstheme="minorBidi"/>
          <w:sz w:val="27"/>
          <w:szCs w:val="27"/>
        </w:rPr>
        <w:t>Расчетный уровень собираемости определяется как частное от деления суммы поступившего земельного налога с физических лиц на сумму начисленного земельного налога с физических лиц (по отчету по форме № 1-НМ).</w:t>
      </w:r>
    </w:p>
    <w:p w14:paraId="76757B44" w14:textId="77777777" w:rsidR="008F7198" w:rsidRPr="008F7198" w:rsidRDefault="008F7198" w:rsidP="008F7198">
      <w:pPr>
        <w:spacing w:after="0" w:line="240" w:lineRule="auto"/>
        <w:ind w:firstLine="709"/>
        <w:jc w:val="both"/>
        <w:rPr>
          <w:rFonts w:ascii="Times New Roman" w:eastAsiaTheme="minorHAnsi" w:hAnsi="Times New Roman" w:cstheme="minorBidi"/>
          <w:sz w:val="26"/>
        </w:rPr>
      </w:pPr>
      <w:r w:rsidRPr="008F7198">
        <w:rPr>
          <w:rFonts w:ascii="Times New Roman" w:eastAsiaTheme="minorHAnsi" w:hAnsi="Times New Roman" w:cstheme="minorBidi"/>
          <w:b/>
          <w:i/>
          <w:sz w:val="27"/>
          <w:szCs w:val="27"/>
        </w:rPr>
        <w:t xml:space="preserve">F </w:t>
      </w:r>
      <w:r w:rsidRPr="008F7198">
        <w:rPr>
          <w:rFonts w:ascii="Times New Roman" w:eastAsiaTheme="minorHAnsi" w:hAnsi="Times New Roman" w:cstheme="minorBidi"/>
          <w:i/>
          <w:sz w:val="27"/>
          <w:szCs w:val="27"/>
        </w:rPr>
        <w:t>–</w:t>
      </w:r>
      <w:r w:rsidRPr="008F7198">
        <w:rPr>
          <w:rFonts w:ascii="Times New Roman" w:eastAsiaTheme="minorHAnsi" w:hAnsi="Times New Roman" w:cstheme="minorBidi"/>
          <w:b/>
          <w:i/>
          <w:sz w:val="27"/>
          <w:szCs w:val="27"/>
        </w:rPr>
        <w:t xml:space="preserve"> </w:t>
      </w:r>
      <w:r w:rsidRPr="008F7198">
        <w:rPr>
          <w:rFonts w:ascii="Times New Roman" w:eastAsiaTheme="minorHAnsi" w:hAnsi="Times New Roman" w:cstheme="minorBidi"/>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1406D80A" w14:textId="77777777" w:rsidR="008F7198" w:rsidRPr="00456311" w:rsidRDefault="008F7198" w:rsidP="008F7198">
      <w:pPr>
        <w:autoSpaceDE w:val="0"/>
        <w:autoSpaceDN w:val="0"/>
        <w:adjustRightInd w:val="0"/>
        <w:spacing w:before="120" w:after="0" w:line="240" w:lineRule="auto"/>
        <w:ind w:firstLine="709"/>
        <w:jc w:val="both"/>
        <w:rPr>
          <w:rFonts w:ascii="Times New Roman" w:eastAsiaTheme="minorHAnsi" w:hAnsi="Times New Roman" w:cstheme="minorBidi"/>
          <w:sz w:val="27"/>
          <w:szCs w:val="27"/>
        </w:rPr>
      </w:pPr>
      <w:r w:rsidRPr="00456311">
        <w:rPr>
          <w:rFonts w:ascii="Times New Roman" w:eastAsiaTheme="minorHAnsi" w:hAnsi="Times New Roman" w:cstheme="minorBidi"/>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659AC688" w14:textId="77777777" w:rsidR="008F7198" w:rsidRPr="008F7198" w:rsidRDefault="008F7198" w:rsidP="008F7198">
      <w:pPr>
        <w:spacing w:before="120" w:after="0" w:line="240" w:lineRule="auto"/>
        <w:ind w:firstLine="709"/>
        <w:jc w:val="both"/>
        <w:rPr>
          <w:rFonts w:ascii="Times New Roman" w:eastAsiaTheme="minorHAnsi" w:hAnsi="Times New Roman" w:cstheme="minorBidi"/>
          <w:sz w:val="27"/>
          <w:szCs w:val="27"/>
        </w:rPr>
      </w:pPr>
      <w:r w:rsidRPr="008F7198">
        <w:rPr>
          <w:rFonts w:ascii="Times New Roman" w:eastAsiaTheme="minorHAnsi" w:hAnsi="Times New Roman" w:cstheme="minorBidi"/>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14:paraId="22C77AB9" w14:textId="2897966E" w:rsidR="00B1382C" w:rsidRPr="00647086" w:rsidRDefault="00C24CFD" w:rsidP="00B1382C">
      <w:pPr>
        <w:pStyle w:val="2"/>
        <w:spacing w:after="240" w:line="240" w:lineRule="auto"/>
        <w:ind w:firstLine="709"/>
        <w:jc w:val="center"/>
        <w:rPr>
          <w:rFonts w:asciiTheme="majorHAnsi" w:hAnsiTheme="majorHAnsi"/>
          <w:i w:val="0"/>
          <w:sz w:val="27"/>
          <w:szCs w:val="27"/>
        </w:rPr>
      </w:pPr>
      <w:bookmarkStart w:id="66" w:name="_Toc525218457"/>
      <w:r>
        <w:rPr>
          <w:rFonts w:asciiTheme="majorHAnsi" w:hAnsiTheme="majorHAnsi"/>
          <w:i w:val="0"/>
          <w:sz w:val="27"/>
          <w:szCs w:val="27"/>
        </w:rPr>
        <w:t>2.9</w:t>
      </w:r>
      <w:r w:rsidR="00B1382C">
        <w:rPr>
          <w:rFonts w:asciiTheme="majorHAnsi" w:hAnsiTheme="majorHAnsi"/>
          <w:i w:val="0"/>
          <w:sz w:val="27"/>
          <w:szCs w:val="27"/>
        </w:rPr>
        <w:t>.5</w:t>
      </w:r>
      <w:r w:rsidR="00B1382C" w:rsidRPr="00647086">
        <w:rPr>
          <w:rFonts w:asciiTheme="majorHAnsi" w:hAnsiTheme="majorHAnsi"/>
          <w:i w:val="0"/>
          <w:sz w:val="27"/>
          <w:szCs w:val="27"/>
        </w:rPr>
        <w:t xml:space="preserve">. </w:t>
      </w:r>
      <w:r w:rsidR="00B1382C">
        <w:rPr>
          <w:rFonts w:asciiTheme="majorHAnsi" w:hAnsiTheme="majorHAnsi"/>
          <w:i w:val="0"/>
          <w:sz w:val="27"/>
          <w:szCs w:val="27"/>
        </w:rPr>
        <w:t xml:space="preserve"> Налог на игорный бизнес</w:t>
      </w:r>
      <w:r w:rsidR="00B1382C">
        <w:rPr>
          <w:rFonts w:asciiTheme="majorHAnsi" w:hAnsiTheme="majorHAnsi"/>
          <w:i w:val="0"/>
          <w:sz w:val="27"/>
          <w:szCs w:val="27"/>
        </w:rPr>
        <w:br/>
        <w:t>182 1 06</w:t>
      </w:r>
      <w:r w:rsidR="00B1382C" w:rsidRPr="00D22D7C">
        <w:rPr>
          <w:rFonts w:asciiTheme="majorHAnsi" w:hAnsiTheme="majorHAnsi"/>
          <w:i w:val="0"/>
          <w:sz w:val="27"/>
          <w:szCs w:val="27"/>
        </w:rPr>
        <w:t xml:space="preserve"> 0</w:t>
      </w:r>
      <w:r w:rsidR="00B1382C">
        <w:rPr>
          <w:rFonts w:asciiTheme="majorHAnsi" w:hAnsiTheme="majorHAnsi"/>
          <w:i w:val="0"/>
          <w:sz w:val="27"/>
          <w:szCs w:val="27"/>
        </w:rPr>
        <w:t>5</w:t>
      </w:r>
      <w:r w:rsidR="00B1382C" w:rsidRPr="00D22D7C">
        <w:rPr>
          <w:rFonts w:asciiTheme="majorHAnsi" w:hAnsiTheme="majorHAnsi"/>
          <w:i w:val="0"/>
          <w:sz w:val="27"/>
          <w:szCs w:val="27"/>
        </w:rPr>
        <w:t>0</w:t>
      </w:r>
      <w:r w:rsidR="00B1382C">
        <w:rPr>
          <w:rFonts w:asciiTheme="majorHAnsi" w:hAnsiTheme="majorHAnsi"/>
          <w:i w:val="0"/>
          <w:sz w:val="27"/>
          <w:szCs w:val="27"/>
        </w:rPr>
        <w:t>0</w:t>
      </w:r>
      <w:r w:rsidR="00B1382C" w:rsidRPr="00D22D7C">
        <w:rPr>
          <w:rFonts w:asciiTheme="majorHAnsi" w:hAnsiTheme="majorHAnsi"/>
          <w:i w:val="0"/>
          <w:sz w:val="27"/>
          <w:szCs w:val="27"/>
        </w:rPr>
        <w:t>0 0</w:t>
      </w:r>
      <w:r w:rsidR="00B1382C">
        <w:rPr>
          <w:rFonts w:asciiTheme="majorHAnsi" w:hAnsiTheme="majorHAnsi"/>
          <w:i w:val="0"/>
          <w:sz w:val="27"/>
          <w:szCs w:val="27"/>
        </w:rPr>
        <w:t>2</w:t>
      </w:r>
      <w:r w:rsidR="00B1382C" w:rsidRPr="00D22D7C">
        <w:rPr>
          <w:rFonts w:asciiTheme="majorHAnsi" w:hAnsiTheme="majorHAnsi"/>
          <w:i w:val="0"/>
          <w:sz w:val="27"/>
          <w:szCs w:val="27"/>
        </w:rPr>
        <w:t xml:space="preserve"> 0000 </w:t>
      </w:r>
      <w:r w:rsidR="00B1382C">
        <w:rPr>
          <w:rFonts w:asciiTheme="majorHAnsi" w:hAnsiTheme="majorHAnsi"/>
          <w:i w:val="0"/>
          <w:sz w:val="27"/>
          <w:szCs w:val="27"/>
        </w:rPr>
        <w:t>00</w:t>
      </w:r>
      <w:r w:rsidR="00B1382C" w:rsidRPr="00D22D7C">
        <w:rPr>
          <w:rFonts w:asciiTheme="majorHAnsi" w:hAnsiTheme="majorHAnsi"/>
          <w:i w:val="0"/>
          <w:sz w:val="27"/>
          <w:szCs w:val="27"/>
        </w:rPr>
        <w:t>0</w:t>
      </w:r>
      <w:bookmarkEnd w:id="66"/>
    </w:p>
    <w:p w14:paraId="2B6C39AA" w14:textId="77777777" w:rsidR="00B1700E" w:rsidRPr="00B1700E" w:rsidRDefault="00B1700E" w:rsidP="00B1700E">
      <w:pPr>
        <w:spacing w:after="0" w:line="240" w:lineRule="auto"/>
        <w:ind w:firstLine="709"/>
        <w:jc w:val="both"/>
        <w:rPr>
          <w:rFonts w:ascii="Times New Roman" w:eastAsia="Times New Roman" w:hAnsi="Times New Roman"/>
          <w:sz w:val="27"/>
          <w:szCs w:val="27"/>
        </w:rPr>
      </w:pPr>
      <w:r w:rsidRPr="00B1700E">
        <w:rPr>
          <w:rFonts w:ascii="Times New Roman" w:eastAsia="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14:paraId="71ECE7DA" w14:textId="77777777" w:rsidR="00B1700E" w:rsidRPr="00B1700E" w:rsidRDefault="00B1700E" w:rsidP="00B1700E">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B1700E">
        <w:rPr>
          <w:rFonts w:ascii="Times New Roman" w:eastAsia="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w:t>
      </w:r>
      <w:r w:rsidRPr="00B1700E">
        <w:rPr>
          <w:rFonts w:ascii="Times New Roman" w:eastAsia="Times New Roman" w:hAnsi="Times New Roman"/>
          <w:sz w:val="27"/>
          <w:szCs w:val="27"/>
        </w:rPr>
        <w:lastRenderedPageBreak/>
        <w:t xml:space="preserve">определённых соответствующей статьёй НК РФ, не </w:t>
      </w:r>
      <w:r w:rsidRPr="00B1700E">
        <w:rPr>
          <w:rFonts w:ascii="Times New Roman" w:eastAsia="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14:paraId="1551BD13" w14:textId="77777777" w:rsidR="0042161F" w:rsidRPr="0042161F" w:rsidRDefault="0042161F" w:rsidP="0042161F">
      <w:pPr>
        <w:spacing w:after="0" w:line="240" w:lineRule="auto"/>
        <w:ind w:firstLine="709"/>
        <w:jc w:val="both"/>
        <w:rPr>
          <w:rFonts w:ascii="Times New Roman" w:hAnsi="Times New Roman"/>
          <w:sz w:val="27"/>
          <w:szCs w:val="27"/>
        </w:rPr>
      </w:pPr>
      <w:r w:rsidRPr="0042161F">
        <w:rPr>
          <w:rFonts w:ascii="Times New Roman" w:hAnsi="Times New Roman"/>
          <w:sz w:val="27"/>
          <w:szCs w:val="27"/>
        </w:rPr>
        <w:t>В основу расчета налога на игорный бизнес положено количество расположенных на территории области объектов налогообложения (пункты приема ставок букмекерских контор) и налоговые ставки, установленные Законом Курской области от 31.10.2003 N 54-ЗКО "О ставках налога на игорный бизнес в Курской области".</w:t>
      </w:r>
    </w:p>
    <w:p w14:paraId="5F5EE5D9" w14:textId="77777777" w:rsidR="00B1700E" w:rsidRPr="00B1700E" w:rsidRDefault="00B1700E" w:rsidP="00B1700E">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B1700E">
        <w:rPr>
          <w:rFonts w:ascii="Times New Roman" w:eastAsia="Times New Roman" w:hAnsi="Times New Roman"/>
          <w:sz w:val="27"/>
          <w:szCs w:val="27"/>
          <w:lang w:eastAsia="ru-RU"/>
        </w:rPr>
        <w:t>Для расчёта налога на игорный бизнес используются:</w:t>
      </w:r>
    </w:p>
    <w:p w14:paraId="56A4A83F" w14:textId="77777777" w:rsidR="00B1700E" w:rsidRPr="00B1700E" w:rsidRDefault="00B1700E" w:rsidP="00B1700E">
      <w:pPr>
        <w:tabs>
          <w:tab w:val="left" w:pos="871"/>
        </w:tabs>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B1700E">
        <w:rPr>
          <w:rFonts w:ascii="Times New Roman" w:eastAsia="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14:paraId="05D760BE" w14:textId="77777777" w:rsidR="00B1700E" w:rsidRPr="00B1700E" w:rsidRDefault="00B1700E" w:rsidP="00B1700E">
      <w:pPr>
        <w:tabs>
          <w:tab w:val="left" w:pos="871"/>
        </w:tabs>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B1700E">
        <w:rPr>
          <w:rFonts w:ascii="Times New Roman" w:eastAsia="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14:paraId="32A7030F" w14:textId="77777777" w:rsidR="00B1700E" w:rsidRPr="00B1700E" w:rsidRDefault="00B1700E" w:rsidP="00B1700E">
      <w:pPr>
        <w:tabs>
          <w:tab w:val="left" w:pos="871"/>
        </w:tabs>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B1700E">
        <w:rPr>
          <w:rFonts w:ascii="Times New Roman" w:eastAsia="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4C2D2C77" w14:textId="77777777" w:rsidR="00B1700E" w:rsidRPr="00B1700E" w:rsidRDefault="00B1700E" w:rsidP="00B1700E">
      <w:pPr>
        <w:tabs>
          <w:tab w:val="left" w:pos="993"/>
        </w:tabs>
        <w:spacing w:after="0" w:line="240" w:lineRule="auto"/>
        <w:ind w:firstLine="709"/>
        <w:contextualSpacing/>
        <w:jc w:val="both"/>
        <w:rPr>
          <w:rFonts w:ascii="Times New Roman" w:eastAsia="Times New Roman" w:hAnsi="Times New Roman"/>
          <w:sz w:val="27"/>
          <w:szCs w:val="27"/>
        </w:rPr>
      </w:pPr>
      <w:r w:rsidRPr="00B1700E">
        <w:rPr>
          <w:rFonts w:ascii="Times New Roman" w:eastAsia="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7C0FBF26" w14:textId="77777777" w:rsidR="00B1700E" w:rsidRPr="00B1700E" w:rsidRDefault="00B1700E" w:rsidP="00B1700E">
      <w:pPr>
        <w:spacing w:after="0" w:line="240" w:lineRule="auto"/>
        <w:ind w:firstLine="709"/>
        <w:jc w:val="both"/>
        <w:rPr>
          <w:rFonts w:ascii="Times New Roman" w:eastAsia="Times New Roman" w:hAnsi="Times New Roman"/>
          <w:sz w:val="27"/>
          <w:szCs w:val="27"/>
        </w:rPr>
      </w:pPr>
      <w:r w:rsidRPr="00B1700E">
        <w:rPr>
          <w:rFonts w:ascii="Times New Roman" w:eastAsia="Times New Roman" w:hAnsi="Times New Roman"/>
          <w:sz w:val="27"/>
          <w:szCs w:val="27"/>
        </w:rPr>
        <w:t>Прогнозный объём поступлений налога на игорный бизнес (</w:t>
      </w:r>
      <w:r w:rsidRPr="00B1700E">
        <w:rPr>
          <w:rFonts w:ascii="Times New Roman" w:eastAsia="Times New Roman" w:hAnsi="Times New Roman"/>
          <w:b/>
          <w:i/>
          <w:sz w:val="27"/>
          <w:szCs w:val="27"/>
        </w:rPr>
        <w:t>ИБ</w:t>
      </w:r>
      <w:r w:rsidRPr="00B1700E">
        <w:rPr>
          <w:rFonts w:ascii="Times New Roman" w:eastAsia="Times New Roman" w:hAnsi="Times New Roman"/>
          <w:sz w:val="27"/>
          <w:szCs w:val="27"/>
        </w:rPr>
        <w:t>), определяется исходя из следующего алгоритма расчёта:</w:t>
      </w:r>
    </w:p>
    <w:p w14:paraId="0325008E" w14:textId="77777777" w:rsidR="00B1700E" w:rsidRPr="00B1700E" w:rsidRDefault="00B1700E" w:rsidP="00B1700E">
      <w:pPr>
        <w:spacing w:before="120" w:after="120" w:line="240" w:lineRule="auto"/>
        <w:ind w:firstLine="709"/>
        <w:jc w:val="center"/>
        <w:rPr>
          <w:rFonts w:ascii="Times New Roman" w:eastAsia="Times New Roman" w:hAnsi="Times New Roman"/>
          <w:b/>
          <w:i/>
          <w:sz w:val="27"/>
          <w:szCs w:val="27"/>
        </w:rPr>
      </w:pPr>
      <w:r w:rsidRPr="00B1700E">
        <w:rPr>
          <w:rFonts w:ascii="Times New Roman" w:eastAsia="Times New Roman" w:hAnsi="Times New Roman"/>
          <w:b/>
          <w:i/>
          <w:sz w:val="27"/>
          <w:szCs w:val="27"/>
        </w:rPr>
        <w:t xml:space="preserve">ИБ </w:t>
      </w:r>
      <w:r w:rsidRPr="00B1700E">
        <w:rPr>
          <w:rFonts w:ascii="Times New Roman" w:eastAsia="Times New Roman" w:hAnsi="Times New Roman"/>
          <w:b/>
          <w:i/>
          <w:sz w:val="27"/>
          <w:szCs w:val="27"/>
          <w:vertAlign w:val="subscript"/>
        </w:rPr>
        <w:t>прогноз</w:t>
      </w:r>
      <w:r w:rsidRPr="00B1700E">
        <w:rPr>
          <w:rFonts w:ascii="Times New Roman" w:eastAsia="Times New Roman" w:hAnsi="Times New Roman"/>
          <w:b/>
          <w:i/>
          <w:sz w:val="27"/>
          <w:szCs w:val="27"/>
        </w:rPr>
        <w:t xml:space="preserve"> = ∑ (</w:t>
      </w:r>
      <w:proofErr w:type="spellStart"/>
      <w:r w:rsidRPr="00B1700E">
        <w:rPr>
          <w:rFonts w:ascii="Times New Roman" w:eastAsia="Times New Roman" w:hAnsi="Times New Roman"/>
          <w:b/>
          <w:i/>
          <w:sz w:val="27"/>
          <w:szCs w:val="27"/>
        </w:rPr>
        <w:t>К</w:t>
      </w:r>
      <w:r w:rsidRPr="00B1700E">
        <w:rPr>
          <w:rFonts w:ascii="Times New Roman" w:eastAsia="Times New Roman" w:hAnsi="Times New Roman"/>
          <w:b/>
          <w:i/>
          <w:sz w:val="27"/>
          <w:szCs w:val="27"/>
          <w:vertAlign w:val="subscript"/>
        </w:rPr>
        <w:t>объектов</w:t>
      </w:r>
      <w:proofErr w:type="spellEnd"/>
      <w:r w:rsidRPr="00B1700E">
        <w:rPr>
          <w:rFonts w:ascii="Times New Roman" w:eastAsia="Times New Roman" w:hAnsi="Times New Roman"/>
          <w:b/>
          <w:i/>
          <w:sz w:val="27"/>
          <w:szCs w:val="27"/>
          <w:vertAlign w:val="subscript"/>
        </w:rPr>
        <w:t xml:space="preserve"> *</w:t>
      </w:r>
      <w:r w:rsidRPr="00B1700E">
        <w:rPr>
          <w:rFonts w:ascii="Times New Roman" w:eastAsia="Times New Roman" w:hAnsi="Times New Roman"/>
          <w:sz w:val="27"/>
          <w:szCs w:val="27"/>
        </w:rPr>
        <w:t xml:space="preserve"> </w:t>
      </w:r>
      <w:r w:rsidRPr="00B1700E">
        <w:rPr>
          <w:rFonts w:ascii="Times New Roman" w:eastAsia="Times New Roman" w:hAnsi="Times New Roman"/>
          <w:b/>
          <w:i/>
          <w:sz w:val="27"/>
          <w:szCs w:val="27"/>
          <w:lang w:val="en-US"/>
        </w:rPr>
        <w:t>S</w:t>
      </w:r>
      <w:r w:rsidRPr="00B1700E">
        <w:rPr>
          <w:rFonts w:ascii="Times New Roman" w:eastAsia="Times New Roman" w:hAnsi="Times New Roman"/>
          <w:b/>
          <w:sz w:val="27"/>
          <w:szCs w:val="27"/>
          <w:vertAlign w:val="subscript"/>
        </w:rPr>
        <w:t xml:space="preserve"> расчет.</w:t>
      </w:r>
      <w:r w:rsidRPr="00B1700E">
        <w:rPr>
          <w:rFonts w:ascii="Times New Roman" w:eastAsia="Times New Roman" w:hAnsi="Times New Roman"/>
          <w:b/>
          <w:i/>
          <w:sz w:val="27"/>
          <w:szCs w:val="27"/>
        </w:rPr>
        <w:t xml:space="preserve">)*(+/-) </w:t>
      </w:r>
      <w:r w:rsidRPr="00B1700E">
        <w:rPr>
          <w:rFonts w:ascii="Times New Roman" w:eastAsia="Times New Roman" w:hAnsi="Times New Roman"/>
          <w:b/>
          <w:i/>
          <w:sz w:val="27"/>
          <w:szCs w:val="27"/>
          <w:lang w:val="en-US"/>
        </w:rPr>
        <w:t>F</w:t>
      </w:r>
      <w:r w:rsidRPr="00B1700E">
        <w:rPr>
          <w:rFonts w:ascii="Times New Roman" w:eastAsia="Times New Roman" w:hAnsi="Times New Roman"/>
          <w:b/>
          <w:i/>
          <w:sz w:val="27"/>
          <w:szCs w:val="27"/>
        </w:rPr>
        <w:t xml:space="preserve">, </w:t>
      </w:r>
    </w:p>
    <w:p w14:paraId="3D9302B4" w14:textId="77777777" w:rsidR="00B1700E" w:rsidRPr="00B1700E" w:rsidRDefault="00B1700E" w:rsidP="00B1700E">
      <w:pPr>
        <w:spacing w:after="0" w:line="240" w:lineRule="auto"/>
        <w:ind w:firstLine="709"/>
        <w:jc w:val="both"/>
        <w:rPr>
          <w:rFonts w:ascii="Times New Roman" w:eastAsia="Times New Roman" w:hAnsi="Times New Roman"/>
          <w:sz w:val="27"/>
          <w:szCs w:val="27"/>
        </w:rPr>
      </w:pPr>
      <w:r w:rsidRPr="00B1700E">
        <w:rPr>
          <w:rFonts w:ascii="Times New Roman" w:eastAsia="Times New Roman" w:hAnsi="Times New Roman"/>
          <w:sz w:val="27"/>
          <w:szCs w:val="27"/>
        </w:rPr>
        <w:t>где:</w:t>
      </w:r>
    </w:p>
    <w:p w14:paraId="4BDB994C" w14:textId="77777777" w:rsidR="00B1700E" w:rsidRPr="00B1700E" w:rsidRDefault="00B1700E" w:rsidP="00B1700E">
      <w:pPr>
        <w:spacing w:after="0" w:line="240" w:lineRule="auto"/>
        <w:ind w:firstLine="709"/>
        <w:jc w:val="both"/>
        <w:rPr>
          <w:rFonts w:ascii="Times New Roman" w:eastAsia="Times New Roman" w:hAnsi="Times New Roman"/>
          <w:sz w:val="27"/>
          <w:szCs w:val="27"/>
        </w:rPr>
      </w:pPr>
      <w:r w:rsidRPr="00B1700E">
        <w:rPr>
          <w:rFonts w:ascii="Times New Roman" w:eastAsia="Times New Roman" w:hAnsi="Times New Roman"/>
          <w:b/>
          <w:i/>
          <w:sz w:val="27"/>
          <w:szCs w:val="27"/>
        </w:rPr>
        <w:t xml:space="preserve">ИБ </w:t>
      </w:r>
      <w:r w:rsidRPr="00B1700E">
        <w:rPr>
          <w:rFonts w:ascii="Times New Roman" w:eastAsia="Times New Roman" w:hAnsi="Times New Roman"/>
          <w:b/>
          <w:i/>
          <w:sz w:val="27"/>
          <w:szCs w:val="27"/>
          <w:vertAlign w:val="subscript"/>
        </w:rPr>
        <w:t xml:space="preserve">прогноз </w:t>
      </w:r>
      <w:r w:rsidRPr="00B1700E">
        <w:rPr>
          <w:rFonts w:ascii="Times New Roman" w:eastAsia="Times New Roman" w:hAnsi="Times New Roman"/>
          <w:sz w:val="27"/>
          <w:szCs w:val="27"/>
        </w:rPr>
        <w:t>– прогнозируемая сумма налога, тыс. рублей;</w:t>
      </w:r>
    </w:p>
    <w:p w14:paraId="4294C44A" w14:textId="77777777" w:rsidR="00B1700E" w:rsidRPr="00B1700E" w:rsidRDefault="00B1700E" w:rsidP="00B1700E">
      <w:pPr>
        <w:spacing w:after="0" w:line="240" w:lineRule="auto"/>
        <w:ind w:firstLine="709"/>
        <w:jc w:val="both"/>
        <w:rPr>
          <w:rFonts w:ascii="Times New Roman" w:eastAsia="Times New Roman" w:hAnsi="Times New Roman"/>
          <w:sz w:val="27"/>
          <w:szCs w:val="27"/>
        </w:rPr>
      </w:pPr>
      <w:proofErr w:type="spellStart"/>
      <w:r w:rsidRPr="00B1700E">
        <w:rPr>
          <w:rFonts w:ascii="Times New Roman" w:eastAsia="Times New Roman" w:hAnsi="Times New Roman"/>
          <w:b/>
          <w:i/>
          <w:sz w:val="27"/>
          <w:szCs w:val="27"/>
        </w:rPr>
        <w:t>К</w:t>
      </w:r>
      <w:r w:rsidRPr="00B1700E">
        <w:rPr>
          <w:rFonts w:ascii="Times New Roman" w:eastAsia="Times New Roman" w:hAnsi="Times New Roman"/>
          <w:b/>
          <w:i/>
          <w:sz w:val="27"/>
          <w:szCs w:val="27"/>
          <w:vertAlign w:val="subscript"/>
        </w:rPr>
        <w:t>объектов</w:t>
      </w:r>
      <w:proofErr w:type="spellEnd"/>
      <w:r w:rsidRPr="00B1700E">
        <w:rPr>
          <w:rFonts w:ascii="Times New Roman" w:eastAsia="Times New Roman" w:hAnsi="Times New Roman"/>
          <w:b/>
          <w:i/>
          <w:sz w:val="27"/>
          <w:szCs w:val="27"/>
          <w:vertAlign w:val="subscript"/>
        </w:rPr>
        <w:t xml:space="preserve"> </w:t>
      </w:r>
      <w:r w:rsidRPr="00B1700E">
        <w:rPr>
          <w:rFonts w:ascii="Times New Roman" w:eastAsia="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14:paraId="603B0FE4" w14:textId="77777777" w:rsidR="00B1700E" w:rsidRPr="00B1700E" w:rsidRDefault="00B1700E" w:rsidP="00B1700E">
      <w:pPr>
        <w:spacing w:after="0" w:line="240" w:lineRule="auto"/>
        <w:ind w:firstLine="709"/>
        <w:jc w:val="both"/>
        <w:rPr>
          <w:rFonts w:ascii="Times New Roman" w:eastAsia="Times New Roman" w:hAnsi="Times New Roman"/>
          <w:sz w:val="27"/>
          <w:szCs w:val="27"/>
        </w:rPr>
      </w:pPr>
      <w:proofErr w:type="gramStart"/>
      <w:r w:rsidRPr="00B1700E">
        <w:rPr>
          <w:rFonts w:ascii="Times New Roman" w:eastAsia="Times New Roman" w:hAnsi="Times New Roman"/>
          <w:b/>
          <w:i/>
          <w:sz w:val="27"/>
          <w:szCs w:val="27"/>
          <w:lang w:val="en-US"/>
        </w:rPr>
        <w:t>S</w:t>
      </w:r>
      <w:r w:rsidRPr="00B1700E">
        <w:rPr>
          <w:rFonts w:ascii="Times New Roman" w:eastAsia="Times New Roman" w:hAnsi="Times New Roman"/>
          <w:b/>
          <w:sz w:val="27"/>
          <w:szCs w:val="27"/>
          <w:vertAlign w:val="subscript"/>
        </w:rPr>
        <w:t xml:space="preserve"> расчет.</w:t>
      </w:r>
      <w:proofErr w:type="gramEnd"/>
      <w:r w:rsidRPr="00B1700E">
        <w:rPr>
          <w:rFonts w:ascii="Times New Roman" w:eastAsia="Times New Roman" w:hAnsi="Times New Roman"/>
          <w:b/>
          <w:i/>
          <w:sz w:val="27"/>
          <w:szCs w:val="27"/>
        </w:rPr>
        <w:t xml:space="preserve"> </w:t>
      </w:r>
      <w:r w:rsidRPr="00B1700E">
        <w:rPr>
          <w:rFonts w:ascii="Times New Roman" w:eastAsia="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14:paraId="54DD82D5" w14:textId="77777777" w:rsidR="00B1700E" w:rsidRPr="00B1700E" w:rsidRDefault="00B1700E" w:rsidP="00B1700E">
      <w:pPr>
        <w:spacing w:after="0" w:line="240" w:lineRule="auto"/>
        <w:ind w:firstLine="709"/>
        <w:jc w:val="both"/>
        <w:rPr>
          <w:rFonts w:ascii="Times New Roman" w:eastAsia="Times New Roman" w:hAnsi="Times New Roman"/>
          <w:sz w:val="27"/>
          <w:szCs w:val="27"/>
        </w:rPr>
      </w:pPr>
      <w:r w:rsidRPr="00B1700E">
        <w:rPr>
          <w:rFonts w:ascii="Times New Roman" w:eastAsia="Times New Roman" w:hAnsi="Times New Roman"/>
          <w:b/>
          <w:i/>
          <w:sz w:val="27"/>
          <w:szCs w:val="27"/>
        </w:rPr>
        <w:t>F</w:t>
      </w:r>
      <w:r w:rsidRPr="00B1700E">
        <w:rPr>
          <w:rFonts w:ascii="Times New Roman" w:eastAsia="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14:paraId="50F0F986" w14:textId="77777777" w:rsidR="00B1700E" w:rsidRPr="00B1700E" w:rsidRDefault="00B1700E" w:rsidP="00B1700E">
      <w:pPr>
        <w:spacing w:after="0" w:line="240" w:lineRule="auto"/>
        <w:ind w:firstLine="709"/>
        <w:jc w:val="both"/>
        <w:rPr>
          <w:rFonts w:ascii="Times New Roman" w:eastAsia="Times New Roman" w:hAnsi="Times New Roman"/>
          <w:sz w:val="27"/>
          <w:szCs w:val="27"/>
        </w:rPr>
      </w:pPr>
      <w:r w:rsidRPr="00B1700E">
        <w:rPr>
          <w:rFonts w:ascii="Times New Roman" w:eastAsia="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14:paraId="7CD50F3A" w14:textId="77777777" w:rsidR="00B1700E" w:rsidRDefault="00B1700E" w:rsidP="00B1382C">
      <w:pPr>
        <w:spacing w:after="0" w:line="240" w:lineRule="auto"/>
        <w:ind w:firstLine="709"/>
        <w:jc w:val="both"/>
        <w:rPr>
          <w:rFonts w:ascii="Times New Roman" w:hAnsi="Times New Roman"/>
          <w:sz w:val="26"/>
        </w:rPr>
      </w:pPr>
    </w:p>
    <w:p w14:paraId="2D29666E" w14:textId="187468A5" w:rsidR="00784209" w:rsidRDefault="00C24CFD" w:rsidP="00A9156F">
      <w:pPr>
        <w:pStyle w:val="2"/>
        <w:spacing w:after="240" w:line="240" w:lineRule="auto"/>
        <w:ind w:firstLine="709"/>
        <w:jc w:val="center"/>
        <w:rPr>
          <w:rFonts w:asciiTheme="majorHAnsi" w:hAnsiTheme="majorHAnsi"/>
          <w:i w:val="0"/>
          <w:sz w:val="27"/>
          <w:szCs w:val="27"/>
        </w:rPr>
      </w:pPr>
      <w:bookmarkStart w:id="67" w:name="_Toc525218458"/>
      <w:r>
        <w:rPr>
          <w:rFonts w:asciiTheme="majorHAnsi" w:hAnsiTheme="majorHAnsi"/>
          <w:i w:val="0"/>
          <w:sz w:val="27"/>
          <w:szCs w:val="27"/>
        </w:rPr>
        <w:t>2.10</w:t>
      </w:r>
      <w:r w:rsidR="00784209" w:rsidRPr="00AC4A30">
        <w:rPr>
          <w:rFonts w:asciiTheme="majorHAnsi" w:hAnsiTheme="majorHAnsi"/>
          <w:i w:val="0"/>
          <w:sz w:val="27"/>
          <w:szCs w:val="27"/>
        </w:rPr>
        <w:t>. Налог на добычу полезных ископаемых</w:t>
      </w:r>
      <w:r w:rsidR="00CB1069" w:rsidRPr="00AC4A30">
        <w:rPr>
          <w:rFonts w:asciiTheme="majorHAnsi" w:hAnsiTheme="majorHAnsi"/>
          <w:i w:val="0"/>
          <w:sz w:val="27"/>
          <w:szCs w:val="27"/>
        </w:rPr>
        <w:t xml:space="preserve"> </w:t>
      </w:r>
      <w:r w:rsidR="00CB1069" w:rsidRPr="00AC4A30">
        <w:rPr>
          <w:rFonts w:asciiTheme="majorHAnsi" w:hAnsiTheme="majorHAnsi"/>
          <w:i w:val="0"/>
          <w:sz w:val="27"/>
          <w:szCs w:val="27"/>
        </w:rPr>
        <w:br/>
        <w:t>182 1 07 01000 01 0000 110</w:t>
      </w:r>
      <w:bookmarkEnd w:id="67"/>
    </w:p>
    <w:p w14:paraId="3FB60550" w14:textId="2E2A2F42" w:rsidR="00766433" w:rsidRPr="00AC4A30" w:rsidRDefault="00766433" w:rsidP="00A9156F">
      <w:pPr>
        <w:spacing w:after="0" w:line="240" w:lineRule="auto"/>
        <w:ind w:firstLine="709"/>
        <w:jc w:val="both"/>
        <w:rPr>
          <w:rFonts w:ascii="Times New Roman" w:hAnsi="Times New Roman"/>
          <w:sz w:val="27"/>
          <w:szCs w:val="27"/>
        </w:rPr>
      </w:pPr>
      <w:r w:rsidRPr="00AC4A30">
        <w:rPr>
          <w:rFonts w:ascii="Times New Roman" w:hAnsi="Times New Roman"/>
          <w:sz w:val="27"/>
          <w:szCs w:val="27"/>
        </w:rPr>
        <w:t xml:space="preserve">Расчёт доходов в </w:t>
      </w:r>
      <w:r w:rsidR="002B53FF" w:rsidRPr="00AC4A30">
        <w:rPr>
          <w:rFonts w:ascii="Times New Roman" w:hAnsi="Times New Roman"/>
          <w:sz w:val="27"/>
          <w:szCs w:val="27"/>
        </w:rPr>
        <w:t>консолидированный бюджет Курской области</w:t>
      </w:r>
      <w:r w:rsidRPr="00AC4A30">
        <w:rPr>
          <w:rFonts w:ascii="Times New Roman" w:hAnsi="Times New Roman"/>
          <w:sz w:val="27"/>
          <w:szCs w:val="27"/>
        </w:rPr>
        <w:t xml:space="preserve"> от уплаты налога на </w:t>
      </w:r>
      <w:r w:rsidR="009D1F50" w:rsidRPr="00AC4A30">
        <w:rPr>
          <w:rFonts w:ascii="Times New Roman" w:hAnsi="Times New Roman"/>
          <w:sz w:val="27"/>
          <w:szCs w:val="27"/>
        </w:rPr>
        <w:t>добычу полезных ископаемых</w:t>
      </w:r>
      <w:r w:rsidRPr="00AC4A30">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74F48890" w14:textId="4E17AB86" w:rsidR="0003451F" w:rsidRPr="00AC4A30" w:rsidRDefault="0003451F" w:rsidP="00A9156F">
      <w:pPr>
        <w:spacing w:after="0" w:line="240" w:lineRule="auto"/>
        <w:ind w:firstLine="709"/>
        <w:jc w:val="both"/>
        <w:rPr>
          <w:rFonts w:ascii="Times New Roman" w:hAnsi="Times New Roman"/>
          <w:sz w:val="27"/>
          <w:szCs w:val="27"/>
        </w:rPr>
      </w:pPr>
      <w:r w:rsidRPr="00AC4A30">
        <w:rPr>
          <w:rFonts w:ascii="Times New Roman" w:hAnsi="Times New Roman"/>
          <w:sz w:val="27"/>
          <w:szCs w:val="27"/>
        </w:rPr>
        <w:lastRenderedPageBreak/>
        <w:t>Расчёт прогнозного объёма поступлений налога на добычу полезных ископаемых производится отдельно по каждому виду полезных ископаемых.</w:t>
      </w:r>
    </w:p>
    <w:p w14:paraId="1D8CD7FD" w14:textId="569A59FA" w:rsidR="00860FFC" w:rsidRPr="00E22057" w:rsidRDefault="00C24CFD" w:rsidP="00E22057">
      <w:pPr>
        <w:pStyle w:val="2"/>
        <w:spacing w:after="240" w:line="240" w:lineRule="auto"/>
        <w:jc w:val="center"/>
        <w:rPr>
          <w:rFonts w:asciiTheme="majorHAnsi" w:hAnsiTheme="majorHAnsi"/>
          <w:sz w:val="27"/>
          <w:szCs w:val="27"/>
        </w:rPr>
      </w:pPr>
      <w:bookmarkStart w:id="68" w:name="_Toc525218459"/>
      <w:r>
        <w:rPr>
          <w:rFonts w:asciiTheme="majorHAnsi" w:hAnsiTheme="majorHAnsi"/>
          <w:sz w:val="27"/>
          <w:szCs w:val="27"/>
        </w:rPr>
        <w:t>2.10</w:t>
      </w:r>
      <w:r w:rsidR="00F14443" w:rsidRPr="007F620E">
        <w:rPr>
          <w:rFonts w:asciiTheme="majorHAnsi" w:hAnsiTheme="majorHAnsi"/>
          <w:sz w:val="27"/>
          <w:szCs w:val="27"/>
        </w:rPr>
        <w:t>.1</w:t>
      </w:r>
      <w:r w:rsidR="00860FFC" w:rsidRPr="007F620E">
        <w:rPr>
          <w:rFonts w:asciiTheme="majorHAnsi" w:hAnsiTheme="majorHAnsi"/>
          <w:sz w:val="27"/>
          <w:szCs w:val="27"/>
        </w:rPr>
        <w:t>. Налог на добычу общераспространенных полезных ископаемых</w:t>
      </w:r>
      <w:r w:rsidR="00CB1069" w:rsidRPr="007F620E">
        <w:rPr>
          <w:rFonts w:asciiTheme="majorHAnsi" w:hAnsiTheme="majorHAnsi"/>
          <w:sz w:val="27"/>
          <w:szCs w:val="27"/>
        </w:rPr>
        <w:t xml:space="preserve"> </w:t>
      </w:r>
      <w:r w:rsidR="00CB1069" w:rsidRPr="007F620E">
        <w:rPr>
          <w:rFonts w:asciiTheme="majorHAnsi" w:hAnsiTheme="majorHAnsi"/>
          <w:sz w:val="27"/>
          <w:szCs w:val="27"/>
        </w:rPr>
        <w:br/>
        <w:t>182 1 07 01020 01 0000 110</w:t>
      </w:r>
      <w:bookmarkEnd w:id="68"/>
    </w:p>
    <w:p w14:paraId="741BC2B7" w14:textId="77777777" w:rsidR="00C44EFF" w:rsidRPr="007F620E" w:rsidRDefault="00C44EFF"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В прогнозе поступлений налога на добычу общераспространённых полезных ископаемых учитываются:</w:t>
      </w:r>
    </w:p>
    <w:p w14:paraId="3AD28555" w14:textId="78834910" w:rsidR="003F3E9A" w:rsidRPr="007F620E" w:rsidRDefault="003F3E9A"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 xml:space="preserve">- показатели прогноза социально-экономического развития </w:t>
      </w:r>
      <w:r w:rsidR="002B53FF" w:rsidRPr="007F620E">
        <w:rPr>
          <w:rFonts w:ascii="Times New Roman" w:hAnsi="Times New Roman"/>
          <w:sz w:val="27"/>
          <w:szCs w:val="27"/>
        </w:rPr>
        <w:t>Курской области</w:t>
      </w:r>
      <w:r w:rsidRPr="007F620E">
        <w:rPr>
          <w:rFonts w:ascii="Times New Roman" w:hAnsi="Times New Roman"/>
          <w:sz w:val="27"/>
          <w:szCs w:val="27"/>
        </w:rPr>
        <w:t xml:space="preserve"> на очередной финансовый год и плановый период (</w:t>
      </w:r>
      <w:r w:rsidR="00C44EFF" w:rsidRPr="007F620E">
        <w:rPr>
          <w:rFonts w:ascii="Times New Roman" w:hAnsi="Times New Roman"/>
          <w:sz w:val="27"/>
          <w:szCs w:val="27"/>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Pr="007F620E">
        <w:rPr>
          <w:rFonts w:ascii="Times New Roman" w:hAnsi="Times New Roman"/>
          <w:sz w:val="27"/>
          <w:szCs w:val="27"/>
        </w:rPr>
        <w:t xml:space="preserve">), разрабатываемые </w:t>
      </w:r>
      <w:r w:rsidR="002B53FF" w:rsidRPr="007F620E">
        <w:rPr>
          <w:rFonts w:ascii="Times New Roman" w:hAnsi="Times New Roman"/>
          <w:sz w:val="27"/>
          <w:szCs w:val="27"/>
        </w:rPr>
        <w:t>Комитетом по экономике и развитию Курской области</w:t>
      </w:r>
      <w:r w:rsidRPr="007F620E">
        <w:rPr>
          <w:rFonts w:ascii="Times New Roman" w:hAnsi="Times New Roman"/>
          <w:sz w:val="27"/>
          <w:szCs w:val="27"/>
        </w:rPr>
        <w:t>;</w:t>
      </w:r>
    </w:p>
    <w:p w14:paraId="3951F355" w14:textId="518F5A9E" w:rsidR="003F3E9A" w:rsidRPr="007F620E" w:rsidRDefault="003F3E9A"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 xml:space="preserve">- динамика налоговой базы по налогу </w:t>
      </w:r>
      <w:r w:rsidR="005F4B38" w:rsidRPr="007F620E">
        <w:rPr>
          <w:rFonts w:ascii="Times New Roman" w:hAnsi="Times New Roman"/>
          <w:sz w:val="27"/>
          <w:szCs w:val="27"/>
        </w:rPr>
        <w:t xml:space="preserve">согласно данным отчёта по форме </w:t>
      </w:r>
      <w:r w:rsidR="00736EEB" w:rsidRPr="007F620E">
        <w:rPr>
          <w:rFonts w:ascii="Times New Roman" w:hAnsi="Times New Roman"/>
          <w:sz w:val="27"/>
          <w:szCs w:val="27"/>
        </w:rPr>
        <w:br/>
      </w:r>
      <w:r w:rsidRPr="007F620E">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14:paraId="02CA4249" w14:textId="77777777" w:rsidR="00DC10BA" w:rsidRPr="007F620E" w:rsidRDefault="00DC10BA"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0E207166" w14:textId="293F5509" w:rsidR="003F3E9A" w:rsidRPr="007F620E" w:rsidRDefault="003F3E9A"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 xml:space="preserve">- налоговые ставки, льготы и преференции, предусмотренные главой 26 </w:t>
      </w:r>
      <w:r w:rsidR="003603D4" w:rsidRPr="007F620E">
        <w:rPr>
          <w:rFonts w:ascii="Times New Roman" w:hAnsi="Times New Roman"/>
          <w:sz w:val="27"/>
          <w:szCs w:val="27"/>
        </w:rPr>
        <w:t xml:space="preserve">НК РФ </w:t>
      </w:r>
      <w:r w:rsidRPr="007F620E">
        <w:rPr>
          <w:rFonts w:ascii="Times New Roman" w:hAnsi="Times New Roman"/>
          <w:sz w:val="27"/>
          <w:szCs w:val="27"/>
        </w:rPr>
        <w:t>«Налог на добычу полезных ископаемых» и др. источники.</w:t>
      </w:r>
    </w:p>
    <w:p w14:paraId="5B95B163" w14:textId="3DCB68EC" w:rsidR="00C44EFF" w:rsidRPr="007F620E" w:rsidRDefault="00C44EFF"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w:t>
      </w:r>
      <w:r w:rsidR="005F4B38" w:rsidRPr="007F620E">
        <w:rPr>
          <w:rFonts w:ascii="Times New Roman" w:hAnsi="Times New Roman"/>
          <w:sz w:val="27"/>
          <w:szCs w:val="27"/>
        </w:rPr>
        <w:t>ом</w:t>
      </w:r>
      <w:r w:rsidRPr="007F620E">
        <w:rPr>
          <w:rFonts w:ascii="Times New Roman" w:hAnsi="Times New Roman"/>
          <w:sz w:val="27"/>
          <w:szCs w:val="27"/>
        </w:rPr>
        <w:t xml:space="preserve">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14:paraId="715BA78A" w14:textId="710E4A02" w:rsidR="003F3E9A" w:rsidRPr="007F620E" w:rsidRDefault="00C44EFF" w:rsidP="00A9156F">
      <w:pPr>
        <w:spacing w:after="0" w:line="240" w:lineRule="auto"/>
        <w:ind w:firstLine="709"/>
        <w:jc w:val="both"/>
        <w:rPr>
          <w:rFonts w:ascii="Times New Roman" w:hAnsi="Times New Roman"/>
          <w:sz w:val="27"/>
          <w:szCs w:val="27"/>
        </w:rPr>
      </w:pPr>
      <w:proofErr w:type="gramStart"/>
      <w:r w:rsidRPr="007F620E">
        <w:rPr>
          <w:rFonts w:ascii="Times New Roman" w:hAnsi="Times New Roman"/>
          <w:sz w:val="27"/>
          <w:szCs w:val="27"/>
        </w:rPr>
        <w:t xml:space="preserve">Прогнозный объём поступлений налога на добычу общераспространённых полезных ископаемых </w:t>
      </w:r>
      <w:r w:rsidR="003B418C" w:rsidRPr="007F620E">
        <w:rPr>
          <w:rFonts w:ascii="Times New Roman" w:hAnsi="Times New Roman"/>
          <w:sz w:val="27"/>
          <w:szCs w:val="27"/>
        </w:rPr>
        <w:t>(</w:t>
      </w:r>
      <w:r w:rsidR="003B418C" w:rsidRPr="007F620E">
        <w:rPr>
          <w:rFonts w:ascii="Times New Roman" w:hAnsi="Times New Roman"/>
          <w:b/>
          <w:i/>
          <w:sz w:val="27"/>
          <w:szCs w:val="27"/>
        </w:rPr>
        <w:t xml:space="preserve">НДПИ </w:t>
      </w:r>
      <w:r w:rsidR="003B418C" w:rsidRPr="007F620E">
        <w:rPr>
          <w:rFonts w:ascii="Times New Roman" w:hAnsi="Times New Roman"/>
          <w:b/>
          <w:i/>
          <w:sz w:val="27"/>
          <w:szCs w:val="27"/>
          <w:vertAlign w:val="subscript"/>
        </w:rPr>
        <w:t>общ.</w:t>
      </w:r>
      <w:proofErr w:type="gramEnd"/>
      <w:r w:rsidR="003B418C" w:rsidRPr="007F620E">
        <w:rPr>
          <w:rFonts w:ascii="Times New Roman" w:hAnsi="Times New Roman"/>
          <w:b/>
          <w:i/>
          <w:sz w:val="27"/>
          <w:szCs w:val="27"/>
          <w:vertAlign w:val="subscript"/>
        </w:rPr>
        <w:t xml:space="preserve"> </w:t>
      </w:r>
      <w:proofErr w:type="gramStart"/>
      <w:r w:rsidR="003B418C" w:rsidRPr="007F620E">
        <w:rPr>
          <w:rFonts w:ascii="Times New Roman" w:hAnsi="Times New Roman"/>
          <w:b/>
          <w:i/>
          <w:sz w:val="27"/>
          <w:szCs w:val="27"/>
          <w:vertAlign w:val="subscript"/>
        </w:rPr>
        <w:t>ПИ</w:t>
      </w:r>
      <w:r w:rsidR="003B418C" w:rsidRPr="007F620E">
        <w:rPr>
          <w:rFonts w:ascii="Times New Roman" w:hAnsi="Times New Roman"/>
          <w:b/>
          <w:i/>
          <w:sz w:val="27"/>
          <w:szCs w:val="27"/>
        </w:rPr>
        <w:t xml:space="preserve">) </w:t>
      </w:r>
      <w:r w:rsidRPr="007F620E">
        <w:rPr>
          <w:rFonts w:ascii="Times New Roman" w:hAnsi="Times New Roman"/>
          <w:sz w:val="27"/>
          <w:szCs w:val="27"/>
        </w:rPr>
        <w:t>определяется исходя из следующего алгоритма расчёта:</w:t>
      </w:r>
      <w:proofErr w:type="gramEnd"/>
    </w:p>
    <w:p w14:paraId="374F9680" w14:textId="35BDBD64" w:rsidR="003B418C" w:rsidRPr="007F620E" w:rsidRDefault="003B418C" w:rsidP="00A9156F">
      <w:pPr>
        <w:spacing w:before="120" w:after="120" w:line="240" w:lineRule="auto"/>
        <w:ind w:firstLine="709"/>
        <w:jc w:val="center"/>
        <w:rPr>
          <w:rFonts w:ascii="Times New Roman" w:hAnsi="Times New Roman"/>
          <w:b/>
          <w:i/>
          <w:sz w:val="27"/>
          <w:szCs w:val="27"/>
        </w:rPr>
      </w:pPr>
      <w:r w:rsidRPr="007F620E">
        <w:rPr>
          <w:rFonts w:ascii="Times New Roman" w:hAnsi="Times New Roman"/>
          <w:b/>
          <w:i/>
          <w:sz w:val="27"/>
          <w:szCs w:val="27"/>
        </w:rPr>
        <w:t xml:space="preserve">НДПИ </w:t>
      </w:r>
      <w:r w:rsidRPr="007F620E">
        <w:rPr>
          <w:rFonts w:ascii="Times New Roman" w:hAnsi="Times New Roman"/>
          <w:b/>
          <w:i/>
          <w:sz w:val="27"/>
          <w:szCs w:val="27"/>
          <w:vertAlign w:val="subscript"/>
        </w:rPr>
        <w:t xml:space="preserve">общ. </w:t>
      </w:r>
      <w:proofErr w:type="gramStart"/>
      <w:r w:rsidRPr="007F620E">
        <w:rPr>
          <w:rFonts w:ascii="Times New Roman" w:hAnsi="Times New Roman"/>
          <w:b/>
          <w:i/>
          <w:sz w:val="27"/>
          <w:szCs w:val="27"/>
          <w:vertAlign w:val="subscript"/>
        </w:rPr>
        <w:t>ПИ</w:t>
      </w:r>
      <w:r w:rsidRPr="007F620E">
        <w:rPr>
          <w:rFonts w:ascii="Times New Roman" w:hAnsi="Times New Roman"/>
          <w:b/>
          <w:i/>
          <w:sz w:val="27"/>
          <w:szCs w:val="27"/>
        </w:rPr>
        <w:t xml:space="preserve"> = </w:t>
      </w:r>
      <w:r w:rsidR="0081764F" w:rsidRPr="007F620E">
        <w:rPr>
          <w:rFonts w:ascii="Times New Roman" w:hAnsi="Times New Roman"/>
          <w:b/>
          <w:i/>
          <w:sz w:val="27"/>
          <w:szCs w:val="27"/>
        </w:rPr>
        <w:t>(</w:t>
      </w:r>
      <w:r w:rsidRPr="007F620E">
        <w:rPr>
          <w:rFonts w:ascii="Times New Roman" w:hAnsi="Times New Roman"/>
          <w:b/>
          <w:i/>
          <w:sz w:val="27"/>
          <w:szCs w:val="27"/>
        </w:rPr>
        <w:t>Ʃ(</w:t>
      </w:r>
      <w:r w:rsidRPr="007F620E">
        <w:rPr>
          <w:rFonts w:ascii="Times New Roman" w:hAnsi="Times New Roman"/>
          <w:b/>
          <w:i/>
          <w:sz w:val="27"/>
          <w:szCs w:val="27"/>
          <w:lang w:val="en-US"/>
        </w:rPr>
        <w:t>U</w:t>
      </w:r>
      <w:r w:rsidRPr="007F620E">
        <w:rPr>
          <w:rFonts w:ascii="Times New Roman" w:hAnsi="Times New Roman"/>
          <w:b/>
          <w:i/>
          <w:sz w:val="27"/>
          <w:szCs w:val="27"/>
        </w:rPr>
        <w:t xml:space="preserve"> </w:t>
      </w:r>
      <w:r w:rsidRPr="007F620E">
        <w:rPr>
          <w:rFonts w:ascii="Times New Roman" w:hAnsi="Times New Roman"/>
          <w:b/>
          <w:i/>
          <w:sz w:val="27"/>
          <w:szCs w:val="27"/>
          <w:vertAlign w:val="subscript"/>
        </w:rPr>
        <w:t>общ.</w:t>
      </w:r>
      <w:proofErr w:type="gramEnd"/>
      <w:r w:rsidRPr="007F620E">
        <w:rPr>
          <w:rFonts w:ascii="Times New Roman" w:hAnsi="Times New Roman"/>
          <w:b/>
          <w:i/>
          <w:sz w:val="27"/>
          <w:szCs w:val="27"/>
          <w:vertAlign w:val="subscript"/>
        </w:rPr>
        <w:t xml:space="preserve"> ПИ</w:t>
      </w:r>
      <w:r w:rsidRPr="007F620E">
        <w:rPr>
          <w:rFonts w:ascii="Times New Roman" w:hAnsi="Times New Roman"/>
          <w:b/>
          <w:i/>
          <w:sz w:val="27"/>
          <w:szCs w:val="27"/>
        </w:rPr>
        <w:t xml:space="preserve"> </w:t>
      </w:r>
      <w:r w:rsidRPr="007F620E">
        <w:rPr>
          <w:rFonts w:ascii="Times New Roman" w:hAnsi="Times New Roman"/>
          <w:b/>
          <w:i/>
          <w:sz w:val="27"/>
          <w:szCs w:val="27"/>
          <w:vertAlign w:val="subscript"/>
        </w:rPr>
        <w:t>факт</w:t>
      </w:r>
      <w:r w:rsidRPr="007F620E">
        <w:rPr>
          <w:rFonts w:ascii="Times New Roman" w:hAnsi="Times New Roman"/>
          <w:b/>
          <w:i/>
          <w:sz w:val="27"/>
          <w:szCs w:val="27"/>
        </w:rPr>
        <w:t xml:space="preserve"> × </w:t>
      </w:r>
      <w:r w:rsidRPr="007F620E">
        <w:rPr>
          <w:rFonts w:ascii="Times New Roman" w:hAnsi="Times New Roman"/>
          <w:b/>
          <w:i/>
          <w:sz w:val="27"/>
          <w:szCs w:val="27"/>
          <w:lang w:val="en-US"/>
        </w:rPr>
        <w:t>J</w:t>
      </w:r>
      <w:r w:rsidRPr="007F620E">
        <w:rPr>
          <w:rFonts w:ascii="Times New Roman" w:hAnsi="Times New Roman"/>
          <w:b/>
          <w:i/>
          <w:sz w:val="27"/>
          <w:szCs w:val="27"/>
        </w:rPr>
        <w:t xml:space="preserve"> </w:t>
      </w:r>
      <w:r w:rsidRPr="007F620E">
        <w:rPr>
          <w:rFonts w:ascii="Times New Roman" w:hAnsi="Times New Roman"/>
          <w:b/>
          <w:i/>
          <w:sz w:val="27"/>
          <w:szCs w:val="27"/>
          <w:vertAlign w:val="subscript"/>
        </w:rPr>
        <w:t xml:space="preserve">общ. </w:t>
      </w:r>
      <w:proofErr w:type="gramStart"/>
      <w:r w:rsidRPr="007F620E">
        <w:rPr>
          <w:rFonts w:ascii="Times New Roman" w:hAnsi="Times New Roman"/>
          <w:b/>
          <w:i/>
          <w:sz w:val="27"/>
          <w:szCs w:val="27"/>
          <w:vertAlign w:val="subscript"/>
        </w:rPr>
        <w:t>ПИ</w:t>
      </w:r>
      <w:r w:rsidRPr="007F620E">
        <w:rPr>
          <w:rFonts w:ascii="Times New Roman" w:hAnsi="Times New Roman"/>
          <w:b/>
          <w:i/>
          <w:sz w:val="27"/>
          <w:szCs w:val="27"/>
        </w:rPr>
        <w:t xml:space="preserve"> × S</w:t>
      </w:r>
      <w:r w:rsidR="00314A8D" w:rsidRPr="007F620E">
        <w:rPr>
          <w:rFonts w:ascii="Times New Roman" w:hAnsi="Times New Roman"/>
          <w:b/>
          <w:i/>
          <w:sz w:val="27"/>
          <w:szCs w:val="27"/>
        </w:rPr>
        <w:t xml:space="preserve"> (</w:t>
      </w:r>
      <w:r w:rsidR="00314A8D" w:rsidRPr="007F620E">
        <w:rPr>
          <w:rFonts w:ascii="Times New Roman" w:hAnsi="Times New Roman"/>
          <w:b/>
          <w:i/>
          <w:sz w:val="27"/>
          <w:szCs w:val="27"/>
          <w:vertAlign w:val="subscript"/>
        </w:rPr>
        <w:t>или</w:t>
      </w:r>
      <w:r w:rsidR="00314A8D" w:rsidRPr="007F620E">
        <w:rPr>
          <w:rFonts w:ascii="Times New Roman" w:hAnsi="Times New Roman"/>
          <w:b/>
          <w:i/>
          <w:sz w:val="27"/>
          <w:szCs w:val="27"/>
        </w:rPr>
        <w:t xml:space="preserve"> S </w:t>
      </w:r>
      <w:r w:rsidR="00314A8D" w:rsidRPr="007F620E">
        <w:rPr>
          <w:rFonts w:ascii="Times New Roman" w:hAnsi="Times New Roman"/>
          <w:b/>
          <w:i/>
          <w:sz w:val="27"/>
          <w:szCs w:val="27"/>
          <w:vertAlign w:val="subscript"/>
        </w:rPr>
        <w:t>расчет.</w:t>
      </w:r>
      <w:r w:rsidR="00314A8D" w:rsidRPr="007F620E">
        <w:rPr>
          <w:rFonts w:ascii="Times New Roman" w:hAnsi="Times New Roman"/>
          <w:b/>
          <w:i/>
          <w:sz w:val="27"/>
          <w:szCs w:val="27"/>
        </w:rPr>
        <w:t>)</w:t>
      </w:r>
      <w:r w:rsidRPr="007F620E">
        <w:rPr>
          <w:rFonts w:ascii="Times New Roman" w:hAnsi="Times New Roman"/>
          <w:b/>
          <w:i/>
          <w:sz w:val="27"/>
          <w:szCs w:val="27"/>
        </w:rPr>
        <w:t>)</w:t>
      </w:r>
      <w:proofErr w:type="gramEnd"/>
      <w:r w:rsidRPr="007F620E">
        <w:rPr>
          <w:rFonts w:ascii="Times New Roman" w:hAnsi="Times New Roman"/>
          <w:b/>
          <w:i/>
          <w:sz w:val="27"/>
          <w:szCs w:val="27"/>
        </w:rPr>
        <w:t xml:space="preserve">  × </w:t>
      </w:r>
      <w:proofErr w:type="gramStart"/>
      <w:r w:rsidRPr="007F620E">
        <w:rPr>
          <w:rFonts w:ascii="Times New Roman" w:hAnsi="Times New Roman"/>
          <w:b/>
          <w:i/>
          <w:sz w:val="27"/>
          <w:szCs w:val="27"/>
          <w:lang w:val="en-US"/>
        </w:rPr>
        <w:t>K</w:t>
      </w:r>
      <w:r w:rsidRPr="007F620E">
        <w:rPr>
          <w:rFonts w:ascii="Times New Roman" w:hAnsi="Times New Roman"/>
          <w:b/>
          <w:i/>
          <w:sz w:val="27"/>
          <w:szCs w:val="27"/>
        </w:rPr>
        <w:t xml:space="preserve"> </w:t>
      </w:r>
      <w:r w:rsidRPr="007F620E">
        <w:rPr>
          <w:rFonts w:ascii="Times New Roman" w:hAnsi="Times New Roman"/>
          <w:b/>
          <w:i/>
          <w:sz w:val="27"/>
          <w:szCs w:val="27"/>
          <w:vertAlign w:val="subscript"/>
        </w:rPr>
        <w:t>соб.</w:t>
      </w:r>
      <w:proofErr w:type="gramEnd"/>
      <w:r w:rsidRPr="007F620E">
        <w:rPr>
          <w:rFonts w:ascii="Times New Roman" w:hAnsi="Times New Roman"/>
          <w:b/>
          <w:i/>
          <w:sz w:val="27"/>
          <w:szCs w:val="27"/>
        </w:rPr>
        <w:t xml:space="preserve"> (+-) F,</w:t>
      </w:r>
    </w:p>
    <w:p w14:paraId="42343B6B" w14:textId="77777777" w:rsidR="003B418C" w:rsidRPr="007F620E" w:rsidRDefault="003B418C"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где,</w:t>
      </w:r>
    </w:p>
    <w:p w14:paraId="4F5032F1" w14:textId="6AD4ED03" w:rsidR="003B418C" w:rsidRPr="007F620E" w:rsidRDefault="003B418C" w:rsidP="00A9156F">
      <w:pPr>
        <w:spacing w:after="0" w:line="240" w:lineRule="auto"/>
        <w:ind w:firstLine="709"/>
        <w:jc w:val="both"/>
        <w:rPr>
          <w:rFonts w:ascii="Times New Roman" w:hAnsi="Times New Roman"/>
          <w:sz w:val="27"/>
          <w:szCs w:val="27"/>
        </w:rPr>
      </w:pPr>
      <w:proofErr w:type="gramStart"/>
      <w:r w:rsidRPr="007F620E">
        <w:rPr>
          <w:rFonts w:ascii="Times New Roman" w:hAnsi="Times New Roman"/>
          <w:b/>
          <w:i/>
          <w:sz w:val="27"/>
          <w:szCs w:val="27"/>
          <w:lang w:val="en-US"/>
        </w:rPr>
        <w:t>U</w:t>
      </w:r>
      <w:r w:rsidRPr="007F620E">
        <w:rPr>
          <w:rFonts w:ascii="Times New Roman" w:hAnsi="Times New Roman"/>
          <w:b/>
          <w:i/>
          <w:sz w:val="27"/>
          <w:szCs w:val="27"/>
        </w:rPr>
        <w:t xml:space="preserve"> </w:t>
      </w:r>
      <w:r w:rsidRPr="007F620E">
        <w:rPr>
          <w:rFonts w:ascii="Times New Roman" w:hAnsi="Times New Roman"/>
          <w:b/>
          <w:i/>
          <w:sz w:val="27"/>
          <w:szCs w:val="27"/>
          <w:vertAlign w:val="subscript"/>
        </w:rPr>
        <w:t>общ.</w:t>
      </w:r>
      <w:proofErr w:type="gramEnd"/>
      <w:r w:rsidRPr="007F620E">
        <w:rPr>
          <w:rFonts w:ascii="Times New Roman" w:hAnsi="Times New Roman"/>
          <w:b/>
          <w:i/>
          <w:sz w:val="27"/>
          <w:szCs w:val="27"/>
          <w:vertAlign w:val="subscript"/>
        </w:rPr>
        <w:t xml:space="preserve"> ПИ</w:t>
      </w:r>
      <w:r w:rsidRPr="007F620E">
        <w:rPr>
          <w:rFonts w:ascii="Times New Roman" w:hAnsi="Times New Roman"/>
          <w:b/>
          <w:i/>
          <w:sz w:val="27"/>
          <w:szCs w:val="27"/>
        </w:rPr>
        <w:t xml:space="preserve"> </w:t>
      </w:r>
      <w:r w:rsidRPr="007F620E">
        <w:rPr>
          <w:rFonts w:ascii="Times New Roman" w:hAnsi="Times New Roman"/>
          <w:b/>
          <w:i/>
          <w:sz w:val="27"/>
          <w:szCs w:val="27"/>
          <w:vertAlign w:val="subscript"/>
        </w:rPr>
        <w:t>факт</w:t>
      </w:r>
      <w:r w:rsidRPr="007F620E">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w:t>
      </w:r>
      <w:r w:rsidR="005F4B38" w:rsidRPr="007F620E">
        <w:rPr>
          <w:rFonts w:ascii="Times New Roman" w:hAnsi="Times New Roman"/>
          <w:sz w:val="27"/>
          <w:szCs w:val="27"/>
        </w:rPr>
        <w:t xml:space="preserve">согласно данным отчёта по форме </w:t>
      </w:r>
      <w:r w:rsidRPr="007F620E">
        <w:rPr>
          <w:rFonts w:ascii="Times New Roman" w:hAnsi="Times New Roman"/>
          <w:sz w:val="27"/>
          <w:szCs w:val="27"/>
        </w:rPr>
        <w:t>№ 5-НДПИ, млн. рублей;</w:t>
      </w:r>
    </w:p>
    <w:p w14:paraId="52BF27AF" w14:textId="55EECBEA" w:rsidR="003B418C" w:rsidRPr="007F620E" w:rsidRDefault="003B418C" w:rsidP="00A9156F">
      <w:pPr>
        <w:spacing w:after="0" w:line="240" w:lineRule="auto"/>
        <w:ind w:firstLine="709"/>
        <w:jc w:val="both"/>
        <w:rPr>
          <w:rFonts w:ascii="Times New Roman" w:hAnsi="Times New Roman"/>
          <w:sz w:val="27"/>
          <w:szCs w:val="27"/>
        </w:rPr>
      </w:pPr>
      <w:proofErr w:type="gramStart"/>
      <w:r w:rsidRPr="007F620E">
        <w:rPr>
          <w:rFonts w:ascii="Times New Roman" w:hAnsi="Times New Roman"/>
          <w:b/>
          <w:i/>
          <w:sz w:val="27"/>
          <w:szCs w:val="27"/>
          <w:lang w:val="en-US"/>
        </w:rPr>
        <w:t>J</w:t>
      </w:r>
      <w:r w:rsidRPr="007F620E">
        <w:rPr>
          <w:rFonts w:ascii="Times New Roman" w:hAnsi="Times New Roman"/>
          <w:b/>
          <w:i/>
          <w:sz w:val="27"/>
          <w:szCs w:val="27"/>
        </w:rPr>
        <w:t xml:space="preserve"> </w:t>
      </w:r>
      <w:r w:rsidRPr="007F620E">
        <w:rPr>
          <w:rFonts w:ascii="Times New Roman" w:hAnsi="Times New Roman"/>
          <w:b/>
          <w:i/>
          <w:sz w:val="27"/>
          <w:szCs w:val="27"/>
          <w:vertAlign w:val="subscript"/>
        </w:rPr>
        <w:t>общ.</w:t>
      </w:r>
      <w:proofErr w:type="gramEnd"/>
      <w:r w:rsidRPr="007F620E">
        <w:rPr>
          <w:rFonts w:ascii="Times New Roman" w:hAnsi="Times New Roman"/>
          <w:b/>
          <w:i/>
          <w:sz w:val="27"/>
          <w:szCs w:val="27"/>
          <w:vertAlign w:val="subscript"/>
        </w:rPr>
        <w:t xml:space="preserve"> ПИ</w:t>
      </w:r>
      <w:r w:rsidRPr="007F620E">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14:paraId="00B2FE2D" w14:textId="06CA5111" w:rsidR="00314A8D" w:rsidRPr="007F620E" w:rsidRDefault="003B418C" w:rsidP="00A9156F">
      <w:pPr>
        <w:spacing w:after="0" w:line="240" w:lineRule="auto"/>
        <w:ind w:firstLine="709"/>
        <w:jc w:val="both"/>
        <w:rPr>
          <w:rFonts w:ascii="Times New Roman" w:hAnsi="Times New Roman"/>
          <w:sz w:val="27"/>
          <w:szCs w:val="27"/>
        </w:rPr>
      </w:pPr>
      <w:r w:rsidRPr="007F620E">
        <w:rPr>
          <w:rFonts w:ascii="Times New Roman" w:hAnsi="Times New Roman"/>
          <w:b/>
          <w:i/>
          <w:sz w:val="27"/>
          <w:szCs w:val="27"/>
        </w:rPr>
        <w:t>S</w:t>
      </w:r>
      <w:r w:rsidRPr="007F620E">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w:t>
      </w:r>
      <w:r w:rsidR="00314A8D" w:rsidRPr="007F620E">
        <w:rPr>
          <w:rFonts w:ascii="Times New Roman" w:hAnsi="Times New Roman"/>
          <w:sz w:val="27"/>
          <w:szCs w:val="27"/>
        </w:rPr>
        <w:t>К РФ</w:t>
      </w:r>
      <w:proofErr w:type="gramStart"/>
      <w:r w:rsidR="00314A8D" w:rsidRPr="007F620E">
        <w:rPr>
          <w:rFonts w:ascii="Times New Roman" w:hAnsi="Times New Roman"/>
          <w:sz w:val="27"/>
          <w:szCs w:val="27"/>
        </w:rPr>
        <w:t>, %;</w:t>
      </w:r>
      <w:proofErr w:type="gramEnd"/>
    </w:p>
    <w:p w14:paraId="61DB7111" w14:textId="77777777" w:rsidR="00314A8D" w:rsidRPr="007F620E" w:rsidRDefault="00314A8D" w:rsidP="00A9156F">
      <w:pPr>
        <w:spacing w:after="0" w:line="240" w:lineRule="auto"/>
        <w:ind w:firstLine="709"/>
        <w:jc w:val="both"/>
        <w:rPr>
          <w:rFonts w:ascii="Times New Roman" w:hAnsi="Times New Roman"/>
          <w:sz w:val="27"/>
          <w:szCs w:val="27"/>
        </w:rPr>
      </w:pPr>
      <w:proofErr w:type="spellStart"/>
      <w:r w:rsidRPr="007F620E">
        <w:rPr>
          <w:rFonts w:ascii="Times New Roman" w:hAnsi="Times New Roman"/>
          <w:b/>
          <w:i/>
          <w:sz w:val="27"/>
          <w:szCs w:val="27"/>
        </w:rPr>
        <w:t>S</w:t>
      </w:r>
      <w:r w:rsidRPr="007F620E">
        <w:rPr>
          <w:rFonts w:ascii="Times New Roman" w:hAnsi="Times New Roman"/>
          <w:b/>
          <w:i/>
          <w:sz w:val="27"/>
          <w:szCs w:val="27"/>
          <w:vertAlign w:val="subscript"/>
        </w:rPr>
        <w:t>расч</w:t>
      </w:r>
      <w:proofErr w:type="spellEnd"/>
      <w:r w:rsidRPr="007F620E">
        <w:rPr>
          <w:rFonts w:ascii="Times New Roman" w:hAnsi="Times New Roman"/>
          <w:b/>
          <w:i/>
          <w:sz w:val="27"/>
          <w:szCs w:val="27"/>
          <w:vertAlign w:val="subscript"/>
        </w:rPr>
        <w:t>.</w:t>
      </w:r>
      <w:r w:rsidRPr="007F620E">
        <w:rPr>
          <w:rFonts w:ascii="Times New Roman" w:hAnsi="Times New Roman"/>
          <w:sz w:val="27"/>
          <w:szCs w:val="27"/>
        </w:rPr>
        <w:t xml:space="preserve"> – расчётная ставка налога, сложившаяся за предыдущие периоды</w:t>
      </w:r>
      <w:proofErr w:type="gramStart"/>
      <w:r w:rsidRPr="007F620E">
        <w:rPr>
          <w:rFonts w:ascii="Times New Roman" w:hAnsi="Times New Roman"/>
          <w:sz w:val="27"/>
          <w:szCs w:val="27"/>
        </w:rPr>
        <w:t>, %;</w:t>
      </w:r>
      <w:proofErr w:type="gramEnd"/>
    </w:p>
    <w:p w14:paraId="3A8D73D7" w14:textId="4ACBCBCA" w:rsidR="00314A8D" w:rsidRPr="007F620E" w:rsidRDefault="00314A8D"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Расчетная ставка налога (</w:t>
      </w:r>
      <w:proofErr w:type="spellStart"/>
      <w:proofErr w:type="gramStart"/>
      <w:r w:rsidRPr="007F620E">
        <w:rPr>
          <w:rFonts w:ascii="Times New Roman" w:hAnsi="Times New Roman"/>
          <w:b/>
          <w:i/>
          <w:sz w:val="27"/>
          <w:szCs w:val="27"/>
        </w:rPr>
        <w:t>S</w:t>
      </w:r>
      <w:proofErr w:type="gramEnd"/>
      <w:r w:rsidRPr="007F620E">
        <w:rPr>
          <w:rFonts w:ascii="Times New Roman" w:hAnsi="Times New Roman"/>
          <w:b/>
          <w:i/>
          <w:sz w:val="27"/>
          <w:szCs w:val="27"/>
          <w:vertAlign w:val="subscript"/>
        </w:rPr>
        <w:t>расч</w:t>
      </w:r>
      <w:proofErr w:type="spellEnd"/>
      <w:r w:rsidRPr="007F620E">
        <w:rPr>
          <w:rFonts w:ascii="Times New Roman" w:hAnsi="Times New Roman"/>
          <w:b/>
          <w:i/>
          <w:sz w:val="27"/>
          <w:szCs w:val="27"/>
          <w:vertAlign w:val="subscript"/>
        </w:rPr>
        <w:t>.</w:t>
      </w:r>
      <w:r w:rsidRPr="007F620E">
        <w:rPr>
          <w:rFonts w:ascii="Times New Roman" w:hAnsi="Times New Roman"/>
          <w:sz w:val="27"/>
          <w:szCs w:val="27"/>
        </w:rPr>
        <w:t xml:space="preserve">) определяется как частное от деления суммы налога, подлежащего к уплате, </w:t>
      </w:r>
      <w:r w:rsidR="0081764F" w:rsidRPr="007F620E">
        <w:rPr>
          <w:rFonts w:ascii="Times New Roman" w:hAnsi="Times New Roman"/>
          <w:sz w:val="27"/>
          <w:szCs w:val="27"/>
        </w:rPr>
        <w:t>на</w:t>
      </w:r>
      <w:r w:rsidRPr="007F620E">
        <w:rPr>
          <w:rFonts w:ascii="Times New Roman" w:hAnsi="Times New Roman"/>
          <w:sz w:val="27"/>
          <w:szCs w:val="27"/>
        </w:rPr>
        <w:t xml:space="preserve"> стоимост</w:t>
      </w:r>
      <w:r w:rsidR="0081764F" w:rsidRPr="007F620E">
        <w:rPr>
          <w:rFonts w:ascii="Times New Roman" w:hAnsi="Times New Roman"/>
          <w:sz w:val="27"/>
          <w:szCs w:val="27"/>
        </w:rPr>
        <w:t>ь</w:t>
      </w:r>
      <w:r w:rsidRPr="007F620E">
        <w:rPr>
          <w:rFonts w:ascii="Times New Roman" w:hAnsi="Times New Roman"/>
          <w:sz w:val="27"/>
          <w:szCs w:val="27"/>
        </w:rPr>
        <w:t xml:space="preserve"> добытого полезного ископаемого</w:t>
      </w:r>
      <w:r w:rsidR="00310963" w:rsidRPr="007F620E">
        <w:rPr>
          <w:rFonts w:ascii="Times New Roman" w:hAnsi="Times New Roman"/>
          <w:sz w:val="27"/>
          <w:szCs w:val="27"/>
        </w:rPr>
        <w:t xml:space="preserve"> </w:t>
      </w:r>
      <w:r w:rsidRPr="007F620E">
        <w:rPr>
          <w:rFonts w:ascii="Times New Roman" w:hAnsi="Times New Roman"/>
          <w:sz w:val="27"/>
          <w:szCs w:val="27"/>
        </w:rPr>
        <w:t>(</w:t>
      </w:r>
      <w:r w:rsidR="005F4B38" w:rsidRPr="007F620E">
        <w:rPr>
          <w:rFonts w:ascii="Times New Roman" w:hAnsi="Times New Roman"/>
          <w:sz w:val="27"/>
          <w:szCs w:val="27"/>
        </w:rPr>
        <w:t xml:space="preserve">согласно данным отчёта по форме </w:t>
      </w:r>
      <w:r w:rsidRPr="007F620E">
        <w:rPr>
          <w:rFonts w:ascii="Times New Roman" w:hAnsi="Times New Roman"/>
          <w:sz w:val="27"/>
          <w:szCs w:val="27"/>
        </w:rPr>
        <w:t>№ 5-НДПИ).</w:t>
      </w:r>
    </w:p>
    <w:p w14:paraId="3CB59636" w14:textId="77777777" w:rsidR="003B418C" w:rsidRPr="007F620E" w:rsidRDefault="003B418C" w:rsidP="00A9156F">
      <w:pPr>
        <w:spacing w:after="0" w:line="240" w:lineRule="auto"/>
        <w:ind w:firstLine="709"/>
        <w:jc w:val="both"/>
        <w:rPr>
          <w:rFonts w:ascii="Times New Roman" w:hAnsi="Times New Roman"/>
          <w:sz w:val="27"/>
          <w:szCs w:val="27"/>
        </w:rPr>
      </w:pPr>
      <w:proofErr w:type="gramStart"/>
      <w:r w:rsidRPr="007F620E">
        <w:rPr>
          <w:rFonts w:ascii="Times New Roman" w:hAnsi="Times New Roman"/>
          <w:b/>
          <w:i/>
          <w:sz w:val="27"/>
          <w:szCs w:val="27"/>
          <w:lang w:val="en-US"/>
        </w:rPr>
        <w:t>K</w:t>
      </w:r>
      <w:r w:rsidRPr="007F620E">
        <w:rPr>
          <w:rFonts w:ascii="Times New Roman" w:hAnsi="Times New Roman"/>
          <w:b/>
          <w:i/>
          <w:sz w:val="27"/>
          <w:szCs w:val="27"/>
        </w:rPr>
        <w:t xml:space="preserve"> </w:t>
      </w:r>
      <w:r w:rsidRPr="007F620E">
        <w:rPr>
          <w:rFonts w:ascii="Times New Roman" w:hAnsi="Times New Roman"/>
          <w:b/>
          <w:i/>
          <w:sz w:val="27"/>
          <w:szCs w:val="27"/>
          <w:vertAlign w:val="subscript"/>
        </w:rPr>
        <w:t>соб.</w:t>
      </w:r>
      <w:proofErr w:type="gramEnd"/>
      <w:r w:rsidRPr="007F620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14:paraId="1D506199" w14:textId="0F3645B3" w:rsidR="003B418C" w:rsidRPr="007F620E" w:rsidRDefault="00FE25B4"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4539EDC6" w14:textId="77777777" w:rsidR="00826CE2" w:rsidRDefault="00826CE2" w:rsidP="00A9156F">
      <w:pPr>
        <w:spacing w:after="0" w:line="240" w:lineRule="auto"/>
        <w:ind w:firstLine="709"/>
        <w:jc w:val="both"/>
        <w:rPr>
          <w:rFonts w:ascii="Times New Roman" w:hAnsi="Times New Roman"/>
          <w:sz w:val="27"/>
          <w:szCs w:val="27"/>
        </w:rPr>
      </w:pPr>
      <w:r w:rsidRPr="007F620E">
        <w:rPr>
          <w:rFonts w:ascii="Times New Roman" w:hAnsi="Times New Roman"/>
          <w:b/>
          <w:i/>
          <w:sz w:val="27"/>
          <w:szCs w:val="27"/>
        </w:rPr>
        <w:t>F</w:t>
      </w:r>
      <w:r w:rsidRPr="007F620E">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4E57F147" w14:textId="77777777" w:rsidR="005D48F1" w:rsidRPr="00FB33DA" w:rsidRDefault="005D48F1" w:rsidP="005D48F1">
      <w:pPr>
        <w:autoSpaceDE w:val="0"/>
        <w:autoSpaceDN w:val="0"/>
        <w:adjustRightInd w:val="0"/>
        <w:spacing w:before="120"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ED0053D" w14:textId="77777777" w:rsidR="005D48F1" w:rsidRPr="00FB33DA" w:rsidRDefault="005D48F1" w:rsidP="005D48F1">
      <w:pPr>
        <w:autoSpaceDE w:val="0"/>
        <w:autoSpaceDN w:val="0"/>
        <w:adjustRightInd w:val="0"/>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2D65C3D6" w14:textId="77777777" w:rsidR="005D48F1" w:rsidRPr="00FB33DA" w:rsidRDefault="005D48F1" w:rsidP="005D48F1">
      <w:pPr>
        <w:autoSpaceDE w:val="0"/>
        <w:autoSpaceDN w:val="0"/>
        <w:adjustRightInd w:val="0"/>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14:paraId="3416B7F1" w14:textId="77777777" w:rsidR="005D48F1" w:rsidRPr="00FB33DA" w:rsidRDefault="005D48F1" w:rsidP="005D48F1">
      <w:pPr>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FB33DA">
        <w:rPr>
          <w:rFonts w:ascii="Times New Roman" w:eastAsia="Times New Roman" w:hAnsi="Times New Roman"/>
          <w:sz w:val="27"/>
          <w:szCs w:val="27"/>
        </w:rPr>
        <w:t>алгоритма расчёта прогнозного объёма поступлений налога</w:t>
      </w:r>
      <w:proofErr w:type="gramEnd"/>
      <w:r w:rsidRPr="00FB33DA">
        <w:rPr>
          <w:rFonts w:ascii="Times New Roman" w:eastAsia="Times New Roman" w:hAnsi="Times New Roman"/>
          <w:sz w:val="27"/>
          <w:szCs w:val="27"/>
        </w:rPr>
        <w:t>.</w:t>
      </w:r>
    </w:p>
    <w:p w14:paraId="6EB7602C" w14:textId="77777777" w:rsidR="006350ED" w:rsidRPr="000F760E" w:rsidRDefault="006350ED" w:rsidP="006350ED">
      <w:pPr>
        <w:spacing w:after="0" w:line="240" w:lineRule="auto"/>
        <w:ind w:firstLine="709"/>
        <w:jc w:val="both"/>
        <w:rPr>
          <w:rFonts w:ascii="Times New Roman" w:eastAsia="Times New Roman" w:hAnsi="Times New Roman"/>
          <w:sz w:val="27"/>
          <w:szCs w:val="27"/>
        </w:rPr>
      </w:pPr>
      <w:r w:rsidRPr="000F760E">
        <w:rPr>
          <w:rFonts w:ascii="Times New Roman" w:eastAsia="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14:paraId="5679EBAD" w14:textId="77777777" w:rsidR="003256F4" w:rsidRPr="006552B0" w:rsidRDefault="003256F4" w:rsidP="00A9156F">
      <w:pPr>
        <w:spacing w:after="0" w:line="240" w:lineRule="auto"/>
        <w:ind w:firstLine="709"/>
        <w:jc w:val="both"/>
        <w:rPr>
          <w:rFonts w:ascii="Times New Roman" w:hAnsi="Times New Roman"/>
          <w:b/>
          <w:color w:val="FF0000"/>
          <w:sz w:val="27"/>
          <w:szCs w:val="27"/>
        </w:rPr>
      </w:pPr>
    </w:p>
    <w:p w14:paraId="6A553F09" w14:textId="5B099D51" w:rsidR="009C3E7F" w:rsidRPr="00467A3D" w:rsidRDefault="00C24CFD" w:rsidP="00467A3D">
      <w:pPr>
        <w:pStyle w:val="3"/>
        <w:tabs>
          <w:tab w:val="left" w:pos="1985"/>
        </w:tabs>
        <w:spacing w:before="120" w:after="120" w:line="240" w:lineRule="auto"/>
        <w:ind w:left="1985" w:right="1133"/>
        <w:jc w:val="center"/>
        <w:rPr>
          <w:rFonts w:asciiTheme="majorHAnsi" w:hAnsiTheme="majorHAnsi"/>
          <w:i/>
          <w:sz w:val="27"/>
          <w:szCs w:val="27"/>
        </w:rPr>
      </w:pPr>
      <w:bookmarkStart w:id="69" w:name="_Toc525218460"/>
      <w:r>
        <w:rPr>
          <w:rFonts w:asciiTheme="majorHAnsi" w:hAnsiTheme="majorHAnsi"/>
          <w:i/>
          <w:sz w:val="27"/>
          <w:szCs w:val="27"/>
        </w:rPr>
        <w:t>2.10</w:t>
      </w:r>
      <w:r w:rsidR="009C3E7F" w:rsidRPr="00467A3D">
        <w:rPr>
          <w:rFonts w:asciiTheme="majorHAnsi" w:hAnsiTheme="majorHAnsi"/>
          <w:i/>
          <w:sz w:val="27"/>
          <w:szCs w:val="27"/>
        </w:rPr>
        <w:t xml:space="preserve">.2. Налог на добычу прочих полезных ископаемых </w:t>
      </w:r>
      <w:r w:rsidR="006E3B29">
        <w:rPr>
          <w:rFonts w:asciiTheme="majorHAnsi" w:hAnsiTheme="majorHAnsi"/>
          <w:i/>
          <w:sz w:val="27"/>
          <w:szCs w:val="27"/>
        </w:rPr>
        <w:t xml:space="preserve"> (за исключением полезных ископаемых в виде природных алмазов)</w:t>
      </w:r>
      <w:r w:rsidR="009C3E7F" w:rsidRPr="00467A3D">
        <w:rPr>
          <w:rFonts w:asciiTheme="majorHAnsi" w:hAnsiTheme="majorHAnsi"/>
          <w:i/>
          <w:sz w:val="27"/>
          <w:szCs w:val="27"/>
        </w:rPr>
        <w:t>182 1 07 01030 01 0000 110</w:t>
      </w:r>
      <w:bookmarkEnd w:id="69"/>
    </w:p>
    <w:p w14:paraId="7E58BB7D" w14:textId="31FCF615" w:rsidR="009C3E7F" w:rsidRPr="007F620E" w:rsidRDefault="009C3E7F"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В прогнозе поступлений налога на добычу прочих полезных ископаемых учитываются:</w:t>
      </w:r>
    </w:p>
    <w:p w14:paraId="2D1D9961" w14:textId="50794F88" w:rsidR="009C3E7F" w:rsidRPr="007F620E" w:rsidRDefault="009C3E7F"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 показатели прогноза социально-экономического развития Курской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7F620E" w:rsidRPr="007F620E">
        <w:rPr>
          <w:rFonts w:ascii="Times New Roman" w:hAnsi="Times New Roman"/>
          <w:sz w:val="27"/>
          <w:szCs w:val="27"/>
        </w:rPr>
        <w:t>),</w:t>
      </w:r>
      <w:r w:rsidRPr="007F620E">
        <w:rPr>
          <w:rFonts w:ascii="Times New Roman" w:hAnsi="Times New Roman"/>
          <w:sz w:val="27"/>
          <w:szCs w:val="27"/>
        </w:rPr>
        <w:t xml:space="preserve"> разрабатываемые Комитетом по экономике и развитию Курской области;</w:t>
      </w:r>
    </w:p>
    <w:p w14:paraId="71F82829" w14:textId="147F986F" w:rsidR="009C3E7F" w:rsidRPr="007F620E" w:rsidRDefault="009C3E7F"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 xml:space="preserve">- динамика налоговой базы по налогу согласно данным отчёта по форме </w:t>
      </w:r>
      <w:r w:rsidR="000671E2">
        <w:rPr>
          <w:rFonts w:ascii="Times New Roman" w:hAnsi="Times New Roman"/>
          <w:sz w:val="27"/>
          <w:szCs w:val="27"/>
        </w:rPr>
        <w:br/>
      </w:r>
      <w:r w:rsidRPr="007F620E">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14:paraId="582993EB" w14:textId="77777777" w:rsidR="009C3E7F" w:rsidRPr="007F620E" w:rsidRDefault="009C3E7F"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4E1C9548" w14:textId="77777777" w:rsidR="009C3E7F" w:rsidRPr="007F620E" w:rsidRDefault="009C3E7F" w:rsidP="00A9156F">
      <w:pPr>
        <w:spacing w:after="0" w:line="240" w:lineRule="auto"/>
        <w:ind w:firstLine="709"/>
        <w:jc w:val="both"/>
        <w:rPr>
          <w:rFonts w:ascii="Times New Roman" w:hAnsi="Times New Roman"/>
          <w:sz w:val="27"/>
          <w:szCs w:val="27"/>
        </w:rPr>
      </w:pPr>
      <w:r w:rsidRPr="007F620E">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0FF14ADA" w14:textId="1E1CC1C7" w:rsidR="009C3E7F" w:rsidRPr="005512A2" w:rsidRDefault="009C3E7F" w:rsidP="00A9156F">
      <w:pPr>
        <w:spacing w:after="0" w:line="240" w:lineRule="auto"/>
        <w:ind w:firstLine="709"/>
        <w:jc w:val="both"/>
        <w:rPr>
          <w:rFonts w:ascii="Times New Roman" w:hAnsi="Times New Roman"/>
          <w:sz w:val="27"/>
          <w:szCs w:val="27"/>
        </w:rPr>
      </w:pPr>
      <w:proofErr w:type="gramStart"/>
      <w:r w:rsidRPr="005512A2">
        <w:rPr>
          <w:rFonts w:ascii="Times New Roman" w:hAnsi="Times New Roman"/>
          <w:sz w:val="27"/>
          <w:szCs w:val="27"/>
        </w:rPr>
        <w:t>Расчёт прогнозного объёма поступлений налога на добычу прочих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roofErr w:type="gramEnd"/>
    </w:p>
    <w:p w14:paraId="177697F5" w14:textId="77777777"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Прогнозный объём поступлений налога на добычу прочих полезных ископаемых (НДПИ проч. ПИ) определяется исходя из следующего алгоритма расчёта:</w:t>
      </w:r>
    </w:p>
    <w:p w14:paraId="3BB04EB2" w14:textId="2A207A0F"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lastRenderedPageBreak/>
        <w:t>НДПИ проч. ПИ = (Ʃ(U проч. ПИ × S</w:t>
      </w:r>
      <w:proofErr w:type="gramStart"/>
      <w:r w:rsidRPr="005512A2">
        <w:rPr>
          <w:rFonts w:ascii="Times New Roman" w:hAnsi="Times New Roman"/>
          <w:sz w:val="27"/>
          <w:szCs w:val="27"/>
        </w:rPr>
        <w:t xml:space="preserve"> )</w:t>
      </w:r>
      <w:proofErr w:type="gramEnd"/>
      <w:r w:rsidRPr="005512A2">
        <w:rPr>
          <w:rFonts w:ascii="Times New Roman" w:hAnsi="Times New Roman"/>
          <w:sz w:val="27"/>
          <w:szCs w:val="27"/>
        </w:rPr>
        <w:t xml:space="preserve"> × K соб. (+-) F,</w:t>
      </w:r>
    </w:p>
    <w:p w14:paraId="75C7E172" w14:textId="77777777"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где,</w:t>
      </w:r>
    </w:p>
    <w:p w14:paraId="1020CA01" w14:textId="50429FB2"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U проч. ПИ – стоимость облагаемого объёма добычи прочих полезных ископаемых по видам полезных ископаемых, млн. рублей;</w:t>
      </w:r>
    </w:p>
    <w:p w14:paraId="54F237F1" w14:textId="26F5568B"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S – ставка налога на добычу прочих полезных ископаемых  по видам полезных ископаемых, установленная в соответствии с НК РФ</w:t>
      </w:r>
      <w:proofErr w:type="gramStart"/>
      <w:r w:rsidRPr="005512A2">
        <w:rPr>
          <w:rFonts w:ascii="Times New Roman" w:hAnsi="Times New Roman"/>
          <w:sz w:val="27"/>
          <w:szCs w:val="27"/>
        </w:rPr>
        <w:t>, %;</w:t>
      </w:r>
      <w:proofErr w:type="gramEnd"/>
    </w:p>
    <w:p w14:paraId="25E1CAE9" w14:textId="77777777"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 </w:t>
      </w:r>
    </w:p>
    <w:p w14:paraId="623211CD" w14:textId="77777777"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35E1D86A" w14:textId="77777777"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F – корректирующая сумма поступлений, учитывающая изменения законодательства о налогах и сборах, а также другие факторы, тыс. рублей.</w:t>
      </w:r>
    </w:p>
    <w:p w14:paraId="6926640E" w14:textId="12F8785F"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 xml:space="preserve">Стоимость облагаемого объёма добычи прочих полезных ископаемых </w:t>
      </w:r>
      <w:r w:rsidR="007F620E" w:rsidRPr="005512A2">
        <w:rPr>
          <w:rFonts w:ascii="Times New Roman" w:hAnsi="Times New Roman"/>
          <w:sz w:val="27"/>
          <w:szCs w:val="27"/>
        </w:rPr>
        <w:t xml:space="preserve">(U проч. </w:t>
      </w:r>
      <w:r w:rsidR="005512A2" w:rsidRPr="005512A2">
        <w:rPr>
          <w:rFonts w:ascii="Times New Roman" w:hAnsi="Times New Roman"/>
          <w:sz w:val="27"/>
          <w:szCs w:val="27"/>
        </w:rPr>
        <w:t>ПИ) по виду полезных</w:t>
      </w:r>
      <w:r w:rsidRPr="005512A2">
        <w:rPr>
          <w:rFonts w:ascii="Times New Roman" w:hAnsi="Times New Roman"/>
          <w:sz w:val="27"/>
          <w:szCs w:val="27"/>
        </w:rPr>
        <w:t xml:space="preserve"> ископаемых, определяется по формуле:</w:t>
      </w:r>
    </w:p>
    <w:p w14:paraId="00D96C18" w14:textId="77777777"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U проч. ПИ = U проч. ПИ факт × J проч. ПИ,</w:t>
      </w:r>
    </w:p>
    <w:p w14:paraId="301483A0" w14:textId="77777777"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где,</w:t>
      </w:r>
    </w:p>
    <w:p w14:paraId="1E0A5FBA" w14:textId="77777777" w:rsidR="009C3E7F" w:rsidRPr="005512A2"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U проч. ПИ факт – фактическая стоимость добытых прочих полезных ископаемы, по видам, за последний годовой период согласно данным отчёта по форме № 5-НДПИ, млн. рублей;</w:t>
      </w:r>
    </w:p>
    <w:p w14:paraId="0F07364E" w14:textId="551A78EE" w:rsidR="009C3E7F" w:rsidRDefault="009C3E7F" w:rsidP="00A9156F">
      <w:pPr>
        <w:spacing w:after="0" w:line="240" w:lineRule="auto"/>
        <w:ind w:firstLine="709"/>
        <w:jc w:val="both"/>
        <w:rPr>
          <w:rFonts w:ascii="Times New Roman" w:hAnsi="Times New Roman"/>
          <w:sz w:val="27"/>
          <w:szCs w:val="27"/>
        </w:rPr>
      </w:pPr>
      <w:r w:rsidRPr="005512A2">
        <w:rPr>
          <w:rFonts w:ascii="Times New Roman" w:hAnsi="Times New Roman"/>
          <w:sz w:val="27"/>
          <w:szCs w:val="27"/>
        </w:rPr>
        <w:t>J проч. ПИ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w:t>
      </w:r>
      <w:r w:rsidR="005512A2" w:rsidRPr="005512A2">
        <w:rPr>
          <w:rFonts w:ascii="Times New Roman" w:hAnsi="Times New Roman"/>
          <w:sz w:val="27"/>
          <w:szCs w:val="27"/>
        </w:rPr>
        <w:t xml:space="preserve">ской деятельности, дефляторы), </w:t>
      </w:r>
      <w:r w:rsidRPr="005512A2">
        <w:rPr>
          <w:rFonts w:ascii="Times New Roman" w:hAnsi="Times New Roman"/>
          <w:sz w:val="27"/>
          <w:szCs w:val="27"/>
        </w:rPr>
        <w:t xml:space="preserve"> динамика объемов добычи полезных ископаемых и др.</w:t>
      </w:r>
    </w:p>
    <w:p w14:paraId="11CE64D8" w14:textId="77777777" w:rsidR="009A7476" w:rsidRPr="00FB33DA" w:rsidRDefault="009A7476" w:rsidP="009A7476">
      <w:pPr>
        <w:autoSpaceDE w:val="0"/>
        <w:autoSpaceDN w:val="0"/>
        <w:adjustRightInd w:val="0"/>
        <w:spacing w:before="120"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35FF63EC" w14:textId="77777777" w:rsidR="009A7476" w:rsidRPr="00FB33DA" w:rsidRDefault="009A7476" w:rsidP="009A7476">
      <w:pPr>
        <w:autoSpaceDE w:val="0"/>
        <w:autoSpaceDN w:val="0"/>
        <w:adjustRightInd w:val="0"/>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21A92A14" w14:textId="77777777" w:rsidR="009A7476" w:rsidRPr="00FB33DA" w:rsidRDefault="009A7476" w:rsidP="009A7476">
      <w:pPr>
        <w:autoSpaceDE w:val="0"/>
        <w:autoSpaceDN w:val="0"/>
        <w:adjustRightInd w:val="0"/>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14:paraId="71C016D5" w14:textId="77777777" w:rsidR="009A7476" w:rsidRPr="00FB33DA" w:rsidRDefault="009A7476" w:rsidP="009A7476">
      <w:pPr>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FB33DA">
        <w:rPr>
          <w:rFonts w:ascii="Times New Roman" w:eastAsia="Times New Roman" w:hAnsi="Times New Roman"/>
          <w:sz w:val="27"/>
          <w:szCs w:val="27"/>
        </w:rPr>
        <w:t>алгоритма расчёта прогнозного объёма поступлений налога</w:t>
      </w:r>
      <w:proofErr w:type="gramEnd"/>
      <w:r w:rsidRPr="00FB33DA">
        <w:rPr>
          <w:rFonts w:ascii="Times New Roman" w:eastAsia="Times New Roman" w:hAnsi="Times New Roman"/>
          <w:sz w:val="27"/>
          <w:szCs w:val="27"/>
        </w:rPr>
        <w:t>.</w:t>
      </w:r>
    </w:p>
    <w:p w14:paraId="468BDE6A" w14:textId="77777777" w:rsidR="006350ED" w:rsidRPr="000F760E" w:rsidRDefault="006350ED" w:rsidP="006350ED">
      <w:pPr>
        <w:spacing w:after="0" w:line="240" w:lineRule="auto"/>
        <w:ind w:firstLine="709"/>
        <w:jc w:val="both"/>
        <w:rPr>
          <w:rFonts w:ascii="Times New Roman" w:eastAsia="Times New Roman" w:hAnsi="Times New Roman"/>
          <w:sz w:val="27"/>
          <w:szCs w:val="27"/>
        </w:rPr>
      </w:pPr>
      <w:bookmarkStart w:id="70" w:name="_Toc475107851"/>
      <w:r w:rsidRPr="000F760E">
        <w:rPr>
          <w:rFonts w:ascii="Times New Roman" w:eastAsia="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14:paraId="75FAEDD1" w14:textId="2A5BFB05" w:rsidR="00CA196D" w:rsidRPr="00E22057" w:rsidRDefault="00C24CFD" w:rsidP="00E22057">
      <w:pPr>
        <w:pStyle w:val="3"/>
        <w:tabs>
          <w:tab w:val="left" w:pos="1985"/>
        </w:tabs>
        <w:spacing w:before="120" w:after="120" w:line="240" w:lineRule="auto"/>
        <w:ind w:left="1985" w:right="1133"/>
        <w:jc w:val="center"/>
        <w:rPr>
          <w:rFonts w:asciiTheme="majorHAnsi" w:hAnsiTheme="majorHAnsi"/>
          <w:i/>
          <w:sz w:val="27"/>
          <w:szCs w:val="27"/>
        </w:rPr>
      </w:pPr>
      <w:bookmarkStart w:id="71" w:name="_Toc525218461"/>
      <w:r>
        <w:rPr>
          <w:rFonts w:asciiTheme="majorHAnsi" w:hAnsiTheme="majorHAnsi"/>
          <w:i/>
          <w:sz w:val="27"/>
          <w:szCs w:val="27"/>
        </w:rPr>
        <w:t>2.10</w:t>
      </w:r>
      <w:r w:rsidR="00CA196D" w:rsidRPr="00E22057">
        <w:rPr>
          <w:rFonts w:asciiTheme="majorHAnsi" w:hAnsiTheme="majorHAnsi"/>
          <w:i/>
          <w:sz w:val="27"/>
          <w:szCs w:val="27"/>
        </w:rPr>
        <w:t xml:space="preserve">.3. Налог на добычу полезных ископаемых в виде природных алмазов </w:t>
      </w:r>
      <w:r w:rsidR="00CA196D" w:rsidRPr="00E22057">
        <w:rPr>
          <w:rFonts w:asciiTheme="majorHAnsi" w:hAnsiTheme="majorHAnsi"/>
          <w:i/>
          <w:sz w:val="27"/>
          <w:szCs w:val="27"/>
        </w:rPr>
        <w:br/>
        <w:t>182 1 07 01050 01 0000 110</w:t>
      </w:r>
      <w:bookmarkEnd w:id="70"/>
      <w:bookmarkEnd w:id="71"/>
    </w:p>
    <w:p w14:paraId="36827159"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В прогнозе поступлений налога на добычу полезных ископаемых в виде природных алмазов, учитываются:</w:t>
      </w:r>
    </w:p>
    <w:p w14:paraId="3EC55BB6"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 динамика налоговой базы по налогу согласно данным отчёта по форме </w:t>
      </w:r>
      <w:r w:rsidRPr="009D14DC">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45C1C13"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4CADDF44"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455B0FCA"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sz w:val="27"/>
          <w:szCs w:val="27"/>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9D14DC">
        <w:rPr>
          <w:rFonts w:ascii="Times New Roman" w:eastAsia="Times New Roman" w:hAnsi="Times New Roman"/>
          <w:sz w:val="27"/>
          <w:szCs w:val="27"/>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14:paraId="51799B4A"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Прогнозный объём поступлений налога на добычу полезных ископаемых в виде природных алмазов (</w:t>
      </w:r>
      <w:r w:rsidRPr="009D14DC">
        <w:rPr>
          <w:rFonts w:ascii="Times New Roman" w:eastAsia="Times New Roman" w:hAnsi="Times New Roman"/>
          <w:b/>
          <w:i/>
          <w:sz w:val="27"/>
          <w:szCs w:val="27"/>
        </w:rPr>
        <w:t xml:space="preserve">НДПИ </w:t>
      </w:r>
      <w:r w:rsidRPr="009D14DC">
        <w:rPr>
          <w:rFonts w:ascii="Times New Roman" w:eastAsia="Times New Roman" w:hAnsi="Times New Roman"/>
          <w:b/>
          <w:i/>
          <w:sz w:val="27"/>
          <w:szCs w:val="27"/>
          <w:vertAlign w:val="subscript"/>
        </w:rPr>
        <w:t>ПИ алмазы</w:t>
      </w:r>
      <w:r w:rsidRPr="009D14DC">
        <w:rPr>
          <w:rFonts w:ascii="Times New Roman" w:eastAsia="Times New Roman" w:hAnsi="Times New Roman"/>
          <w:sz w:val="27"/>
          <w:szCs w:val="27"/>
        </w:rPr>
        <w:t>) определяется исходя из следующего алгоритма расчёта:</w:t>
      </w:r>
    </w:p>
    <w:p w14:paraId="414736BB" w14:textId="77777777" w:rsidR="00CA196D" w:rsidRPr="009D14DC" w:rsidRDefault="00CA196D" w:rsidP="00CA196D">
      <w:pPr>
        <w:spacing w:before="120" w:after="120" w:line="240" w:lineRule="auto"/>
        <w:ind w:firstLine="709"/>
        <w:jc w:val="center"/>
        <w:rPr>
          <w:rFonts w:ascii="Times New Roman" w:eastAsia="Times New Roman" w:hAnsi="Times New Roman"/>
          <w:b/>
          <w:i/>
          <w:sz w:val="27"/>
          <w:szCs w:val="27"/>
        </w:rPr>
      </w:pPr>
      <w:r w:rsidRPr="009D14DC">
        <w:rPr>
          <w:rFonts w:ascii="Times New Roman" w:eastAsia="Times New Roman" w:hAnsi="Times New Roman"/>
          <w:b/>
          <w:i/>
          <w:sz w:val="27"/>
          <w:szCs w:val="27"/>
        </w:rPr>
        <w:t xml:space="preserve">НДПИ </w:t>
      </w:r>
      <w:r w:rsidRPr="009D14DC">
        <w:rPr>
          <w:rFonts w:ascii="Times New Roman" w:eastAsia="Times New Roman" w:hAnsi="Times New Roman"/>
          <w:b/>
          <w:i/>
          <w:sz w:val="27"/>
          <w:szCs w:val="27"/>
          <w:vertAlign w:val="subscript"/>
        </w:rPr>
        <w:t xml:space="preserve"> ПИ алмазы</w:t>
      </w:r>
      <w:r w:rsidRPr="009D14DC">
        <w:rPr>
          <w:rFonts w:ascii="Times New Roman" w:eastAsia="Times New Roman" w:hAnsi="Times New Roman"/>
          <w:b/>
          <w:i/>
          <w:sz w:val="27"/>
          <w:szCs w:val="27"/>
        </w:rPr>
        <w:t xml:space="preserve"> = (Ʃ(</w:t>
      </w:r>
      <w:r w:rsidRPr="009D14DC">
        <w:rPr>
          <w:rFonts w:ascii="Times New Roman" w:eastAsia="Times New Roman" w:hAnsi="Times New Roman"/>
          <w:b/>
          <w:i/>
          <w:sz w:val="27"/>
          <w:szCs w:val="27"/>
          <w:lang w:val="en-US"/>
        </w:rPr>
        <w:t>V</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 xml:space="preserve">ПИ алмазы </w:t>
      </w:r>
      <w:r w:rsidRPr="009D14DC">
        <w:rPr>
          <w:rFonts w:ascii="Times New Roman" w:eastAsia="Times New Roman" w:hAnsi="Times New Roman"/>
          <w:b/>
          <w:i/>
          <w:sz w:val="27"/>
          <w:szCs w:val="27"/>
        </w:rPr>
        <w:t xml:space="preserve">× J </w:t>
      </w:r>
      <w:r w:rsidRPr="009D14DC">
        <w:rPr>
          <w:rFonts w:ascii="Times New Roman" w:eastAsia="Times New Roman" w:hAnsi="Times New Roman"/>
          <w:b/>
          <w:i/>
          <w:sz w:val="27"/>
          <w:szCs w:val="27"/>
          <w:vertAlign w:val="subscript"/>
        </w:rPr>
        <w:t>алмазы</w:t>
      </w:r>
      <w:r w:rsidRPr="009D14DC">
        <w:rPr>
          <w:rFonts w:ascii="Times New Roman" w:eastAsia="Times New Roman" w:hAnsi="Times New Roman"/>
          <w:b/>
          <w:i/>
          <w:sz w:val="27"/>
          <w:szCs w:val="27"/>
        </w:rPr>
        <w:t xml:space="preserve"> × S (+-) P)) × </w:t>
      </w:r>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соб.</w:t>
      </w:r>
      <w:r w:rsidRPr="009D14DC">
        <w:rPr>
          <w:rFonts w:ascii="Times New Roman" w:eastAsia="Times New Roman" w:hAnsi="Times New Roman"/>
          <w:b/>
          <w:i/>
          <w:sz w:val="27"/>
          <w:szCs w:val="27"/>
        </w:rPr>
        <w:t xml:space="preserve"> (+-) F,</w:t>
      </w:r>
    </w:p>
    <w:p w14:paraId="640B7D65"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r w:rsidRPr="009D14DC">
        <w:rPr>
          <w:rFonts w:ascii="Times New Roman" w:eastAsia="Times New Roman" w:hAnsi="Times New Roman"/>
          <w:snapToGrid w:val="0"/>
          <w:sz w:val="27"/>
          <w:szCs w:val="27"/>
          <w:lang w:eastAsia="ru-RU"/>
        </w:rPr>
        <w:t>где,</w:t>
      </w:r>
    </w:p>
    <w:p w14:paraId="27D68740" w14:textId="63B2FE55"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proofErr w:type="gramStart"/>
      <w:r w:rsidRPr="009D14DC">
        <w:rPr>
          <w:rFonts w:ascii="Times New Roman" w:eastAsia="Times New Roman" w:hAnsi="Times New Roman"/>
          <w:b/>
          <w:i/>
          <w:sz w:val="27"/>
          <w:szCs w:val="27"/>
          <w:lang w:val="en-US"/>
        </w:rPr>
        <w:t>V</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 xml:space="preserve">ПИ алмазы </w:t>
      </w:r>
      <w:r w:rsidRPr="009D14DC">
        <w:rPr>
          <w:rFonts w:ascii="Times New Roman" w:eastAsia="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9D14DC">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9D14DC">
        <w:rPr>
          <w:rFonts w:ascii="Times New Roman" w:eastAsia="Times New Roman" w:hAnsi="Times New Roman"/>
          <w:snapToGrid w:val="0"/>
          <w:sz w:val="27"/>
          <w:szCs w:val="27"/>
          <w:lang w:eastAsia="ru-RU"/>
        </w:rPr>
        <w:t>млн.</w:t>
      </w:r>
      <w:proofErr w:type="gramEnd"/>
      <w:r w:rsidRPr="009D14DC">
        <w:rPr>
          <w:rFonts w:ascii="Times New Roman" w:eastAsia="Times New Roman" w:hAnsi="Times New Roman"/>
          <w:snapToGrid w:val="0"/>
          <w:sz w:val="27"/>
          <w:szCs w:val="27"/>
          <w:lang w:eastAsia="ru-RU"/>
        </w:rPr>
        <w:t xml:space="preserve"> рублей;</w:t>
      </w:r>
    </w:p>
    <w:p w14:paraId="6C0F69E1"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proofErr w:type="gramStart"/>
      <w:r w:rsidRPr="009D14DC">
        <w:rPr>
          <w:rFonts w:ascii="Times New Roman" w:eastAsia="Times New Roman" w:hAnsi="Times New Roman"/>
          <w:b/>
          <w:i/>
          <w:sz w:val="27"/>
          <w:szCs w:val="27"/>
        </w:rPr>
        <w:t xml:space="preserve">J </w:t>
      </w:r>
      <w:r w:rsidRPr="009D14DC">
        <w:rPr>
          <w:rFonts w:ascii="Times New Roman" w:eastAsia="Times New Roman" w:hAnsi="Times New Roman"/>
          <w:b/>
          <w:i/>
          <w:sz w:val="27"/>
          <w:szCs w:val="27"/>
          <w:vertAlign w:val="subscript"/>
        </w:rPr>
        <w:t>алмазы</w:t>
      </w:r>
      <w:r w:rsidRPr="009D14DC">
        <w:rPr>
          <w:rFonts w:ascii="Times New Roman" w:eastAsia="Times New Roman" w:hAnsi="Times New Roman"/>
          <w:b/>
          <w:i/>
          <w:sz w:val="27"/>
          <w:szCs w:val="27"/>
        </w:rPr>
        <w:t xml:space="preserve"> </w:t>
      </w:r>
      <w:r w:rsidRPr="009D14DC">
        <w:rPr>
          <w:rFonts w:ascii="Times New Roman" w:eastAsia="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14:paraId="265DCF75"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r w:rsidRPr="009D14DC">
        <w:rPr>
          <w:rFonts w:ascii="Times New Roman" w:eastAsia="Times New Roman" w:hAnsi="Times New Roman"/>
          <w:b/>
          <w:i/>
          <w:snapToGrid w:val="0"/>
          <w:sz w:val="27"/>
          <w:szCs w:val="27"/>
          <w:lang w:val="en-US" w:eastAsia="ru-RU"/>
        </w:rPr>
        <w:t>S</w:t>
      </w:r>
      <w:r w:rsidRPr="009D14DC">
        <w:rPr>
          <w:rFonts w:ascii="Times New Roman" w:eastAsia="Times New Roman" w:hAnsi="Times New Roman"/>
          <w:b/>
          <w:i/>
          <w:snapToGrid w:val="0"/>
          <w:sz w:val="27"/>
          <w:szCs w:val="27"/>
          <w:lang w:eastAsia="ru-RU"/>
        </w:rPr>
        <w:t xml:space="preserve"> </w:t>
      </w:r>
      <w:r w:rsidRPr="009D14DC">
        <w:rPr>
          <w:rFonts w:ascii="Times New Roman" w:eastAsia="Times New Roman" w:hAnsi="Times New Roman"/>
          <w:snapToGrid w:val="0"/>
          <w:sz w:val="27"/>
          <w:szCs w:val="27"/>
          <w:lang w:eastAsia="ru-RU"/>
        </w:rPr>
        <w:t xml:space="preserve">– </w:t>
      </w:r>
      <w:proofErr w:type="gramStart"/>
      <w:r w:rsidRPr="009D14DC">
        <w:rPr>
          <w:rFonts w:ascii="Times New Roman" w:eastAsia="Times New Roman" w:hAnsi="Times New Roman"/>
          <w:snapToGrid w:val="0"/>
          <w:sz w:val="27"/>
          <w:szCs w:val="27"/>
          <w:lang w:eastAsia="ru-RU"/>
        </w:rPr>
        <w:t>ставка</w:t>
      </w:r>
      <w:proofErr w:type="gramEnd"/>
      <w:r w:rsidRPr="009D14DC">
        <w:rPr>
          <w:rFonts w:ascii="Times New Roman" w:eastAsia="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14:paraId="77EC7293"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rPr>
        <w:t>P</w:t>
      </w:r>
      <w:r w:rsidRPr="009D14DC">
        <w:rPr>
          <w:rFonts w:ascii="Times New Roman" w:eastAsia="Times New Roman" w:hAnsi="Times New Roman"/>
          <w:sz w:val="27"/>
          <w:szCs w:val="27"/>
        </w:rPr>
        <w:t xml:space="preserve"> – переходящие платежи, тыс. рублей;</w:t>
      </w:r>
    </w:p>
    <w:p w14:paraId="44F45EA6"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соб.</w:t>
      </w:r>
      <w:proofErr w:type="gramEnd"/>
      <w:r w:rsidRPr="009D14DC">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14:paraId="6DDFD9B3"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3FAF883C" w14:textId="77777777" w:rsidR="00CA196D"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rPr>
        <w:t>F</w:t>
      </w:r>
      <w:r w:rsidRPr="009D14DC">
        <w:rPr>
          <w:rFonts w:ascii="Times New Roman" w:eastAsia="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A396671" w14:textId="77777777" w:rsidR="00372C23" w:rsidRPr="00FB33DA" w:rsidRDefault="00372C23" w:rsidP="00372C23">
      <w:pPr>
        <w:autoSpaceDE w:val="0"/>
        <w:autoSpaceDN w:val="0"/>
        <w:adjustRightInd w:val="0"/>
        <w:spacing w:before="120"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671BDC6F" w14:textId="77777777" w:rsidR="00372C23" w:rsidRPr="00FB33DA" w:rsidRDefault="00372C23" w:rsidP="00372C23">
      <w:pPr>
        <w:autoSpaceDE w:val="0"/>
        <w:autoSpaceDN w:val="0"/>
        <w:adjustRightInd w:val="0"/>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32E470EE" w14:textId="77777777" w:rsidR="00372C23" w:rsidRPr="00FB33DA" w:rsidRDefault="00372C23" w:rsidP="00372C23">
      <w:pPr>
        <w:autoSpaceDE w:val="0"/>
        <w:autoSpaceDN w:val="0"/>
        <w:adjustRightInd w:val="0"/>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lastRenderedPageBreak/>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14:paraId="00CD35CD" w14:textId="77777777" w:rsidR="00372C23" w:rsidRPr="00FB33DA" w:rsidRDefault="00372C23" w:rsidP="00372C23">
      <w:pPr>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FB33DA">
        <w:rPr>
          <w:rFonts w:ascii="Times New Roman" w:eastAsia="Times New Roman" w:hAnsi="Times New Roman"/>
          <w:sz w:val="27"/>
          <w:szCs w:val="27"/>
        </w:rPr>
        <w:t>алгоритма расчёта прогнозного объёма поступлений налога</w:t>
      </w:r>
      <w:proofErr w:type="gramEnd"/>
      <w:r w:rsidRPr="00FB33DA">
        <w:rPr>
          <w:rFonts w:ascii="Times New Roman" w:eastAsia="Times New Roman" w:hAnsi="Times New Roman"/>
          <w:sz w:val="27"/>
          <w:szCs w:val="27"/>
        </w:rPr>
        <w:t>.</w:t>
      </w:r>
    </w:p>
    <w:p w14:paraId="418592E3" w14:textId="77777777" w:rsidR="00CA196D"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14:paraId="026665D6"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5FD7A7FC" w14:textId="77777777" w:rsidR="00940B4C" w:rsidRPr="009D14DC" w:rsidRDefault="00940B4C" w:rsidP="00CA196D">
      <w:pPr>
        <w:spacing w:after="0" w:line="240" w:lineRule="auto"/>
        <w:ind w:firstLine="709"/>
        <w:jc w:val="both"/>
        <w:rPr>
          <w:rFonts w:ascii="Times New Roman" w:eastAsia="Times New Roman" w:hAnsi="Times New Roman"/>
          <w:sz w:val="27"/>
          <w:szCs w:val="27"/>
        </w:rPr>
      </w:pPr>
    </w:p>
    <w:p w14:paraId="3C60D62C" w14:textId="357D3000" w:rsidR="00CA196D" w:rsidRPr="00E22057" w:rsidRDefault="00C24CFD" w:rsidP="00E22057">
      <w:pPr>
        <w:pStyle w:val="3"/>
        <w:tabs>
          <w:tab w:val="left" w:pos="1985"/>
        </w:tabs>
        <w:spacing w:before="120" w:after="120" w:line="240" w:lineRule="auto"/>
        <w:ind w:left="1985" w:right="1133"/>
        <w:jc w:val="center"/>
        <w:rPr>
          <w:rFonts w:asciiTheme="majorHAnsi" w:hAnsiTheme="majorHAnsi"/>
          <w:i/>
          <w:sz w:val="27"/>
          <w:szCs w:val="27"/>
        </w:rPr>
      </w:pPr>
      <w:bookmarkStart w:id="72" w:name="_Toc475107852"/>
      <w:bookmarkStart w:id="73" w:name="_Toc525218462"/>
      <w:r>
        <w:rPr>
          <w:rFonts w:asciiTheme="majorHAnsi" w:hAnsiTheme="majorHAnsi"/>
          <w:i/>
          <w:sz w:val="27"/>
          <w:szCs w:val="27"/>
        </w:rPr>
        <w:t>2.10</w:t>
      </w:r>
      <w:r w:rsidR="00CA196D" w:rsidRPr="00E22057">
        <w:rPr>
          <w:rFonts w:asciiTheme="majorHAnsi" w:hAnsiTheme="majorHAnsi"/>
          <w:i/>
          <w:sz w:val="27"/>
          <w:szCs w:val="27"/>
        </w:rPr>
        <w:t xml:space="preserve">.4. Налог на добычу полезных ископаемых в виде угля </w:t>
      </w:r>
      <w:r w:rsidR="002C722D" w:rsidRPr="002C722D">
        <w:rPr>
          <w:rFonts w:asciiTheme="majorHAnsi" w:hAnsiTheme="majorHAnsi"/>
          <w:i/>
          <w:sz w:val="27"/>
          <w:szCs w:val="27"/>
        </w:rPr>
        <w:t xml:space="preserve"> </w:t>
      </w:r>
      <w:r w:rsidR="00CA196D" w:rsidRPr="00E22057">
        <w:rPr>
          <w:rFonts w:asciiTheme="majorHAnsi" w:hAnsiTheme="majorHAnsi"/>
          <w:i/>
          <w:sz w:val="27"/>
          <w:szCs w:val="27"/>
        </w:rPr>
        <w:t>182 1 07 01060 01 0000 110</w:t>
      </w:r>
      <w:bookmarkEnd w:id="72"/>
      <w:bookmarkEnd w:id="73"/>
    </w:p>
    <w:p w14:paraId="6A05294D"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В прогнозе поступлений налога на добычу полезных ископаемых в виде угля, учитываются:</w:t>
      </w:r>
    </w:p>
    <w:p w14:paraId="3BB4E40E"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 динамика налоговой базы по налогу согласно данным отчёта по форме </w:t>
      </w:r>
      <w:r w:rsidRPr="009D14DC">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259DC115"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30050DDC"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xml:space="preserve">- динамика фактических объёмных показателей добычи угля по всем видам угля </w:t>
      </w:r>
      <w:r w:rsidRPr="009D14DC">
        <w:rPr>
          <w:rFonts w:ascii="Times New Roman" w:eastAsia="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9D14DC">
        <w:rPr>
          <w:rFonts w:ascii="Times New Roman" w:eastAsia="Times New Roman" w:hAnsi="Times New Roman"/>
          <w:sz w:val="27"/>
          <w:szCs w:val="27"/>
        </w:rPr>
        <w:t>согласно данным Росстата;</w:t>
      </w:r>
    </w:p>
    <w:p w14:paraId="4CF1727C"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584B7267"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14:paraId="3EAA7958"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Прогнозный объём поступлений налога на добычу полезных ископаемых (</w:t>
      </w:r>
      <w:r w:rsidRPr="009D14DC">
        <w:rPr>
          <w:rFonts w:ascii="Times New Roman" w:eastAsia="Times New Roman" w:hAnsi="Times New Roman"/>
          <w:b/>
          <w:i/>
          <w:sz w:val="27"/>
          <w:szCs w:val="27"/>
        </w:rPr>
        <w:t xml:space="preserve">НДПИ </w:t>
      </w:r>
      <w:r w:rsidRPr="009D14DC">
        <w:rPr>
          <w:rFonts w:ascii="Times New Roman" w:eastAsia="Times New Roman" w:hAnsi="Times New Roman"/>
          <w:b/>
          <w:i/>
          <w:sz w:val="27"/>
          <w:szCs w:val="27"/>
          <w:vertAlign w:val="subscript"/>
        </w:rPr>
        <w:t xml:space="preserve"> ПИ уголь</w:t>
      </w:r>
      <w:r w:rsidRPr="009D14DC">
        <w:rPr>
          <w:rFonts w:ascii="Times New Roman" w:eastAsia="Times New Roman" w:hAnsi="Times New Roman"/>
          <w:i/>
          <w:sz w:val="27"/>
          <w:szCs w:val="27"/>
        </w:rPr>
        <w:t xml:space="preserve">) </w:t>
      </w:r>
      <w:r w:rsidRPr="009D14DC">
        <w:rPr>
          <w:rFonts w:ascii="Times New Roman" w:eastAsia="Times New Roman" w:hAnsi="Times New Roman"/>
          <w:sz w:val="27"/>
          <w:szCs w:val="27"/>
        </w:rPr>
        <w:t>в виде угля определяется исходя из следующего алгоритма расчёта:</w:t>
      </w:r>
    </w:p>
    <w:p w14:paraId="2CFDF1D9" w14:textId="77777777" w:rsidR="00CA196D" w:rsidRPr="009D14DC" w:rsidRDefault="00CA196D" w:rsidP="00CA196D">
      <w:pPr>
        <w:spacing w:before="120" w:after="120" w:line="240" w:lineRule="auto"/>
        <w:ind w:firstLine="709"/>
        <w:jc w:val="center"/>
        <w:rPr>
          <w:rFonts w:ascii="Times New Roman" w:eastAsia="Times New Roman" w:hAnsi="Times New Roman"/>
          <w:b/>
          <w:i/>
          <w:sz w:val="27"/>
          <w:szCs w:val="27"/>
        </w:rPr>
      </w:pPr>
      <w:proofErr w:type="gramStart"/>
      <w:r w:rsidRPr="009D14DC">
        <w:rPr>
          <w:rFonts w:ascii="Times New Roman" w:eastAsia="Times New Roman" w:hAnsi="Times New Roman"/>
          <w:b/>
          <w:i/>
          <w:sz w:val="27"/>
          <w:szCs w:val="27"/>
        </w:rPr>
        <w:t xml:space="preserve">НДПИ </w:t>
      </w:r>
      <w:r w:rsidRPr="009D14DC">
        <w:rPr>
          <w:rFonts w:ascii="Times New Roman" w:eastAsia="Times New Roman" w:hAnsi="Times New Roman"/>
          <w:b/>
          <w:i/>
          <w:sz w:val="27"/>
          <w:szCs w:val="27"/>
          <w:vertAlign w:val="subscript"/>
        </w:rPr>
        <w:t xml:space="preserve"> ПИ уголь</w:t>
      </w:r>
      <w:r w:rsidRPr="009D14DC">
        <w:rPr>
          <w:rFonts w:ascii="Times New Roman" w:eastAsia="Times New Roman" w:hAnsi="Times New Roman"/>
          <w:b/>
          <w:i/>
          <w:sz w:val="27"/>
          <w:szCs w:val="27"/>
        </w:rPr>
        <w:t xml:space="preserve"> = (Ʃ((</w:t>
      </w:r>
      <w:r w:rsidRPr="009D14DC">
        <w:rPr>
          <w:rFonts w:ascii="Times New Roman" w:eastAsia="Times New Roman" w:hAnsi="Times New Roman"/>
          <w:b/>
          <w:i/>
          <w:sz w:val="27"/>
          <w:szCs w:val="27"/>
          <w:lang w:val="en-US"/>
        </w:rPr>
        <w:t>V</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 xml:space="preserve">ПИ (уголь 1,2,3..,п) </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расчёт.</w:t>
      </w:r>
      <w:r w:rsidRPr="009D14DC">
        <w:rPr>
          <w:rFonts w:ascii="Times New Roman" w:eastAsia="Times New Roman" w:hAnsi="Times New Roman"/>
          <w:b/>
          <w:i/>
          <w:sz w:val="27"/>
          <w:szCs w:val="27"/>
        </w:rPr>
        <w:t>)</w:t>
      </w:r>
      <w:proofErr w:type="gram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b/>
          <w:i/>
          <w:sz w:val="27"/>
          <w:szCs w:val="27"/>
        </w:rPr>
        <w:t xml:space="preserve">- </w:t>
      </w:r>
      <w:r w:rsidRPr="009D14DC">
        <w:rPr>
          <w:rFonts w:ascii="Times New Roman" w:eastAsia="Times New Roman" w:hAnsi="Times New Roman"/>
          <w:i/>
          <w:sz w:val="27"/>
          <w:szCs w:val="27"/>
        </w:rPr>
        <w:t xml:space="preserve">Ʃ </w:t>
      </w:r>
      <w:r w:rsidRPr="009D14DC">
        <w:rPr>
          <w:rFonts w:ascii="Times New Roman" w:eastAsia="Times New Roman" w:hAnsi="Times New Roman"/>
          <w:b/>
          <w:i/>
          <w:sz w:val="27"/>
          <w:szCs w:val="27"/>
        </w:rPr>
        <w:t xml:space="preserve"> </w:t>
      </w:r>
      <w:proofErr w:type="gramStart"/>
      <w:r w:rsidRPr="009D14DC">
        <w:rPr>
          <w:rFonts w:ascii="Times New Roman" w:eastAsia="Times New Roman" w:hAnsi="Times New Roman"/>
          <w:b/>
          <w:i/>
          <w:sz w:val="27"/>
          <w:szCs w:val="27"/>
          <w:lang w:val="en-US"/>
        </w:rPr>
        <w:t>L</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ПИ льгот</w:t>
      </w:r>
      <w:r w:rsidRPr="009D14DC">
        <w:rPr>
          <w:rFonts w:ascii="Times New Roman" w:eastAsia="Times New Roman" w:hAnsi="Times New Roman"/>
          <w:b/>
          <w:i/>
          <w:sz w:val="27"/>
          <w:szCs w:val="27"/>
        </w:rPr>
        <w:t xml:space="preserve">) (+-) </w:t>
      </w:r>
      <w:r w:rsidRPr="009D14DC">
        <w:rPr>
          <w:rFonts w:ascii="Times New Roman" w:eastAsia="Times New Roman" w:hAnsi="Times New Roman"/>
          <w:b/>
          <w:i/>
          <w:sz w:val="27"/>
          <w:szCs w:val="27"/>
          <w:lang w:val="en-US"/>
        </w:rPr>
        <w:t>P</w:t>
      </w:r>
      <w:r w:rsidRPr="009D14DC">
        <w:rPr>
          <w:rFonts w:ascii="Times New Roman" w:eastAsia="Times New Roman" w:hAnsi="Times New Roman"/>
          <w:b/>
          <w:i/>
          <w:sz w:val="27"/>
          <w:szCs w:val="27"/>
        </w:rPr>
        <w:t xml:space="preserve">) × </w:t>
      </w:r>
      <w:r w:rsidRPr="009D14DC">
        <w:rPr>
          <w:rFonts w:ascii="Times New Roman" w:eastAsia="Times New Roman" w:hAnsi="Times New Roman"/>
          <w:b/>
          <w:i/>
          <w:sz w:val="27"/>
          <w:szCs w:val="27"/>
          <w:lang w:val="en-US"/>
        </w:rPr>
        <w:t>K</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соб.</w:t>
      </w:r>
      <w:proofErr w:type="gramEnd"/>
      <w:r w:rsidRPr="009D14DC">
        <w:rPr>
          <w:rFonts w:ascii="Times New Roman" w:eastAsia="Times New Roman" w:hAnsi="Times New Roman"/>
          <w:b/>
          <w:i/>
          <w:sz w:val="27"/>
          <w:szCs w:val="27"/>
        </w:rPr>
        <w:t xml:space="preserve"> (+-) </w:t>
      </w:r>
      <w:r w:rsidRPr="009D14DC">
        <w:rPr>
          <w:rFonts w:ascii="Times New Roman" w:eastAsia="Times New Roman" w:hAnsi="Times New Roman"/>
          <w:b/>
          <w:i/>
          <w:sz w:val="27"/>
          <w:szCs w:val="27"/>
          <w:lang w:val="en-US"/>
        </w:rPr>
        <w:t>F</w:t>
      </w:r>
      <w:r w:rsidRPr="009D14DC">
        <w:rPr>
          <w:rFonts w:ascii="Times New Roman" w:eastAsia="Times New Roman" w:hAnsi="Times New Roman"/>
          <w:b/>
          <w:i/>
          <w:sz w:val="27"/>
          <w:szCs w:val="27"/>
        </w:rPr>
        <w:t>,</w:t>
      </w:r>
    </w:p>
    <w:p w14:paraId="2533D33F"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r w:rsidRPr="009D14DC">
        <w:rPr>
          <w:rFonts w:ascii="Times New Roman" w:eastAsia="Times New Roman" w:hAnsi="Times New Roman"/>
          <w:snapToGrid w:val="0"/>
          <w:sz w:val="27"/>
          <w:szCs w:val="27"/>
          <w:lang w:eastAsia="ru-RU"/>
        </w:rPr>
        <w:t>где,</w:t>
      </w:r>
    </w:p>
    <w:p w14:paraId="503BE151"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r w:rsidRPr="009D14DC">
        <w:rPr>
          <w:rFonts w:ascii="Times New Roman" w:eastAsia="Times New Roman" w:hAnsi="Times New Roman"/>
          <w:b/>
          <w:i/>
          <w:sz w:val="27"/>
          <w:szCs w:val="27"/>
          <w:lang w:val="en-US"/>
        </w:rPr>
        <w:t>V</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ПИ (уголь 1</w:t>
      </w:r>
      <w:proofErr w:type="gramStart"/>
      <w:r w:rsidRPr="009D14DC">
        <w:rPr>
          <w:rFonts w:ascii="Times New Roman" w:eastAsia="Times New Roman" w:hAnsi="Times New Roman"/>
          <w:b/>
          <w:i/>
          <w:sz w:val="27"/>
          <w:szCs w:val="27"/>
          <w:vertAlign w:val="subscript"/>
        </w:rPr>
        <w:t>,2,3</w:t>
      </w:r>
      <w:proofErr w:type="gramEnd"/>
      <w:r w:rsidRPr="009D14DC">
        <w:rPr>
          <w:rFonts w:ascii="Times New Roman" w:eastAsia="Times New Roman" w:hAnsi="Times New Roman"/>
          <w:b/>
          <w:i/>
          <w:sz w:val="27"/>
          <w:szCs w:val="27"/>
          <w:vertAlign w:val="subscript"/>
        </w:rPr>
        <w:t xml:space="preserve">..,п) </w:t>
      </w:r>
      <w:r w:rsidRPr="009D14DC">
        <w:rPr>
          <w:rFonts w:ascii="Times New Roman" w:eastAsia="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млн. тонн;</w:t>
      </w:r>
    </w:p>
    <w:p w14:paraId="243FBA91"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proofErr w:type="gramStart"/>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расчёт.</w:t>
      </w:r>
      <w:proofErr w:type="gramEnd"/>
      <w:r w:rsidRPr="009D14DC">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рублей;</w:t>
      </w:r>
    </w:p>
    <w:p w14:paraId="3BE513DC"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r w:rsidRPr="009D14DC">
        <w:rPr>
          <w:rFonts w:ascii="Times New Roman" w:eastAsia="Times New Roman" w:hAnsi="Times New Roman"/>
          <w:i/>
          <w:sz w:val="27"/>
          <w:szCs w:val="27"/>
        </w:rPr>
        <w:t xml:space="preserve">Ʃ </w:t>
      </w:r>
      <w:r w:rsidRPr="009D14DC">
        <w:rPr>
          <w:rFonts w:ascii="Times New Roman" w:eastAsia="Times New Roman" w:hAnsi="Times New Roman"/>
          <w:b/>
          <w:i/>
          <w:sz w:val="27"/>
          <w:szCs w:val="27"/>
        </w:rPr>
        <w:t xml:space="preserve">L </w:t>
      </w:r>
      <w:r w:rsidRPr="009D14DC">
        <w:rPr>
          <w:rFonts w:ascii="Times New Roman" w:eastAsia="Times New Roman" w:hAnsi="Times New Roman"/>
          <w:b/>
          <w:i/>
          <w:sz w:val="27"/>
          <w:szCs w:val="27"/>
          <w:vertAlign w:val="subscript"/>
        </w:rPr>
        <w:t xml:space="preserve">ПИ льгот </w:t>
      </w:r>
      <w:r w:rsidRPr="009D14DC">
        <w:rPr>
          <w:rFonts w:ascii="Times New Roman" w:eastAsia="Times New Roman" w:hAnsi="Times New Roman"/>
          <w:snapToGrid w:val="0"/>
          <w:sz w:val="27"/>
          <w:szCs w:val="27"/>
          <w:lang w:eastAsia="ru-RU"/>
        </w:rPr>
        <w:t xml:space="preserve">– сумма налоговых льгот, предоставленных налогоплательщикам, </w:t>
      </w:r>
      <w:r w:rsidRPr="009D14DC">
        <w:rPr>
          <w:rFonts w:ascii="Times New Roman" w:eastAsia="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14:paraId="5E37A7D3"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rPr>
        <w:t>P</w:t>
      </w:r>
      <w:r w:rsidRPr="009D14DC">
        <w:rPr>
          <w:rFonts w:ascii="Times New Roman" w:eastAsia="Times New Roman" w:hAnsi="Times New Roman"/>
          <w:sz w:val="27"/>
          <w:szCs w:val="27"/>
        </w:rPr>
        <w:t xml:space="preserve"> – переходящие платежи, тыс. рублей;</w:t>
      </w:r>
    </w:p>
    <w:p w14:paraId="182E3FBE"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b/>
          <w:i/>
          <w:sz w:val="27"/>
          <w:szCs w:val="27"/>
          <w:lang w:val="en-US"/>
        </w:rPr>
        <w:lastRenderedPageBreak/>
        <w:t>K</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соб.</w:t>
      </w:r>
      <w:proofErr w:type="gramEnd"/>
      <w:r w:rsidRPr="009D14DC">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14:paraId="415019B1"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38F66196" w14:textId="77777777" w:rsidR="00CA196D" w:rsidRPr="009D14DC"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rPr>
        <w:t>F</w:t>
      </w:r>
      <w:r w:rsidRPr="009D14DC">
        <w:rPr>
          <w:rFonts w:ascii="Times New Roman" w:eastAsia="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2FE424AD"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r w:rsidRPr="009D14DC">
        <w:rPr>
          <w:rFonts w:ascii="Times New Roman" w:eastAsia="Times New Roman" w:hAnsi="Times New Roman"/>
          <w:snapToGrid w:val="0"/>
          <w:sz w:val="27"/>
          <w:szCs w:val="27"/>
          <w:lang w:eastAsia="ru-RU"/>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расчёт.</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snapToGrid w:val="0"/>
          <w:sz w:val="27"/>
          <w:szCs w:val="27"/>
          <w:lang w:eastAsia="ru-RU"/>
        </w:rPr>
        <w:t>определяется как:</w:t>
      </w:r>
    </w:p>
    <w:p w14:paraId="5E5FE061" w14:textId="77777777" w:rsidR="00CA196D" w:rsidRPr="009D14DC" w:rsidRDefault="00CA196D" w:rsidP="00CA196D">
      <w:pPr>
        <w:spacing w:after="0" w:line="240" w:lineRule="auto"/>
        <w:ind w:firstLine="709"/>
        <w:jc w:val="center"/>
        <w:rPr>
          <w:rFonts w:ascii="Times New Roman" w:eastAsia="Times New Roman" w:hAnsi="Times New Roman"/>
          <w:snapToGrid w:val="0"/>
          <w:sz w:val="27"/>
          <w:szCs w:val="27"/>
          <w:lang w:eastAsia="ru-RU"/>
        </w:rPr>
      </w:pPr>
    </w:p>
    <w:p w14:paraId="1F2FD9C8" w14:textId="77777777" w:rsidR="00CA196D" w:rsidRPr="009D14DC" w:rsidRDefault="00CA196D" w:rsidP="00CA196D">
      <w:pPr>
        <w:spacing w:after="0" w:line="240" w:lineRule="auto"/>
        <w:ind w:firstLine="709"/>
        <w:jc w:val="center"/>
        <w:rPr>
          <w:rFonts w:ascii="Times New Roman" w:eastAsia="Times New Roman" w:hAnsi="Times New Roman"/>
          <w:i/>
          <w:snapToGrid w:val="0"/>
          <w:sz w:val="27"/>
          <w:szCs w:val="27"/>
          <w:lang w:eastAsia="ru-RU"/>
        </w:rPr>
      </w:pPr>
      <w:proofErr w:type="gramStart"/>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расчёт</w:t>
      </w:r>
      <w:r w:rsidRPr="009D14DC">
        <w:rPr>
          <w:rFonts w:ascii="Times New Roman" w:eastAsia="Times New Roman" w:hAnsi="Times New Roman"/>
          <w:i/>
          <w:sz w:val="27"/>
          <w:szCs w:val="27"/>
          <w:vertAlign w:val="subscript"/>
        </w:rPr>
        <w:t>.</w:t>
      </w:r>
      <w:proofErr w:type="gramEnd"/>
      <w:r w:rsidRPr="009D14DC">
        <w:rPr>
          <w:rFonts w:ascii="Times New Roman" w:eastAsia="Times New Roman" w:hAnsi="Times New Roman"/>
          <w:i/>
          <w:snapToGrid w:val="0"/>
          <w:sz w:val="27"/>
          <w:szCs w:val="27"/>
          <w:lang w:eastAsia="ru-RU"/>
        </w:rPr>
        <w:t xml:space="preserve"> = </w:t>
      </w:r>
      <w:r w:rsidRPr="009D14DC">
        <w:rPr>
          <w:rFonts w:ascii="Times New Roman" w:eastAsia="Times New Roman" w:hAnsi="Times New Roman"/>
          <w:b/>
          <w:i/>
          <w:snapToGrid w:val="0"/>
          <w:sz w:val="27"/>
          <w:szCs w:val="27"/>
          <w:lang w:val="en-US" w:eastAsia="ru-RU"/>
        </w:rPr>
        <w:t>S</w:t>
      </w:r>
      <w:r w:rsidRPr="009D14DC">
        <w:rPr>
          <w:rFonts w:ascii="Times New Roman" w:eastAsia="Times New Roman" w:hAnsi="Times New Roman"/>
          <w:b/>
          <w:i/>
          <w:snapToGrid w:val="0"/>
          <w:sz w:val="27"/>
          <w:szCs w:val="27"/>
          <w:lang w:eastAsia="ru-RU"/>
        </w:rPr>
        <w:t xml:space="preserve"> </w:t>
      </w:r>
      <w:r w:rsidRPr="009D14DC">
        <w:rPr>
          <w:rFonts w:ascii="Times New Roman" w:eastAsia="Times New Roman" w:hAnsi="Times New Roman"/>
          <w:i/>
          <w:snapToGrid w:val="0"/>
          <w:sz w:val="27"/>
          <w:szCs w:val="27"/>
          <w:lang w:eastAsia="ru-RU"/>
        </w:rPr>
        <w:t xml:space="preserve">× </w:t>
      </w:r>
      <w:proofErr w:type="spellStart"/>
      <w:r w:rsidRPr="009D14DC">
        <w:rPr>
          <w:rFonts w:ascii="Times New Roman" w:eastAsia="Times New Roman" w:hAnsi="Times New Roman"/>
          <w:b/>
          <w:i/>
          <w:snapToGrid w:val="0"/>
          <w:sz w:val="27"/>
          <w:szCs w:val="27"/>
          <w:lang w:eastAsia="ru-RU"/>
        </w:rPr>
        <w:t>К</w:t>
      </w:r>
      <w:r w:rsidRPr="009D14DC">
        <w:rPr>
          <w:rFonts w:ascii="Times New Roman" w:eastAsia="Times New Roman" w:hAnsi="Times New Roman"/>
          <w:b/>
          <w:i/>
          <w:snapToGrid w:val="0"/>
          <w:sz w:val="27"/>
          <w:szCs w:val="27"/>
          <w:vertAlign w:val="subscript"/>
          <w:lang w:eastAsia="ru-RU"/>
        </w:rPr>
        <w:t>дф</w:t>
      </w:r>
      <w:proofErr w:type="spellEnd"/>
      <w:r w:rsidRPr="009D14DC">
        <w:rPr>
          <w:rFonts w:ascii="Times New Roman" w:eastAsia="Times New Roman" w:hAnsi="Times New Roman"/>
          <w:b/>
          <w:i/>
          <w:snapToGrid w:val="0"/>
          <w:sz w:val="27"/>
          <w:szCs w:val="27"/>
          <w:vertAlign w:val="subscript"/>
          <w:lang w:eastAsia="ru-RU"/>
        </w:rPr>
        <w:t xml:space="preserve"> </w:t>
      </w:r>
      <w:r w:rsidRPr="009D14DC">
        <w:rPr>
          <w:rFonts w:ascii="Times New Roman" w:eastAsia="Times New Roman" w:hAnsi="Times New Roman"/>
          <w:i/>
          <w:snapToGrid w:val="0"/>
          <w:sz w:val="27"/>
          <w:szCs w:val="27"/>
          <w:vertAlign w:val="subscript"/>
          <w:lang w:eastAsia="ru-RU"/>
        </w:rPr>
        <w:t>(уголь</w:t>
      </w:r>
      <w:proofErr w:type="gramStart"/>
      <w:r w:rsidRPr="009D14DC">
        <w:rPr>
          <w:rFonts w:ascii="Times New Roman" w:eastAsia="Times New Roman" w:hAnsi="Times New Roman"/>
          <w:i/>
          <w:snapToGrid w:val="0"/>
          <w:sz w:val="27"/>
          <w:szCs w:val="27"/>
          <w:vertAlign w:val="subscript"/>
          <w:lang w:eastAsia="ru-RU"/>
        </w:rPr>
        <w:t>1</w:t>
      </w:r>
      <w:proofErr w:type="gramEnd"/>
      <w:r w:rsidRPr="009D14DC">
        <w:rPr>
          <w:rFonts w:ascii="Times New Roman" w:eastAsia="Times New Roman" w:hAnsi="Times New Roman"/>
          <w:i/>
          <w:snapToGrid w:val="0"/>
          <w:sz w:val="27"/>
          <w:szCs w:val="27"/>
          <w:vertAlign w:val="subscript"/>
          <w:lang w:eastAsia="ru-RU"/>
        </w:rPr>
        <w:t>,2,3,…,</w:t>
      </w:r>
      <w:r w:rsidRPr="009D14DC">
        <w:rPr>
          <w:rFonts w:ascii="Times New Roman" w:eastAsia="Times New Roman" w:hAnsi="Times New Roman"/>
          <w:i/>
          <w:snapToGrid w:val="0"/>
          <w:sz w:val="27"/>
          <w:szCs w:val="27"/>
          <w:vertAlign w:val="subscript"/>
          <w:lang w:val="en-US" w:eastAsia="ru-RU"/>
        </w:rPr>
        <w:t>n</w:t>
      </w:r>
      <w:r w:rsidRPr="009D14DC">
        <w:rPr>
          <w:rFonts w:ascii="Times New Roman" w:eastAsia="Times New Roman" w:hAnsi="Times New Roman"/>
          <w:i/>
          <w:snapToGrid w:val="0"/>
          <w:sz w:val="27"/>
          <w:szCs w:val="27"/>
          <w:vertAlign w:val="subscript"/>
          <w:lang w:eastAsia="ru-RU"/>
        </w:rPr>
        <w:t>)</w:t>
      </w:r>
      <w:r w:rsidRPr="009D14DC">
        <w:rPr>
          <w:rFonts w:ascii="Times New Roman" w:eastAsia="Times New Roman" w:hAnsi="Times New Roman"/>
          <w:i/>
          <w:snapToGrid w:val="0"/>
          <w:sz w:val="27"/>
          <w:szCs w:val="27"/>
          <w:lang w:eastAsia="ru-RU"/>
        </w:rPr>
        <w:t xml:space="preserve">, </w:t>
      </w:r>
    </w:p>
    <w:p w14:paraId="09C2A0C1"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r w:rsidRPr="009D14DC">
        <w:rPr>
          <w:rFonts w:ascii="Times New Roman" w:eastAsia="Times New Roman" w:hAnsi="Times New Roman"/>
          <w:snapToGrid w:val="0"/>
          <w:sz w:val="27"/>
          <w:szCs w:val="27"/>
          <w:lang w:eastAsia="ru-RU"/>
        </w:rPr>
        <w:t>где,</w:t>
      </w:r>
    </w:p>
    <w:p w14:paraId="0A9DD074"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r w:rsidRPr="009D14DC">
        <w:rPr>
          <w:rFonts w:ascii="Times New Roman" w:eastAsia="Times New Roman" w:hAnsi="Times New Roman"/>
          <w:b/>
          <w:i/>
          <w:snapToGrid w:val="0"/>
          <w:sz w:val="27"/>
          <w:szCs w:val="27"/>
          <w:lang w:val="en-US" w:eastAsia="ru-RU"/>
        </w:rPr>
        <w:t>S</w:t>
      </w:r>
      <w:r w:rsidRPr="009D14DC">
        <w:rPr>
          <w:rFonts w:ascii="Times New Roman" w:eastAsia="Times New Roman" w:hAnsi="Times New Roman"/>
          <w:snapToGrid w:val="0"/>
          <w:sz w:val="27"/>
          <w:szCs w:val="27"/>
          <w:lang w:eastAsia="ru-RU"/>
        </w:rPr>
        <w:t xml:space="preserve"> – </w:t>
      </w:r>
      <w:proofErr w:type="gramStart"/>
      <w:r w:rsidRPr="009D14DC">
        <w:rPr>
          <w:rFonts w:ascii="Times New Roman" w:eastAsia="Times New Roman" w:hAnsi="Times New Roman"/>
          <w:snapToGrid w:val="0"/>
          <w:sz w:val="27"/>
          <w:szCs w:val="27"/>
          <w:lang w:eastAsia="ru-RU"/>
        </w:rPr>
        <w:t>основная</w:t>
      </w:r>
      <w:proofErr w:type="gramEnd"/>
      <w:r w:rsidRPr="009D14DC">
        <w:rPr>
          <w:rFonts w:ascii="Times New Roman" w:eastAsia="Times New Roman" w:hAnsi="Times New Roman"/>
          <w:snapToGrid w:val="0"/>
          <w:sz w:val="27"/>
          <w:szCs w:val="27"/>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14:paraId="6352986D" w14:textId="77777777" w:rsidR="00CA196D" w:rsidRPr="009D14DC" w:rsidRDefault="00CA196D" w:rsidP="00CA196D">
      <w:pPr>
        <w:autoSpaceDE w:val="0"/>
        <w:autoSpaceDN w:val="0"/>
        <w:adjustRightInd w:val="0"/>
        <w:spacing w:after="0" w:line="240" w:lineRule="auto"/>
        <w:ind w:firstLine="709"/>
        <w:jc w:val="both"/>
        <w:rPr>
          <w:rFonts w:ascii="Times New Roman" w:eastAsia="Times New Roman" w:hAnsi="Times New Roman"/>
          <w:sz w:val="27"/>
          <w:szCs w:val="27"/>
          <w:lang w:eastAsia="ru-RU"/>
        </w:rPr>
      </w:pPr>
      <w:proofErr w:type="spellStart"/>
      <w:r w:rsidRPr="009D14DC">
        <w:rPr>
          <w:rFonts w:ascii="Times New Roman" w:eastAsia="Times New Roman" w:hAnsi="Times New Roman"/>
          <w:b/>
          <w:i/>
          <w:snapToGrid w:val="0"/>
          <w:sz w:val="27"/>
          <w:szCs w:val="27"/>
          <w:lang w:eastAsia="ru-RU"/>
        </w:rPr>
        <w:t>К</w:t>
      </w:r>
      <w:r w:rsidRPr="009D14DC">
        <w:rPr>
          <w:rFonts w:ascii="Times New Roman" w:eastAsia="Times New Roman" w:hAnsi="Times New Roman"/>
          <w:b/>
          <w:i/>
          <w:snapToGrid w:val="0"/>
          <w:sz w:val="27"/>
          <w:szCs w:val="27"/>
          <w:vertAlign w:val="subscript"/>
          <w:lang w:eastAsia="ru-RU"/>
        </w:rPr>
        <w:t>дф</w:t>
      </w:r>
      <w:proofErr w:type="spellEnd"/>
      <w:r w:rsidRPr="009D14DC">
        <w:rPr>
          <w:rFonts w:ascii="Times New Roman" w:eastAsia="Times New Roman" w:hAnsi="Times New Roman"/>
          <w:b/>
          <w:i/>
          <w:snapToGrid w:val="0"/>
          <w:sz w:val="27"/>
          <w:szCs w:val="27"/>
          <w:vertAlign w:val="subscript"/>
          <w:lang w:eastAsia="ru-RU"/>
        </w:rPr>
        <w:t xml:space="preserve"> </w:t>
      </w:r>
      <w:r w:rsidRPr="009D14DC">
        <w:rPr>
          <w:rFonts w:ascii="Times New Roman" w:eastAsia="Times New Roman" w:hAnsi="Times New Roman"/>
          <w:i/>
          <w:snapToGrid w:val="0"/>
          <w:sz w:val="27"/>
          <w:szCs w:val="27"/>
          <w:vertAlign w:val="subscript"/>
          <w:lang w:eastAsia="ru-RU"/>
        </w:rPr>
        <w:t>(уголь</w:t>
      </w:r>
      <w:proofErr w:type="gramStart"/>
      <w:r w:rsidRPr="009D14DC">
        <w:rPr>
          <w:rFonts w:ascii="Times New Roman" w:eastAsia="Times New Roman" w:hAnsi="Times New Roman"/>
          <w:i/>
          <w:snapToGrid w:val="0"/>
          <w:sz w:val="27"/>
          <w:szCs w:val="27"/>
          <w:vertAlign w:val="subscript"/>
          <w:lang w:eastAsia="ru-RU"/>
        </w:rPr>
        <w:t>1</w:t>
      </w:r>
      <w:proofErr w:type="gramEnd"/>
      <w:r w:rsidRPr="009D14DC">
        <w:rPr>
          <w:rFonts w:ascii="Times New Roman" w:eastAsia="Times New Roman" w:hAnsi="Times New Roman"/>
          <w:i/>
          <w:snapToGrid w:val="0"/>
          <w:sz w:val="27"/>
          <w:szCs w:val="27"/>
          <w:vertAlign w:val="subscript"/>
          <w:lang w:eastAsia="ru-RU"/>
        </w:rPr>
        <w:t>,2,3,…,</w:t>
      </w:r>
      <w:r w:rsidRPr="009D14DC">
        <w:rPr>
          <w:rFonts w:ascii="Times New Roman" w:eastAsia="Times New Roman" w:hAnsi="Times New Roman"/>
          <w:i/>
          <w:snapToGrid w:val="0"/>
          <w:sz w:val="27"/>
          <w:szCs w:val="27"/>
          <w:vertAlign w:val="subscript"/>
          <w:lang w:val="en-US" w:eastAsia="ru-RU"/>
        </w:rPr>
        <w:t>n</w:t>
      </w:r>
      <w:r w:rsidRPr="009D14DC">
        <w:rPr>
          <w:rFonts w:ascii="Times New Roman" w:eastAsia="Times New Roman" w:hAnsi="Times New Roman"/>
          <w:i/>
          <w:snapToGrid w:val="0"/>
          <w:sz w:val="27"/>
          <w:szCs w:val="27"/>
          <w:vertAlign w:val="subscript"/>
          <w:lang w:eastAsia="ru-RU"/>
        </w:rPr>
        <w:t>)</w:t>
      </w:r>
      <w:r w:rsidRPr="009D14DC">
        <w:rPr>
          <w:rFonts w:ascii="Times New Roman" w:eastAsia="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14:paraId="72AE86D4" w14:textId="77777777" w:rsidR="00CA196D" w:rsidRPr="009D14DC" w:rsidRDefault="00CA196D" w:rsidP="00CA196D">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C776F2C"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r w:rsidRPr="009D14DC">
        <w:rPr>
          <w:rFonts w:ascii="Times New Roman" w:eastAsia="Times New Roman" w:hAnsi="Times New Roman"/>
          <w:snapToGrid w:val="0"/>
          <w:sz w:val="27"/>
          <w:szCs w:val="27"/>
          <w:lang w:eastAsia="ru-RU"/>
        </w:rPr>
        <w:t>Сумма налоговых льгот (</w:t>
      </w:r>
      <w:r w:rsidRPr="009D14DC">
        <w:rPr>
          <w:rFonts w:ascii="Times New Roman" w:eastAsia="Times New Roman" w:hAnsi="Times New Roman"/>
          <w:i/>
          <w:sz w:val="27"/>
          <w:szCs w:val="27"/>
        </w:rPr>
        <w:t xml:space="preserve">Ʃ </w:t>
      </w:r>
      <w:r w:rsidRPr="009D14DC">
        <w:rPr>
          <w:rFonts w:ascii="Times New Roman" w:eastAsia="Times New Roman" w:hAnsi="Times New Roman"/>
          <w:b/>
          <w:i/>
          <w:sz w:val="27"/>
          <w:szCs w:val="27"/>
        </w:rPr>
        <w:t xml:space="preserve">L </w:t>
      </w:r>
      <w:r w:rsidRPr="009D14DC">
        <w:rPr>
          <w:rFonts w:ascii="Times New Roman" w:eastAsia="Times New Roman" w:hAnsi="Times New Roman"/>
          <w:b/>
          <w:i/>
          <w:sz w:val="27"/>
          <w:szCs w:val="27"/>
          <w:vertAlign w:val="subscript"/>
        </w:rPr>
        <w:t>ПИ льгот</w:t>
      </w:r>
      <w:r w:rsidRPr="009D14DC">
        <w:rPr>
          <w:rFonts w:ascii="Times New Roman" w:eastAsia="Times New Roman" w:hAnsi="Times New Roman"/>
          <w:b/>
          <w:i/>
          <w:sz w:val="27"/>
          <w:szCs w:val="27"/>
        </w:rPr>
        <w:t>)</w:t>
      </w:r>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sz w:val="27"/>
          <w:szCs w:val="27"/>
        </w:rPr>
        <w:t>определяется</w:t>
      </w:r>
      <w:r w:rsidRPr="009D14DC">
        <w:rPr>
          <w:rFonts w:ascii="Times New Roman" w:eastAsia="Times New Roman" w:hAnsi="Times New Roman"/>
          <w:snapToGrid w:val="0"/>
          <w:sz w:val="27"/>
          <w:szCs w:val="27"/>
          <w:lang w:eastAsia="ru-RU"/>
        </w:rPr>
        <w:t>:</w:t>
      </w:r>
    </w:p>
    <w:p w14:paraId="7CF0C412"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p>
    <w:p w14:paraId="3B9EE59E" w14:textId="77777777" w:rsidR="00CA196D" w:rsidRPr="009D14DC" w:rsidRDefault="00CA196D" w:rsidP="00CA196D">
      <w:pPr>
        <w:spacing w:before="120" w:after="120" w:line="240" w:lineRule="auto"/>
        <w:ind w:firstLine="709"/>
        <w:jc w:val="center"/>
        <w:rPr>
          <w:rFonts w:ascii="Times New Roman" w:eastAsia="Times New Roman" w:hAnsi="Times New Roman"/>
          <w:snapToGrid w:val="0"/>
          <w:sz w:val="27"/>
          <w:szCs w:val="27"/>
          <w:lang w:eastAsia="ru-RU"/>
        </w:rPr>
      </w:pPr>
      <w:proofErr w:type="gramStart"/>
      <w:r w:rsidRPr="009D14DC">
        <w:rPr>
          <w:rFonts w:ascii="Times New Roman" w:eastAsia="Times New Roman" w:hAnsi="Times New Roman"/>
          <w:i/>
          <w:sz w:val="27"/>
          <w:szCs w:val="27"/>
        </w:rPr>
        <w:t xml:space="preserve">Ʃ </w:t>
      </w:r>
      <w:r w:rsidRPr="009D14DC">
        <w:rPr>
          <w:rFonts w:ascii="Times New Roman" w:eastAsia="Times New Roman" w:hAnsi="Times New Roman"/>
          <w:b/>
          <w:i/>
          <w:sz w:val="27"/>
          <w:szCs w:val="27"/>
        </w:rPr>
        <w:t xml:space="preserve">L </w:t>
      </w:r>
      <w:r w:rsidRPr="009D14DC">
        <w:rPr>
          <w:rFonts w:ascii="Times New Roman" w:eastAsia="Times New Roman" w:hAnsi="Times New Roman"/>
          <w:b/>
          <w:i/>
          <w:sz w:val="27"/>
          <w:szCs w:val="27"/>
          <w:vertAlign w:val="subscript"/>
        </w:rPr>
        <w:t>ПИ льгот</w:t>
      </w:r>
      <w:r w:rsidRPr="009D14DC">
        <w:rPr>
          <w:rFonts w:ascii="Times New Roman" w:eastAsia="Times New Roman" w:hAnsi="Times New Roman"/>
          <w:snapToGrid w:val="0"/>
          <w:sz w:val="27"/>
          <w:szCs w:val="27"/>
          <w:lang w:eastAsia="ru-RU"/>
        </w:rPr>
        <w:t xml:space="preserve"> = Ʃ((</w:t>
      </w:r>
      <w:r w:rsidRPr="009D14DC">
        <w:rPr>
          <w:rFonts w:ascii="Times New Roman" w:eastAsia="Times New Roman" w:hAnsi="Times New Roman"/>
          <w:b/>
          <w:i/>
          <w:sz w:val="27"/>
          <w:szCs w:val="27"/>
          <w:lang w:val="en-US"/>
        </w:rPr>
        <w:t>V</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 xml:space="preserve">ПИ (уголь 1,2,3..,п) </w:t>
      </w:r>
      <w:r w:rsidRPr="009D14DC">
        <w:rPr>
          <w:rFonts w:ascii="Times New Roman" w:eastAsia="Times New Roman" w:hAnsi="Times New Roman"/>
          <w:snapToGrid w:val="0"/>
          <w:sz w:val="27"/>
          <w:szCs w:val="27"/>
          <w:lang w:eastAsia="ru-RU"/>
        </w:rPr>
        <w:t xml:space="preserve">× </w:t>
      </w: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расчёт.</w:t>
      </w:r>
      <w:r w:rsidRPr="009D14DC">
        <w:rPr>
          <w:rFonts w:ascii="Times New Roman" w:eastAsia="Times New Roman" w:hAnsi="Times New Roman"/>
          <w:snapToGrid w:val="0"/>
          <w:sz w:val="27"/>
          <w:szCs w:val="27"/>
          <w:lang w:eastAsia="ru-RU"/>
        </w:rPr>
        <w:t>)</w:t>
      </w:r>
      <w:proofErr w:type="gramEnd"/>
      <w:r w:rsidRPr="009D14DC">
        <w:rPr>
          <w:rFonts w:ascii="Times New Roman" w:eastAsia="Times New Roman" w:hAnsi="Times New Roman"/>
          <w:snapToGrid w:val="0"/>
          <w:sz w:val="27"/>
          <w:szCs w:val="27"/>
          <w:lang w:eastAsia="ru-RU"/>
        </w:rPr>
        <w:t xml:space="preserve"> - </w:t>
      </w:r>
      <w:proofErr w:type="gramStart"/>
      <w:r w:rsidRPr="009D14DC">
        <w:rPr>
          <w:rFonts w:ascii="Times New Roman" w:eastAsia="Times New Roman" w:hAnsi="Times New Roman"/>
          <w:snapToGrid w:val="0"/>
          <w:sz w:val="27"/>
          <w:szCs w:val="27"/>
          <w:lang w:eastAsia="ru-RU"/>
        </w:rPr>
        <w:t>((</w:t>
      </w:r>
      <w:r w:rsidRPr="009D14DC">
        <w:rPr>
          <w:rFonts w:ascii="Times New Roman" w:eastAsia="Times New Roman" w:hAnsi="Times New Roman"/>
          <w:b/>
          <w:i/>
          <w:sz w:val="27"/>
          <w:szCs w:val="27"/>
          <w:lang w:val="en-US"/>
        </w:rPr>
        <w:t>V</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 xml:space="preserve">ПИ (уголь 1,2,3..,п) </w:t>
      </w:r>
      <w:r w:rsidRPr="009D14DC">
        <w:rPr>
          <w:rFonts w:ascii="Times New Roman" w:eastAsia="Times New Roman" w:hAnsi="Times New Roman"/>
          <w:snapToGrid w:val="0"/>
          <w:sz w:val="27"/>
          <w:szCs w:val="27"/>
          <w:lang w:eastAsia="ru-RU"/>
        </w:rPr>
        <w:t xml:space="preserve">× </w:t>
      </w:r>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расчёт.</w:t>
      </w:r>
      <w:r w:rsidRPr="009D14DC">
        <w:rPr>
          <w:rFonts w:ascii="Times New Roman" w:eastAsia="Times New Roman" w:hAnsi="Times New Roman"/>
          <w:snapToGrid w:val="0"/>
          <w:sz w:val="27"/>
          <w:szCs w:val="27"/>
          <w:lang w:eastAsia="ru-RU"/>
        </w:rPr>
        <w:t>)</w:t>
      </w:r>
      <w:proofErr w:type="gramEnd"/>
      <w:r w:rsidRPr="009D14DC">
        <w:rPr>
          <w:rFonts w:ascii="Times New Roman" w:eastAsia="Times New Roman" w:hAnsi="Times New Roman"/>
          <w:snapToGrid w:val="0"/>
          <w:sz w:val="27"/>
          <w:szCs w:val="27"/>
          <w:lang w:eastAsia="ru-RU"/>
        </w:rPr>
        <w:t xml:space="preserve"> ×</w:t>
      </w:r>
      <w:proofErr w:type="gramStart"/>
      <w:r w:rsidRPr="009D14DC">
        <w:rPr>
          <w:rFonts w:ascii="Times New Roman" w:eastAsia="Times New Roman" w:hAnsi="Times New Roman"/>
          <w:b/>
          <w:i/>
          <w:snapToGrid w:val="0"/>
          <w:sz w:val="27"/>
          <w:szCs w:val="27"/>
          <w:lang w:eastAsia="ru-RU"/>
        </w:rPr>
        <w:t>Д</w:t>
      </w:r>
      <w:r w:rsidRPr="009D14DC">
        <w:rPr>
          <w:rFonts w:ascii="Times New Roman" w:eastAsia="Times New Roman" w:hAnsi="Times New Roman"/>
          <w:snapToGrid w:val="0"/>
          <w:sz w:val="27"/>
          <w:szCs w:val="27"/>
          <w:lang w:eastAsia="ru-RU"/>
        </w:rPr>
        <w:t xml:space="preserve"> </w:t>
      </w:r>
      <w:r w:rsidRPr="009D14DC">
        <w:rPr>
          <w:rFonts w:ascii="Times New Roman" w:eastAsia="Times New Roman" w:hAnsi="Times New Roman"/>
          <w:snapToGrid w:val="0"/>
          <w:sz w:val="27"/>
          <w:szCs w:val="27"/>
          <w:vertAlign w:val="subscript"/>
          <w:lang w:eastAsia="ru-RU"/>
        </w:rPr>
        <w:t>льгот</w:t>
      </w:r>
      <w:r w:rsidRPr="009D14DC">
        <w:rPr>
          <w:rFonts w:ascii="Times New Roman" w:eastAsia="Times New Roman" w:hAnsi="Times New Roman"/>
          <w:b/>
          <w:snapToGrid w:val="0"/>
          <w:sz w:val="27"/>
          <w:szCs w:val="27"/>
          <w:lang w:eastAsia="ru-RU"/>
        </w:rPr>
        <w:t>)</w:t>
      </w:r>
      <w:r w:rsidRPr="009D14DC">
        <w:rPr>
          <w:rFonts w:ascii="Times New Roman" w:eastAsia="Times New Roman" w:hAnsi="Times New Roman"/>
          <w:snapToGrid w:val="0"/>
          <w:sz w:val="27"/>
          <w:szCs w:val="27"/>
          <w:lang w:eastAsia="ru-RU"/>
        </w:rPr>
        <w:t>,</w:t>
      </w:r>
      <w:proofErr w:type="gramEnd"/>
    </w:p>
    <w:p w14:paraId="59DBBAA2"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r w:rsidRPr="009D14DC">
        <w:rPr>
          <w:rFonts w:ascii="Times New Roman" w:eastAsia="Times New Roman" w:hAnsi="Times New Roman"/>
          <w:snapToGrid w:val="0"/>
          <w:sz w:val="27"/>
          <w:szCs w:val="27"/>
          <w:lang w:eastAsia="ru-RU"/>
        </w:rPr>
        <w:t>где,</w:t>
      </w:r>
    </w:p>
    <w:p w14:paraId="5D93C9B1" w14:textId="2095A80C"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r w:rsidRPr="009D14DC">
        <w:rPr>
          <w:rFonts w:ascii="Times New Roman" w:eastAsia="Times New Roman" w:hAnsi="Times New Roman"/>
          <w:b/>
          <w:i/>
          <w:sz w:val="27"/>
          <w:szCs w:val="27"/>
          <w:lang w:val="en-US"/>
        </w:rPr>
        <w:t>V</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 xml:space="preserve">ПИ (уголь 1,2,3..,п) </w:t>
      </w:r>
      <w:r w:rsidRPr="009D14DC">
        <w:rPr>
          <w:rFonts w:ascii="Times New Roman" w:eastAsia="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D14DC">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9D14DC">
        <w:rPr>
          <w:rFonts w:ascii="Times New Roman" w:eastAsia="Times New Roman" w:hAnsi="Times New Roman"/>
          <w:snapToGrid w:val="0"/>
          <w:sz w:val="27"/>
          <w:szCs w:val="27"/>
          <w:lang w:eastAsia="ru-RU"/>
        </w:rPr>
        <w:t xml:space="preserve">полезных ископаемых в виде угля по всем видам угля </w:t>
      </w:r>
      <w:r w:rsidRPr="009D14DC">
        <w:rPr>
          <w:rFonts w:ascii="Times New Roman" w:eastAsia="Times New Roman" w:hAnsi="Times New Roman"/>
          <w:sz w:val="27"/>
          <w:szCs w:val="27"/>
        </w:rPr>
        <w:t>согласно данным Росстата</w:t>
      </w:r>
      <w:r w:rsidRPr="00A140C3">
        <w:rPr>
          <w:rFonts w:ascii="Times New Roman" w:eastAsia="Times New Roman" w:hAnsi="Times New Roman"/>
          <w:sz w:val="27"/>
          <w:szCs w:val="27"/>
        </w:rPr>
        <w:t>, и</w:t>
      </w:r>
      <w:r w:rsidR="00A140C3">
        <w:rPr>
          <w:rFonts w:ascii="Times New Roman" w:eastAsia="Times New Roman" w:hAnsi="Times New Roman"/>
          <w:sz w:val="27"/>
          <w:szCs w:val="27"/>
        </w:rPr>
        <w:t xml:space="preserve"> </w:t>
      </w:r>
      <w:r w:rsidRPr="00A140C3">
        <w:rPr>
          <w:rFonts w:ascii="Times New Roman" w:eastAsia="Times New Roman" w:hAnsi="Times New Roman"/>
          <w:sz w:val="27"/>
          <w:szCs w:val="27"/>
        </w:rPr>
        <w:t xml:space="preserve">в соответствии с динамикой объёмных показателей согласно данным отчёта по форме № 5-НДПИ, </w:t>
      </w:r>
      <w:r w:rsidRPr="00A140C3">
        <w:rPr>
          <w:rFonts w:ascii="Times New Roman" w:eastAsia="Times New Roman" w:hAnsi="Times New Roman"/>
          <w:snapToGrid w:val="0"/>
          <w:sz w:val="27"/>
          <w:szCs w:val="27"/>
          <w:lang w:eastAsia="ru-RU"/>
        </w:rPr>
        <w:t>млн. тонн;</w:t>
      </w:r>
    </w:p>
    <w:p w14:paraId="09AD7A46" w14:textId="77777777" w:rsidR="00CA196D" w:rsidRPr="009D14DC" w:rsidRDefault="00CA196D" w:rsidP="00CA196D">
      <w:pPr>
        <w:spacing w:after="0" w:line="240" w:lineRule="auto"/>
        <w:ind w:firstLine="709"/>
        <w:jc w:val="both"/>
        <w:rPr>
          <w:rFonts w:ascii="Times New Roman" w:eastAsia="Times New Roman" w:hAnsi="Times New Roman"/>
          <w:snapToGrid w:val="0"/>
          <w:sz w:val="27"/>
          <w:szCs w:val="27"/>
          <w:lang w:eastAsia="ru-RU"/>
        </w:rPr>
      </w:pPr>
      <w:proofErr w:type="gramStart"/>
      <w:r w:rsidRPr="009D14DC">
        <w:rPr>
          <w:rFonts w:ascii="Times New Roman" w:eastAsia="Times New Roman" w:hAnsi="Times New Roman"/>
          <w:b/>
          <w:i/>
          <w:sz w:val="27"/>
          <w:szCs w:val="27"/>
          <w:lang w:val="en-US"/>
        </w:rPr>
        <w:t>S</w:t>
      </w:r>
      <w:r w:rsidRPr="009D14DC">
        <w:rPr>
          <w:rFonts w:ascii="Times New Roman" w:eastAsia="Times New Roman" w:hAnsi="Times New Roman"/>
          <w:b/>
          <w:i/>
          <w:sz w:val="27"/>
          <w:szCs w:val="27"/>
        </w:rPr>
        <w:t xml:space="preserve"> </w:t>
      </w:r>
      <w:r w:rsidRPr="009D14DC">
        <w:rPr>
          <w:rFonts w:ascii="Times New Roman" w:eastAsia="Times New Roman" w:hAnsi="Times New Roman"/>
          <w:b/>
          <w:i/>
          <w:sz w:val="27"/>
          <w:szCs w:val="27"/>
          <w:vertAlign w:val="subscript"/>
        </w:rPr>
        <w:t>расчёт.</w:t>
      </w:r>
      <w:proofErr w:type="gramEnd"/>
      <w:r w:rsidRPr="009D14DC">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рублей;</w:t>
      </w:r>
    </w:p>
    <w:p w14:paraId="5F388347" w14:textId="77777777" w:rsidR="00CA196D" w:rsidRPr="009D14DC" w:rsidRDefault="00CA196D" w:rsidP="00CA196D">
      <w:pPr>
        <w:spacing w:after="0" w:line="240" w:lineRule="auto"/>
        <w:ind w:firstLine="709"/>
        <w:jc w:val="both"/>
        <w:rPr>
          <w:rFonts w:ascii="Times New Roman" w:eastAsia="Times New Roman" w:hAnsi="Times New Roman"/>
          <w:sz w:val="27"/>
          <w:szCs w:val="27"/>
          <w:lang w:eastAsia="ru-RU"/>
        </w:rPr>
      </w:pPr>
      <w:r w:rsidRPr="009D14DC">
        <w:rPr>
          <w:rFonts w:ascii="Times New Roman" w:eastAsia="Times New Roman" w:hAnsi="Times New Roman"/>
          <w:b/>
          <w:i/>
          <w:snapToGrid w:val="0"/>
          <w:sz w:val="27"/>
          <w:szCs w:val="27"/>
          <w:lang w:eastAsia="ru-RU"/>
        </w:rPr>
        <w:t>Д</w:t>
      </w:r>
      <w:r w:rsidRPr="009D14DC">
        <w:rPr>
          <w:rFonts w:ascii="Times New Roman" w:eastAsia="Times New Roman" w:hAnsi="Times New Roman"/>
          <w:snapToGrid w:val="0"/>
          <w:sz w:val="27"/>
          <w:szCs w:val="27"/>
          <w:lang w:eastAsia="ru-RU"/>
        </w:rPr>
        <w:t xml:space="preserve"> </w:t>
      </w:r>
      <w:r w:rsidRPr="009D14DC">
        <w:rPr>
          <w:rFonts w:ascii="Times New Roman" w:eastAsia="Times New Roman" w:hAnsi="Times New Roman"/>
          <w:snapToGrid w:val="0"/>
          <w:sz w:val="27"/>
          <w:szCs w:val="27"/>
          <w:vertAlign w:val="subscript"/>
          <w:lang w:eastAsia="ru-RU"/>
        </w:rPr>
        <w:t>льгот</w:t>
      </w:r>
      <w:r w:rsidRPr="009D14DC">
        <w:rPr>
          <w:rFonts w:ascii="Times New Roman" w:eastAsia="Times New Roman" w:hAnsi="Times New Roman"/>
          <w:sz w:val="27"/>
          <w:szCs w:val="27"/>
          <w:lang w:eastAsia="ru-RU"/>
        </w:rPr>
        <w:t xml:space="preserve"> – показатель, определяющий долю льготы по налогу, %. </w:t>
      </w:r>
    </w:p>
    <w:p w14:paraId="16112F4F" w14:textId="77777777" w:rsidR="00CA196D"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lang w:eastAsia="ru-RU"/>
        </w:rPr>
        <w:t>Показатель, определяющий долю льготы по налогу (</w:t>
      </w:r>
      <w:r w:rsidRPr="009D14DC">
        <w:rPr>
          <w:rFonts w:ascii="Times New Roman" w:eastAsia="Times New Roman" w:hAnsi="Times New Roman"/>
          <w:b/>
          <w:i/>
          <w:snapToGrid w:val="0"/>
          <w:sz w:val="27"/>
          <w:szCs w:val="27"/>
          <w:lang w:eastAsia="ru-RU"/>
        </w:rPr>
        <w:t>Д</w:t>
      </w:r>
      <w:r w:rsidRPr="009D14DC">
        <w:rPr>
          <w:rFonts w:ascii="Times New Roman" w:eastAsia="Times New Roman" w:hAnsi="Times New Roman"/>
          <w:snapToGrid w:val="0"/>
          <w:sz w:val="27"/>
          <w:szCs w:val="27"/>
          <w:lang w:eastAsia="ru-RU"/>
        </w:rPr>
        <w:t xml:space="preserve"> </w:t>
      </w:r>
      <w:r w:rsidRPr="009D14DC">
        <w:rPr>
          <w:rFonts w:ascii="Times New Roman" w:eastAsia="Times New Roman" w:hAnsi="Times New Roman"/>
          <w:snapToGrid w:val="0"/>
          <w:sz w:val="27"/>
          <w:szCs w:val="27"/>
          <w:vertAlign w:val="subscript"/>
          <w:lang w:eastAsia="ru-RU"/>
        </w:rPr>
        <w:t>льгот</w:t>
      </w:r>
      <w:r w:rsidRPr="009D14DC">
        <w:rPr>
          <w:rFonts w:ascii="Times New Roman" w:eastAsia="Times New Roman" w:hAnsi="Times New Roman"/>
          <w:snapToGrid w:val="0"/>
          <w:sz w:val="27"/>
          <w:szCs w:val="27"/>
          <w:lang w:eastAsia="ru-RU"/>
        </w:rPr>
        <w:t>)</w:t>
      </w:r>
      <w:r w:rsidRPr="009D14DC">
        <w:rPr>
          <w:rFonts w:ascii="Times New Roman" w:eastAsia="Times New Roman" w:hAnsi="Times New Roman"/>
          <w:sz w:val="27"/>
          <w:szCs w:val="27"/>
          <w:lang w:eastAsia="ru-RU"/>
        </w:rPr>
        <w:t xml:space="preserve">, </w:t>
      </w:r>
      <w:r w:rsidRPr="009D14DC">
        <w:rPr>
          <w:rFonts w:ascii="Times New Roman" w:eastAsia="Times New Roman" w:hAnsi="Times New Roman"/>
          <w:sz w:val="27"/>
          <w:szCs w:val="27"/>
        </w:rPr>
        <w:t>определяется как частное от деления суммы налоговых льгот в отношении угля на сумму налога,</w:t>
      </w:r>
      <w:r w:rsidRPr="009D14DC">
        <w:rPr>
          <w:rFonts w:ascii="Times New Roman" w:eastAsia="Times New Roman" w:hAnsi="Times New Roman"/>
          <w:sz w:val="27"/>
          <w:szCs w:val="27"/>
          <w:lang w:eastAsia="ru-RU"/>
        </w:rPr>
        <w:t xml:space="preserve"> подлежащего уплате в бюджет, с учётом суммы налоговых льгот </w:t>
      </w:r>
      <w:r w:rsidRPr="009D14DC">
        <w:rPr>
          <w:rFonts w:ascii="Times New Roman" w:eastAsia="Times New Roman" w:hAnsi="Times New Roman"/>
          <w:sz w:val="27"/>
          <w:szCs w:val="27"/>
        </w:rPr>
        <w:t>(согласно данным отчёта по форме № 5-НДПИ).</w:t>
      </w:r>
    </w:p>
    <w:p w14:paraId="64006769" w14:textId="77777777" w:rsidR="00372C23" w:rsidRPr="00FB33DA" w:rsidRDefault="00372C23" w:rsidP="00372C23">
      <w:pPr>
        <w:autoSpaceDE w:val="0"/>
        <w:autoSpaceDN w:val="0"/>
        <w:adjustRightInd w:val="0"/>
        <w:spacing w:before="120"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E8C22C6" w14:textId="77777777" w:rsidR="00372C23" w:rsidRPr="00FB33DA" w:rsidRDefault="00372C23" w:rsidP="00372C23">
      <w:pPr>
        <w:autoSpaceDE w:val="0"/>
        <w:autoSpaceDN w:val="0"/>
        <w:adjustRightInd w:val="0"/>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lastRenderedPageBreak/>
        <w:t>- в налогооблагаемой базе в виде исключения объёмных и стоимостных показателей, неподлежащих налогообложению, либо облагаемых по ставке 0;</w:t>
      </w:r>
    </w:p>
    <w:p w14:paraId="611EFAE4" w14:textId="77777777" w:rsidR="00372C23" w:rsidRPr="00FB33DA" w:rsidRDefault="00372C23" w:rsidP="00372C23">
      <w:pPr>
        <w:autoSpaceDE w:val="0"/>
        <w:autoSpaceDN w:val="0"/>
        <w:adjustRightInd w:val="0"/>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14:paraId="7C8BEB7E" w14:textId="77777777" w:rsidR="00372C23" w:rsidRPr="00FB33DA" w:rsidRDefault="00372C23" w:rsidP="00372C23">
      <w:pPr>
        <w:spacing w:after="0" w:line="240" w:lineRule="auto"/>
        <w:ind w:firstLine="709"/>
        <w:jc w:val="both"/>
        <w:rPr>
          <w:rFonts w:ascii="Times New Roman" w:eastAsia="Times New Roman" w:hAnsi="Times New Roman"/>
          <w:sz w:val="27"/>
          <w:szCs w:val="27"/>
        </w:rPr>
      </w:pPr>
      <w:r w:rsidRPr="00FB33DA">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FB33DA">
        <w:rPr>
          <w:rFonts w:ascii="Times New Roman" w:eastAsia="Times New Roman" w:hAnsi="Times New Roman"/>
          <w:sz w:val="27"/>
          <w:szCs w:val="27"/>
        </w:rPr>
        <w:t>алгоритма расчёта прогнозного объёма поступлений налога</w:t>
      </w:r>
      <w:proofErr w:type="gramEnd"/>
      <w:r w:rsidRPr="00FB33DA">
        <w:rPr>
          <w:rFonts w:ascii="Times New Roman" w:eastAsia="Times New Roman" w:hAnsi="Times New Roman"/>
          <w:sz w:val="27"/>
          <w:szCs w:val="27"/>
        </w:rPr>
        <w:t>.</w:t>
      </w:r>
    </w:p>
    <w:p w14:paraId="2C50AE7C" w14:textId="77777777" w:rsidR="00CA196D" w:rsidRPr="009D14DC" w:rsidRDefault="00CA196D" w:rsidP="00CA196D">
      <w:pPr>
        <w:spacing w:after="0" w:line="240" w:lineRule="auto"/>
        <w:ind w:firstLine="709"/>
        <w:jc w:val="both"/>
        <w:rPr>
          <w:rFonts w:ascii="Times New Roman" w:eastAsia="Times New Roman" w:hAnsi="Times New Roman"/>
          <w:sz w:val="4"/>
          <w:szCs w:val="4"/>
        </w:rPr>
      </w:pPr>
    </w:p>
    <w:p w14:paraId="2E429B26" w14:textId="77777777" w:rsidR="00CA196D" w:rsidRDefault="00CA196D" w:rsidP="00CA196D">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Налог на добычу п</w:t>
      </w:r>
      <w:r w:rsidRPr="009D14DC">
        <w:rPr>
          <w:rFonts w:ascii="Times New Roman" w:eastAsia="Times New Roman" w:hAnsi="Times New Roman"/>
          <w:snapToGrid w:val="0"/>
          <w:sz w:val="27"/>
          <w:szCs w:val="27"/>
          <w:lang w:eastAsia="ru-RU"/>
        </w:rPr>
        <w:t xml:space="preserve">олезных ископаемых в виде угля </w:t>
      </w:r>
      <w:r w:rsidRPr="009D14DC">
        <w:rPr>
          <w:rFonts w:ascii="Times New Roman" w:eastAsia="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14:paraId="72EF5226"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2D5D64C3" w14:textId="77777777" w:rsidR="00940B4C" w:rsidRPr="009D14DC" w:rsidRDefault="00940B4C" w:rsidP="00CA196D">
      <w:pPr>
        <w:spacing w:after="0" w:line="240" w:lineRule="auto"/>
        <w:ind w:firstLine="709"/>
        <w:jc w:val="both"/>
        <w:rPr>
          <w:rFonts w:ascii="Times New Roman" w:eastAsia="Times New Roman" w:hAnsi="Times New Roman"/>
          <w:sz w:val="27"/>
          <w:szCs w:val="27"/>
        </w:rPr>
      </w:pPr>
    </w:p>
    <w:p w14:paraId="4C46BAF3" w14:textId="77777777" w:rsidR="00CA196D" w:rsidRPr="00C24CFD" w:rsidRDefault="00CA196D" w:rsidP="00CA196D">
      <w:pPr>
        <w:spacing w:after="0" w:line="240" w:lineRule="auto"/>
        <w:ind w:firstLine="709"/>
        <w:jc w:val="both"/>
        <w:rPr>
          <w:rFonts w:ascii="Times New Roman" w:eastAsia="Times New Roman" w:hAnsi="Times New Roman"/>
          <w:sz w:val="27"/>
          <w:szCs w:val="27"/>
        </w:rPr>
      </w:pPr>
    </w:p>
    <w:p w14:paraId="1936A7DE" w14:textId="254D90CF" w:rsidR="002058EC" w:rsidRPr="006F20DE" w:rsidRDefault="00C24CFD" w:rsidP="006F20DE">
      <w:pPr>
        <w:pStyle w:val="3"/>
        <w:tabs>
          <w:tab w:val="left" w:pos="1985"/>
        </w:tabs>
        <w:spacing w:before="120" w:after="120" w:line="240" w:lineRule="auto"/>
        <w:ind w:left="1985" w:right="1133"/>
        <w:jc w:val="center"/>
        <w:rPr>
          <w:rFonts w:asciiTheme="majorHAnsi" w:hAnsiTheme="majorHAnsi"/>
          <w:i/>
          <w:sz w:val="27"/>
          <w:szCs w:val="27"/>
        </w:rPr>
      </w:pPr>
      <w:bookmarkStart w:id="74" w:name="_Toc525218463"/>
      <w:proofErr w:type="gramStart"/>
      <w:r w:rsidRPr="006F20DE">
        <w:rPr>
          <w:rFonts w:asciiTheme="majorHAnsi" w:hAnsiTheme="majorHAnsi"/>
          <w:i/>
          <w:sz w:val="27"/>
          <w:szCs w:val="27"/>
        </w:rPr>
        <w:t>2.10</w:t>
      </w:r>
      <w:r w:rsidR="002058EC" w:rsidRPr="006F20DE">
        <w:rPr>
          <w:rFonts w:asciiTheme="majorHAnsi" w:hAnsiTheme="majorHAnsi"/>
          <w:i/>
          <w:sz w:val="27"/>
          <w:szCs w:val="27"/>
        </w:rPr>
        <w:t>.5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bookmarkEnd w:id="74"/>
      <w:proofErr w:type="gramEnd"/>
    </w:p>
    <w:p w14:paraId="2BB9266C" w14:textId="77777777" w:rsidR="00C24CFD" w:rsidRPr="006F20DE" w:rsidRDefault="00C24CFD" w:rsidP="006F20DE">
      <w:pPr>
        <w:pStyle w:val="3"/>
        <w:tabs>
          <w:tab w:val="left" w:pos="1985"/>
        </w:tabs>
        <w:spacing w:before="120" w:after="120" w:line="240" w:lineRule="auto"/>
        <w:ind w:left="1985" w:right="1133"/>
        <w:jc w:val="center"/>
        <w:rPr>
          <w:rFonts w:asciiTheme="majorHAnsi" w:hAnsiTheme="majorHAnsi"/>
          <w:i/>
          <w:sz w:val="27"/>
          <w:szCs w:val="27"/>
        </w:rPr>
      </w:pPr>
    </w:p>
    <w:p w14:paraId="60D2B8B4" w14:textId="77777777" w:rsidR="002058EC" w:rsidRPr="00C24CFD" w:rsidRDefault="002058EC" w:rsidP="002058EC">
      <w:pPr>
        <w:spacing w:after="0" w:line="240" w:lineRule="auto"/>
        <w:ind w:firstLine="709"/>
        <w:jc w:val="both"/>
        <w:rPr>
          <w:rFonts w:ascii="Times New Roman" w:eastAsia="Times New Roman" w:hAnsi="Times New Roman"/>
          <w:sz w:val="27"/>
          <w:szCs w:val="27"/>
        </w:rPr>
      </w:pPr>
      <w:proofErr w:type="gramStart"/>
      <w:r w:rsidRPr="00C24CFD">
        <w:rPr>
          <w:rFonts w:ascii="Times New Roman" w:eastAsia="Times New Roman" w:hAnsi="Times New Roman"/>
          <w:sz w:val="27"/>
          <w:szCs w:val="27"/>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согласно данным отчёта по форме № 1-НМ</w:t>
      </w:r>
      <w:proofErr w:type="gramEnd"/>
      <w:r w:rsidRPr="00C24CFD">
        <w:rPr>
          <w:rFonts w:ascii="Times New Roman" w:eastAsia="Times New Roman" w:hAnsi="Times New Roman"/>
          <w:sz w:val="27"/>
          <w:szCs w:val="27"/>
        </w:rPr>
        <w:t xml:space="preserve"> «Отчет о начислении и поступлении налогов, сборов и иных обязательных платежей в бюджетную систему Российской Федерации».</w:t>
      </w:r>
    </w:p>
    <w:p w14:paraId="41BC6183" w14:textId="77777777" w:rsidR="002058EC" w:rsidRPr="00C24CFD" w:rsidRDefault="002058EC" w:rsidP="002058EC">
      <w:pPr>
        <w:spacing w:after="0" w:line="240" w:lineRule="auto"/>
        <w:ind w:firstLine="709"/>
        <w:jc w:val="both"/>
        <w:rPr>
          <w:rFonts w:ascii="Times New Roman" w:eastAsia="Times New Roman" w:hAnsi="Times New Roman"/>
          <w:sz w:val="27"/>
          <w:szCs w:val="27"/>
        </w:rPr>
      </w:pPr>
      <w:proofErr w:type="gramStart"/>
      <w:r w:rsidRPr="00C24CFD">
        <w:rPr>
          <w:rFonts w:ascii="Times New Roman" w:eastAsia="Times New Roman" w:hAnsi="Times New Roman"/>
          <w:sz w:val="27"/>
          <w:szCs w:val="27"/>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w:t>
      </w:r>
      <w:proofErr w:type="gramEnd"/>
      <w:r w:rsidRPr="00C24CFD">
        <w:rPr>
          <w:rFonts w:ascii="Times New Roman" w:eastAsia="Times New Roman" w:hAnsi="Times New Roman"/>
          <w:sz w:val="27"/>
          <w:szCs w:val="27"/>
        </w:rPr>
        <w:t xml:space="preserve"> о налогах и сборах, а также другие факторы.</w:t>
      </w:r>
    </w:p>
    <w:p w14:paraId="72F5A59E" w14:textId="77777777" w:rsidR="002058EC" w:rsidRPr="00C24CFD" w:rsidRDefault="002058EC" w:rsidP="002058EC">
      <w:pPr>
        <w:spacing w:after="0" w:line="240" w:lineRule="auto"/>
        <w:ind w:firstLine="709"/>
        <w:jc w:val="both"/>
        <w:rPr>
          <w:rFonts w:ascii="Times New Roman" w:eastAsia="Times New Roman" w:hAnsi="Times New Roman"/>
          <w:sz w:val="27"/>
          <w:szCs w:val="27"/>
        </w:rPr>
      </w:pPr>
      <w:proofErr w:type="gramStart"/>
      <w:r w:rsidRPr="00C24CFD">
        <w:rPr>
          <w:rFonts w:ascii="Times New Roman" w:eastAsia="Times New Roman" w:hAnsi="Times New Roman"/>
          <w:sz w:val="27"/>
          <w:szCs w:val="27"/>
        </w:rPr>
        <w:t>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w:t>
      </w:r>
      <w:proofErr w:type="gramEnd"/>
      <w:r w:rsidRPr="00C24CFD">
        <w:rPr>
          <w:rFonts w:ascii="Times New Roman" w:eastAsia="Times New Roman" w:hAnsi="Times New Roman"/>
          <w:sz w:val="27"/>
          <w:szCs w:val="27"/>
        </w:rPr>
        <w:t xml:space="preserve"> по налогу, предоставляемых в </w:t>
      </w:r>
      <w:r w:rsidRPr="00C24CFD">
        <w:rPr>
          <w:rFonts w:ascii="Times New Roman" w:eastAsia="Times New Roman" w:hAnsi="Times New Roman"/>
          <w:sz w:val="27"/>
          <w:szCs w:val="27"/>
        </w:rPr>
        <w:lastRenderedPageBreak/>
        <w:t xml:space="preserve">рамках действующего законодательства Российской Федерации о налогах и сборах и (или) иных нормативных правовых актов Российской Федерации. </w:t>
      </w:r>
    </w:p>
    <w:p w14:paraId="54DFA618" w14:textId="77777777" w:rsidR="002058EC" w:rsidRDefault="002058EC" w:rsidP="002058EC">
      <w:pPr>
        <w:spacing w:after="0" w:line="240" w:lineRule="auto"/>
        <w:ind w:firstLine="709"/>
        <w:jc w:val="both"/>
        <w:rPr>
          <w:rFonts w:ascii="Times New Roman" w:eastAsia="Times New Roman" w:hAnsi="Times New Roman"/>
          <w:sz w:val="27"/>
          <w:szCs w:val="27"/>
        </w:rPr>
      </w:pPr>
      <w:r w:rsidRPr="00C24CFD">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C24CFD">
        <w:rPr>
          <w:rFonts w:ascii="Times New Roman" w:eastAsia="Times New Roman" w:hAnsi="Times New Roman"/>
          <w:sz w:val="27"/>
          <w:szCs w:val="27"/>
        </w:rPr>
        <w:t>алгоритма расчёта прогнозного объёма поступлений налога</w:t>
      </w:r>
      <w:proofErr w:type="gramEnd"/>
      <w:r w:rsidRPr="00C24CFD">
        <w:rPr>
          <w:rFonts w:ascii="Times New Roman" w:eastAsia="Times New Roman" w:hAnsi="Times New Roman"/>
          <w:sz w:val="27"/>
          <w:szCs w:val="27"/>
        </w:rPr>
        <w:t>.</w:t>
      </w:r>
    </w:p>
    <w:p w14:paraId="5081C3D2"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622F6D52" w14:textId="77777777" w:rsidR="00940B4C" w:rsidRPr="00C24CFD" w:rsidRDefault="00940B4C" w:rsidP="002058EC">
      <w:pPr>
        <w:spacing w:after="0" w:line="240" w:lineRule="auto"/>
        <w:ind w:firstLine="709"/>
        <w:jc w:val="both"/>
        <w:rPr>
          <w:rFonts w:ascii="Times New Roman" w:eastAsia="Times New Roman" w:hAnsi="Times New Roman"/>
          <w:sz w:val="27"/>
          <w:szCs w:val="27"/>
        </w:rPr>
      </w:pPr>
    </w:p>
    <w:p w14:paraId="323E5735" w14:textId="77777777" w:rsidR="002058EC" w:rsidRDefault="002058EC" w:rsidP="00CA196D">
      <w:pPr>
        <w:spacing w:after="0" w:line="240" w:lineRule="auto"/>
        <w:ind w:firstLine="709"/>
        <w:jc w:val="both"/>
        <w:rPr>
          <w:rFonts w:ascii="Times New Roman" w:eastAsia="Times New Roman" w:hAnsi="Times New Roman"/>
          <w:color w:val="FF0000"/>
          <w:sz w:val="27"/>
          <w:szCs w:val="27"/>
        </w:rPr>
      </w:pPr>
    </w:p>
    <w:p w14:paraId="1CA46319" w14:textId="77777777" w:rsidR="002058EC" w:rsidRDefault="002058EC" w:rsidP="00CA196D">
      <w:pPr>
        <w:spacing w:after="0" w:line="240" w:lineRule="auto"/>
        <w:ind w:firstLine="709"/>
        <w:jc w:val="both"/>
        <w:rPr>
          <w:rFonts w:ascii="Times New Roman" w:eastAsia="Times New Roman" w:hAnsi="Times New Roman"/>
          <w:color w:val="FF0000"/>
          <w:sz w:val="27"/>
          <w:szCs w:val="27"/>
        </w:rPr>
      </w:pPr>
    </w:p>
    <w:p w14:paraId="4F0F70C5" w14:textId="5333CB05" w:rsidR="00AD3EFA" w:rsidRPr="005D7529" w:rsidRDefault="00C24CFD" w:rsidP="005D7529">
      <w:pPr>
        <w:pStyle w:val="3"/>
        <w:tabs>
          <w:tab w:val="left" w:pos="1985"/>
        </w:tabs>
        <w:spacing w:before="120" w:after="120" w:line="240" w:lineRule="auto"/>
        <w:ind w:left="1985" w:right="1133"/>
        <w:jc w:val="center"/>
        <w:rPr>
          <w:rFonts w:asciiTheme="majorHAnsi" w:hAnsiTheme="majorHAnsi"/>
          <w:i/>
          <w:sz w:val="27"/>
          <w:szCs w:val="27"/>
        </w:rPr>
      </w:pPr>
      <w:bookmarkStart w:id="75" w:name="_Toc498422363"/>
      <w:bookmarkStart w:id="76" w:name="_Toc525218464"/>
      <w:r>
        <w:rPr>
          <w:rFonts w:asciiTheme="majorHAnsi" w:hAnsiTheme="majorHAnsi"/>
          <w:i/>
          <w:sz w:val="27"/>
          <w:szCs w:val="27"/>
        </w:rPr>
        <w:t>2.11</w:t>
      </w:r>
      <w:r w:rsidR="00AD3EFA" w:rsidRPr="005D7529">
        <w:rPr>
          <w:rFonts w:asciiTheme="majorHAnsi" w:hAnsiTheme="majorHAnsi"/>
          <w:i/>
          <w:sz w:val="27"/>
          <w:szCs w:val="27"/>
        </w:rPr>
        <w:t>. Регулярные платежи за добычу полезных ископаемых (роялти) при выполнении соглашений о разделе продукции 182 1 07 02000 01 0000 110</w:t>
      </w:r>
      <w:bookmarkEnd w:id="75"/>
      <w:bookmarkEnd w:id="76"/>
    </w:p>
    <w:p w14:paraId="1E6618EC"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14:paraId="4DD6EA07" w14:textId="77777777" w:rsidR="00AD3EFA" w:rsidRDefault="00AD3EFA" w:rsidP="00AD3EFA">
      <w:pPr>
        <w:spacing w:after="0" w:line="240" w:lineRule="auto"/>
        <w:ind w:firstLine="709"/>
        <w:jc w:val="both"/>
        <w:rPr>
          <w:rFonts w:ascii="Times New Roman" w:eastAsia="Times New Roman" w:hAnsi="Times New Roman"/>
          <w:sz w:val="27"/>
          <w:szCs w:val="27"/>
        </w:rPr>
      </w:pPr>
      <w:proofErr w:type="gramStart"/>
      <w:r w:rsidRPr="00AD3EFA">
        <w:rPr>
          <w:rFonts w:ascii="Times New Roman" w:eastAsia="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AD3EFA">
        <w:rPr>
          <w:rFonts w:ascii="Times New Roman" w:eastAsia="Times New Roman" w:hAnsi="Times New Roman"/>
          <w:sz w:val="27"/>
          <w:szCs w:val="27"/>
        </w:rPr>
        <w:br/>
        <w:t>от 22 июня 1994 года, Соглашение о разделе продукции по</w:t>
      </w:r>
      <w:proofErr w:type="gramEnd"/>
      <w:r w:rsidRPr="00AD3EFA">
        <w:rPr>
          <w:rFonts w:ascii="Times New Roman" w:eastAsia="Times New Roman" w:hAnsi="Times New Roman"/>
          <w:sz w:val="27"/>
          <w:szCs w:val="27"/>
        </w:rPr>
        <w:t xml:space="preserve"> проекту «</w:t>
      </w:r>
      <w:proofErr w:type="spellStart"/>
      <w:r w:rsidRPr="00AD3EFA">
        <w:rPr>
          <w:rFonts w:ascii="Times New Roman" w:eastAsia="Times New Roman" w:hAnsi="Times New Roman"/>
          <w:sz w:val="27"/>
          <w:szCs w:val="27"/>
        </w:rPr>
        <w:t>Харьягинское</w:t>
      </w:r>
      <w:proofErr w:type="spellEnd"/>
      <w:r w:rsidRPr="00AD3EFA">
        <w:rPr>
          <w:rFonts w:ascii="Times New Roman" w:eastAsia="Times New Roman" w:hAnsi="Times New Roman"/>
          <w:sz w:val="27"/>
          <w:szCs w:val="27"/>
        </w:rPr>
        <w:t xml:space="preserve"> месторождение» от 20 декабря 1995 года). </w:t>
      </w:r>
    </w:p>
    <w:p w14:paraId="0F7B39CA"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1D4231BF" w14:textId="77777777" w:rsidR="00940B4C" w:rsidRPr="00AD3EFA" w:rsidRDefault="00940B4C" w:rsidP="00AD3EFA">
      <w:pPr>
        <w:spacing w:after="0" w:line="240" w:lineRule="auto"/>
        <w:ind w:firstLine="709"/>
        <w:jc w:val="both"/>
        <w:rPr>
          <w:rFonts w:ascii="Times New Roman" w:eastAsia="Times New Roman" w:hAnsi="Times New Roman"/>
          <w:sz w:val="27"/>
          <w:szCs w:val="27"/>
        </w:rPr>
      </w:pPr>
    </w:p>
    <w:p w14:paraId="48DCF5A5"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
    <w:p w14:paraId="5FC89262" w14:textId="4BF08EF6" w:rsidR="00AD3EFA" w:rsidRPr="005D7529" w:rsidRDefault="00C24CFD" w:rsidP="005D7529">
      <w:pPr>
        <w:pStyle w:val="3"/>
        <w:tabs>
          <w:tab w:val="left" w:pos="1985"/>
        </w:tabs>
        <w:spacing w:before="120" w:after="120" w:line="240" w:lineRule="auto"/>
        <w:ind w:left="1985" w:right="1133"/>
        <w:jc w:val="center"/>
        <w:rPr>
          <w:rFonts w:asciiTheme="majorHAnsi" w:hAnsiTheme="majorHAnsi"/>
          <w:i/>
          <w:sz w:val="27"/>
          <w:szCs w:val="27"/>
        </w:rPr>
      </w:pPr>
      <w:bookmarkStart w:id="77" w:name="_Toc498422365"/>
      <w:bookmarkStart w:id="78" w:name="_Toc525218465"/>
      <w:r>
        <w:rPr>
          <w:rFonts w:asciiTheme="majorHAnsi" w:hAnsiTheme="majorHAnsi"/>
          <w:i/>
          <w:sz w:val="27"/>
          <w:szCs w:val="27"/>
        </w:rPr>
        <w:t>2.11</w:t>
      </w:r>
      <w:r w:rsidR="00AD3EFA" w:rsidRPr="005D7529">
        <w:rPr>
          <w:rFonts w:asciiTheme="majorHAnsi" w:hAnsiTheme="majorHAnsi"/>
          <w:i/>
          <w:sz w:val="27"/>
          <w:szCs w:val="27"/>
        </w:rPr>
        <w:t xml:space="preserve">.1.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AD3EFA" w:rsidRPr="005D7529">
        <w:rPr>
          <w:rFonts w:asciiTheme="majorHAnsi" w:hAnsiTheme="majorHAnsi"/>
          <w:i/>
          <w:sz w:val="27"/>
          <w:szCs w:val="27"/>
        </w:rPr>
        <w:br/>
        <w:t>182 1 07 02020 01 0000 110</w:t>
      </w:r>
      <w:bookmarkEnd w:id="77"/>
      <w:bookmarkEnd w:id="78"/>
    </w:p>
    <w:p w14:paraId="2CA49278"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14:paraId="4093C967"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AD3EFA">
        <w:rPr>
          <w:rFonts w:ascii="Times New Roman" w:eastAsia="Times New Roman" w:hAnsi="Times New Roman"/>
          <w:sz w:val="27"/>
          <w:szCs w:val="27"/>
        </w:rPr>
        <w:t>Urals</w:t>
      </w:r>
      <w:proofErr w:type="spellEnd"/>
      <w:r w:rsidRPr="00AD3EFA">
        <w:rPr>
          <w:rFonts w:ascii="Times New Roman" w:eastAsia="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14:paraId="00A25D06"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AD3EFA">
        <w:rPr>
          <w:rFonts w:ascii="Times New Roman" w:eastAsia="Times New Roman" w:hAnsi="Times New Roman"/>
          <w:sz w:val="27"/>
          <w:szCs w:val="27"/>
        </w:rPr>
        <w:t>Харьягинское</w:t>
      </w:r>
      <w:proofErr w:type="spellEnd"/>
      <w:r w:rsidRPr="00AD3EFA">
        <w:rPr>
          <w:rFonts w:ascii="Times New Roman" w:eastAsia="Times New Roman" w:hAnsi="Times New Roman"/>
          <w:sz w:val="27"/>
          <w:szCs w:val="27"/>
        </w:rPr>
        <w:t xml:space="preserve"> месторождение» </w:t>
      </w:r>
      <w:r w:rsidRPr="00AD3EFA">
        <w:rPr>
          <w:rFonts w:ascii="Times New Roman" w:eastAsia="Times New Roman" w:hAnsi="Times New Roman"/>
          <w:sz w:val="27"/>
          <w:szCs w:val="27"/>
        </w:rPr>
        <w:br/>
        <w:t>от 20 декабря 1995 года;</w:t>
      </w:r>
    </w:p>
    <w:p w14:paraId="6FD7522B"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roofErr w:type="gramStart"/>
      <w:r w:rsidRPr="00AD3EFA">
        <w:rPr>
          <w:rFonts w:ascii="Times New Roman" w:eastAsia="Times New Roman" w:hAnsi="Times New Roman"/>
          <w:sz w:val="27"/>
          <w:szCs w:val="27"/>
        </w:rPr>
        <w:t xml:space="preserve">-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w:t>
      </w:r>
      <w:r w:rsidRPr="00AD3EFA">
        <w:rPr>
          <w:rFonts w:ascii="Times New Roman" w:eastAsia="Times New Roman" w:hAnsi="Times New Roman"/>
          <w:sz w:val="27"/>
          <w:szCs w:val="27"/>
        </w:rPr>
        <w:lastRenderedPageBreak/>
        <w:t>проекту «Сахалин-2», в соответствии с распоряжением Правительства Российской Федерации от 06.09.2011 № 1539-р (с учётом внесённых изменений);</w:t>
      </w:r>
      <w:proofErr w:type="gramEnd"/>
    </w:p>
    <w:p w14:paraId="32783528"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14:paraId="2713285C"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roofErr w:type="gramStart"/>
      <w:r w:rsidRPr="00AD3EFA">
        <w:rPr>
          <w:rFonts w:ascii="Times New Roman" w:eastAsia="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AD3EFA">
        <w:rPr>
          <w:rFonts w:ascii="Times New Roman" w:eastAsia="Times New Roman" w:hAnsi="Times New Roman"/>
          <w:sz w:val="27"/>
          <w:szCs w:val="27"/>
        </w:rPr>
        <w:t>Urals</w:t>
      </w:r>
      <w:proofErr w:type="spellEnd"/>
      <w:r w:rsidRPr="00AD3EFA">
        <w:rPr>
          <w:rFonts w:ascii="Times New Roman" w:eastAsia="Times New Roman" w:hAnsi="Times New Roman"/>
          <w:sz w:val="27"/>
          <w:szCs w:val="27"/>
        </w:rPr>
        <w:t>», показатели курса доллара США по отношению к</w:t>
      </w:r>
      <w:proofErr w:type="gramEnd"/>
      <w:r w:rsidRPr="00AD3EFA">
        <w:rPr>
          <w:rFonts w:ascii="Times New Roman" w:eastAsia="Times New Roman" w:hAnsi="Times New Roman"/>
          <w:sz w:val="27"/>
          <w:szCs w:val="27"/>
        </w:rPr>
        <w:t xml:space="preserve"> рублю и др.).</w:t>
      </w:r>
    </w:p>
    <w:p w14:paraId="0E6C6A59"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AD3EFA">
        <w:rPr>
          <w:rFonts w:ascii="Times New Roman" w:eastAsia="Times New Roman" w:hAnsi="Times New Roman"/>
          <w:b/>
          <w:i/>
          <w:sz w:val="27"/>
          <w:szCs w:val="27"/>
        </w:rPr>
        <w:t>Р</w:t>
      </w:r>
      <w:proofErr w:type="gramEnd"/>
      <w:r w:rsidRPr="00AD3EFA">
        <w:rPr>
          <w:rFonts w:ascii="Times New Roman" w:eastAsia="Times New Roman" w:hAnsi="Times New Roman"/>
          <w:b/>
          <w:i/>
          <w:sz w:val="27"/>
          <w:szCs w:val="27"/>
        </w:rPr>
        <w:t xml:space="preserve"> </w:t>
      </w:r>
      <w:r w:rsidRPr="00AD3EFA">
        <w:rPr>
          <w:rFonts w:ascii="Times New Roman" w:eastAsia="Times New Roman" w:hAnsi="Times New Roman"/>
          <w:b/>
          <w:i/>
          <w:sz w:val="27"/>
          <w:szCs w:val="27"/>
          <w:vertAlign w:val="subscript"/>
        </w:rPr>
        <w:t xml:space="preserve"> СРП нефть/</w:t>
      </w:r>
      <w:proofErr w:type="spellStart"/>
      <w:r w:rsidRPr="00AD3EFA">
        <w:rPr>
          <w:rFonts w:ascii="Times New Roman" w:eastAsia="Times New Roman" w:hAnsi="Times New Roman"/>
          <w:b/>
          <w:i/>
          <w:sz w:val="27"/>
          <w:szCs w:val="27"/>
          <w:vertAlign w:val="subscript"/>
        </w:rPr>
        <w:t>г.к</w:t>
      </w:r>
      <w:proofErr w:type="spellEnd"/>
      <w:r w:rsidRPr="00AD3EFA">
        <w:rPr>
          <w:rFonts w:ascii="Times New Roman" w:eastAsia="Times New Roman" w:hAnsi="Times New Roman"/>
          <w:sz w:val="27"/>
          <w:szCs w:val="27"/>
        </w:rPr>
        <w:t>) определяется исходя из следующего алгоритма расчёта:</w:t>
      </w:r>
    </w:p>
    <w:p w14:paraId="7038977E" w14:textId="77777777" w:rsidR="00AD3EFA" w:rsidRPr="00AD3EFA" w:rsidRDefault="00AD3EFA" w:rsidP="00AD3EFA">
      <w:pPr>
        <w:spacing w:before="120" w:after="120" w:line="240" w:lineRule="auto"/>
        <w:ind w:firstLine="709"/>
        <w:jc w:val="center"/>
        <w:rPr>
          <w:rFonts w:ascii="Times New Roman" w:eastAsia="Times New Roman" w:hAnsi="Times New Roman"/>
          <w:b/>
          <w:i/>
          <w:sz w:val="27"/>
          <w:szCs w:val="27"/>
        </w:rPr>
      </w:pPr>
      <w:r w:rsidRPr="00AD3EFA">
        <w:rPr>
          <w:rFonts w:ascii="Times New Roman" w:eastAsia="Times New Roman" w:hAnsi="Times New Roman"/>
          <w:b/>
          <w:i/>
          <w:sz w:val="27"/>
          <w:szCs w:val="27"/>
        </w:rPr>
        <w:t xml:space="preserve">Р </w:t>
      </w:r>
      <w:r w:rsidRPr="00AD3EFA">
        <w:rPr>
          <w:rFonts w:ascii="Times New Roman" w:eastAsia="Times New Roman" w:hAnsi="Times New Roman"/>
          <w:b/>
          <w:i/>
          <w:sz w:val="27"/>
          <w:szCs w:val="27"/>
          <w:vertAlign w:val="subscript"/>
        </w:rPr>
        <w:t xml:space="preserve"> СРП нефть/</w:t>
      </w:r>
      <w:proofErr w:type="spellStart"/>
      <w:r w:rsidRPr="00AD3EFA">
        <w:rPr>
          <w:rFonts w:ascii="Times New Roman" w:eastAsia="Times New Roman" w:hAnsi="Times New Roman"/>
          <w:b/>
          <w:i/>
          <w:sz w:val="27"/>
          <w:szCs w:val="27"/>
          <w:vertAlign w:val="subscript"/>
        </w:rPr>
        <w:t>г.к</w:t>
      </w:r>
      <w:proofErr w:type="spellEnd"/>
      <w:r w:rsidRPr="00AD3EFA">
        <w:rPr>
          <w:rFonts w:ascii="Times New Roman" w:eastAsia="Times New Roman" w:hAnsi="Times New Roman"/>
          <w:b/>
          <w:i/>
          <w:sz w:val="27"/>
          <w:szCs w:val="27"/>
          <w:vertAlign w:val="subscript"/>
        </w:rPr>
        <w:t>.</w:t>
      </w:r>
      <w:r w:rsidRPr="00AD3EFA">
        <w:rPr>
          <w:rFonts w:ascii="Times New Roman" w:eastAsia="Times New Roman" w:hAnsi="Times New Roman"/>
          <w:b/>
          <w:i/>
          <w:sz w:val="27"/>
          <w:szCs w:val="27"/>
        </w:rPr>
        <w:t xml:space="preserve"> = ((Ʃ(</w:t>
      </w:r>
      <w:r w:rsidRPr="00AD3EFA">
        <w:rPr>
          <w:rFonts w:ascii="Times New Roman" w:eastAsia="Times New Roman" w:hAnsi="Times New Roman"/>
          <w:b/>
          <w:i/>
          <w:sz w:val="27"/>
          <w:szCs w:val="27"/>
          <w:lang w:val="en-US"/>
        </w:rPr>
        <w:t>V</w:t>
      </w:r>
      <w:r w:rsidRPr="00AD3EFA">
        <w:rPr>
          <w:rFonts w:ascii="Times New Roman" w:eastAsia="Times New Roman" w:hAnsi="Times New Roman"/>
          <w:b/>
          <w:i/>
          <w:sz w:val="27"/>
          <w:szCs w:val="27"/>
        </w:rPr>
        <w:t xml:space="preserve"> </w:t>
      </w:r>
      <w:r w:rsidRPr="00AD3EFA">
        <w:rPr>
          <w:rFonts w:ascii="Times New Roman" w:eastAsia="Times New Roman" w:hAnsi="Times New Roman"/>
          <w:b/>
          <w:i/>
          <w:sz w:val="27"/>
          <w:szCs w:val="27"/>
          <w:vertAlign w:val="subscript"/>
        </w:rPr>
        <w:t>СРП нефть/</w:t>
      </w:r>
      <w:proofErr w:type="spellStart"/>
      <w:r w:rsidRPr="00AD3EFA">
        <w:rPr>
          <w:rFonts w:ascii="Times New Roman" w:eastAsia="Times New Roman" w:hAnsi="Times New Roman"/>
          <w:b/>
          <w:i/>
          <w:sz w:val="27"/>
          <w:szCs w:val="27"/>
          <w:vertAlign w:val="subscript"/>
        </w:rPr>
        <w:t>г.к</w:t>
      </w:r>
      <w:proofErr w:type="spellEnd"/>
      <w:r w:rsidRPr="00AD3EFA">
        <w:rPr>
          <w:rFonts w:ascii="Times New Roman" w:eastAsia="Times New Roman" w:hAnsi="Times New Roman"/>
          <w:b/>
          <w:i/>
          <w:sz w:val="27"/>
          <w:szCs w:val="27"/>
          <w:vertAlign w:val="subscript"/>
        </w:rPr>
        <w:t xml:space="preserve">  </w:t>
      </w:r>
      <w:r w:rsidRPr="00AD3EFA">
        <w:rPr>
          <w:rFonts w:ascii="Times New Roman" w:eastAsia="Times New Roman" w:hAnsi="Times New Roman"/>
          <w:b/>
          <w:i/>
          <w:sz w:val="27"/>
          <w:szCs w:val="27"/>
        </w:rPr>
        <w:t xml:space="preserve">× Ц </w:t>
      </w:r>
      <w:r w:rsidRPr="00AD3EFA">
        <w:rPr>
          <w:rFonts w:ascii="Times New Roman" w:eastAsia="Times New Roman" w:hAnsi="Times New Roman"/>
          <w:b/>
          <w:i/>
          <w:sz w:val="27"/>
          <w:szCs w:val="27"/>
          <w:vertAlign w:val="subscript"/>
        </w:rPr>
        <w:t xml:space="preserve">нефть </w:t>
      </w:r>
      <w:r w:rsidRPr="00AD3EFA">
        <w:rPr>
          <w:rFonts w:ascii="Times New Roman" w:eastAsia="Times New Roman" w:hAnsi="Times New Roman"/>
          <w:b/>
          <w:i/>
          <w:sz w:val="27"/>
          <w:szCs w:val="27"/>
        </w:rPr>
        <w:t xml:space="preserve">× 7,3× </w:t>
      </w:r>
      <w:r w:rsidRPr="00AD3EFA">
        <w:rPr>
          <w:rFonts w:ascii="Times New Roman" w:eastAsia="Times New Roman" w:hAnsi="Times New Roman"/>
          <w:b/>
          <w:i/>
          <w:sz w:val="27"/>
          <w:szCs w:val="27"/>
          <w:lang w:val="en-US"/>
        </w:rPr>
        <w:t>S</w:t>
      </w:r>
      <w:proofErr w:type="gramStart"/>
      <w:r w:rsidRPr="00AD3EFA">
        <w:rPr>
          <w:rFonts w:ascii="Times New Roman" w:eastAsia="Times New Roman" w:hAnsi="Times New Roman"/>
          <w:b/>
          <w:i/>
          <w:sz w:val="27"/>
          <w:szCs w:val="27"/>
        </w:rPr>
        <w:t>×К</w:t>
      </w:r>
      <w:proofErr w:type="gramEnd"/>
      <w:r w:rsidRPr="00AD3EFA">
        <w:rPr>
          <w:rFonts w:ascii="Times New Roman" w:eastAsia="Times New Roman" w:hAnsi="Times New Roman"/>
          <w:b/>
          <w:i/>
          <w:sz w:val="27"/>
          <w:szCs w:val="27"/>
          <w:vertAlign w:val="subscript"/>
        </w:rPr>
        <w:t>$</w:t>
      </w:r>
      <w:r w:rsidRPr="00AD3EFA">
        <w:rPr>
          <w:rFonts w:ascii="Times New Roman" w:eastAsia="Times New Roman" w:hAnsi="Times New Roman"/>
          <w:b/>
          <w:i/>
          <w:sz w:val="27"/>
          <w:szCs w:val="27"/>
        </w:rPr>
        <w:t xml:space="preserve">))- </w:t>
      </w:r>
    </w:p>
    <w:p w14:paraId="4618C1B2" w14:textId="77777777" w:rsidR="00AD3EFA" w:rsidRPr="00AD3EFA" w:rsidRDefault="00AD3EFA" w:rsidP="00AD3EFA">
      <w:pPr>
        <w:spacing w:before="120" w:after="120" w:line="240" w:lineRule="auto"/>
        <w:ind w:firstLine="709"/>
        <w:jc w:val="center"/>
        <w:rPr>
          <w:rFonts w:ascii="Times New Roman" w:eastAsia="Times New Roman" w:hAnsi="Times New Roman"/>
          <w:b/>
          <w:i/>
          <w:sz w:val="27"/>
          <w:szCs w:val="27"/>
        </w:rPr>
      </w:pPr>
      <w:r w:rsidRPr="00AD3EFA">
        <w:rPr>
          <w:rFonts w:ascii="Times New Roman" w:eastAsia="Times New Roman" w:hAnsi="Times New Roman"/>
          <w:b/>
          <w:i/>
          <w:sz w:val="27"/>
          <w:szCs w:val="27"/>
        </w:rPr>
        <w:t>∆</w:t>
      </w:r>
      <w:proofErr w:type="gramStart"/>
      <w:r w:rsidRPr="00AD3EFA">
        <w:rPr>
          <w:rFonts w:ascii="Times New Roman" w:eastAsia="Times New Roman" w:hAnsi="Times New Roman"/>
          <w:b/>
          <w:i/>
          <w:sz w:val="27"/>
          <w:szCs w:val="27"/>
        </w:rPr>
        <w:t>Р</w:t>
      </w:r>
      <w:proofErr w:type="gramEnd"/>
      <w:r w:rsidRPr="00AD3EFA">
        <w:rPr>
          <w:rFonts w:ascii="Times New Roman" w:eastAsia="Times New Roman" w:hAnsi="Times New Roman"/>
          <w:sz w:val="27"/>
          <w:szCs w:val="27"/>
        </w:rPr>
        <w:t xml:space="preserve"> </w:t>
      </w:r>
      <w:r w:rsidRPr="00AD3EFA">
        <w:rPr>
          <w:rFonts w:ascii="Times New Roman" w:eastAsia="Times New Roman" w:hAnsi="Times New Roman"/>
          <w:b/>
          <w:i/>
          <w:sz w:val="27"/>
          <w:szCs w:val="27"/>
          <w:vertAlign w:val="subscript"/>
        </w:rPr>
        <w:t>СРП нефть/</w:t>
      </w:r>
      <w:proofErr w:type="spellStart"/>
      <w:r w:rsidRPr="00AD3EFA">
        <w:rPr>
          <w:rFonts w:ascii="Times New Roman" w:eastAsia="Times New Roman" w:hAnsi="Times New Roman"/>
          <w:b/>
          <w:i/>
          <w:sz w:val="27"/>
          <w:szCs w:val="27"/>
          <w:vertAlign w:val="subscript"/>
        </w:rPr>
        <w:t>г.к</w:t>
      </w:r>
      <w:proofErr w:type="spellEnd"/>
      <w:r w:rsidRPr="00AD3EFA">
        <w:rPr>
          <w:rFonts w:ascii="Times New Roman" w:eastAsia="Times New Roman" w:hAnsi="Times New Roman"/>
          <w:b/>
          <w:i/>
          <w:sz w:val="27"/>
          <w:szCs w:val="27"/>
          <w:vertAlign w:val="subscript"/>
        </w:rPr>
        <w:t>.</w:t>
      </w:r>
      <w:r w:rsidRPr="00AD3EFA">
        <w:rPr>
          <w:rFonts w:ascii="Times New Roman" w:eastAsia="Times New Roman" w:hAnsi="Times New Roman"/>
          <w:sz w:val="27"/>
          <w:szCs w:val="27"/>
        </w:rPr>
        <w:t xml:space="preserve"> </w:t>
      </w:r>
      <w:r w:rsidRPr="00AD3EFA">
        <w:rPr>
          <w:rFonts w:ascii="Times New Roman" w:eastAsia="Times New Roman" w:hAnsi="Times New Roman"/>
          <w:b/>
          <w:i/>
          <w:sz w:val="27"/>
          <w:szCs w:val="27"/>
          <w:vertAlign w:val="subscript"/>
        </w:rPr>
        <w:t>«Сахалин-2»</w:t>
      </w:r>
      <w:r w:rsidRPr="00AD3EFA">
        <w:rPr>
          <w:rFonts w:ascii="Times New Roman" w:eastAsia="Times New Roman" w:hAnsi="Times New Roman"/>
          <w:sz w:val="27"/>
          <w:szCs w:val="27"/>
        </w:rPr>
        <w:t xml:space="preserve">) </w:t>
      </w:r>
      <w:r w:rsidRPr="00AD3EFA">
        <w:rPr>
          <w:rFonts w:ascii="Times New Roman" w:eastAsia="Times New Roman" w:hAnsi="Times New Roman"/>
          <w:b/>
          <w:i/>
          <w:sz w:val="27"/>
          <w:szCs w:val="27"/>
        </w:rPr>
        <w:t xml:space="preserve">(+-) </w:t>
      </w:r>
      <w:r w:rsidRPr="00AD3EFA">
        <w:rPr>
          <w:rFonts w:ascii="Times New Roman" w:eastAsia="Times New Roman" w:hAnsi="Times New Roman"/>
          <w:b/>
          <w:i/>
          <w:sz w:val="27"/>
          <w:szCs w:val="27"/>
          <w:lang w:val="en-US"/>
        </w:rPr>
        <w:t>F</w:t>
      </w:r>
      <w:r w:rsidRPr="00AD3EFA">
        <w:rPr>
          <w:rFonts w:ascii="Times New Roman" w:eastAsia="Times New Roman" w:hAnsi="Times New Roman"/>
          <w:b/>
          <w:i/>
          <w:sz w:val="27"/>
          <w:szCs w:val="27"/>
        </w:rPr>
        <w:t>,</w:t>
      </w:r>
    </w:p>
    <w:p w14:paraId="3ECBAC58" w14:textId="77777777" w:rsidR="00AD3EFA" w:rsidRPr="00AD3EFA" w:rsidRDefault="00AD3EFA" w:rsidP="00AD3EFA">
      <w:pPr>
        <w:spacing w:after="0" w:line="240" w:lineRule="auto"/>
        <w:ind w:firstLine="709"/>
        <w:jc w:val="both"/>
        <w:rPr>
          <w:rFonts w:ascii="Times New Roman" w:eastAsia="Times New Roman" w:hAnsi="Times New Roman"/>
          <w:snapToGrid w:val="0"/>
          <w:sz w:val="27"/>
          <w:szCs w:val="27"/>
          <w:lang w:eastAsia="ru-RU"/>
        </w:rPr>
      </w:pPr>
      <w:r w:rsidRPr="00AD3EFA">
        <w:rPr>
          <w:rFonts w:ascii="Times New Roman" w:eastAsia="Times New Roman" w:hAnsi="Times New Roman"/>
          <w:snapToGrid w:val="0"/>
          <w:sz w:val="27"/>
          <w:szCs w:val="27"/>
          <w:lang w:eastAsia="ru-RU"/>
        </w:rPr>
        <w:t>где,</w:t>
      </w:r>
    </w:p>
    <w:p w14:paraId="269F8E47" w14:textId="77777777" w:rsidR="00AD3EFA" w:rsidRPr="00AD3EFA" w:rsidRDefault="00AD3EFA" w:rsidP="00AD3EFA">
      <w:pPr>
        <w:spacing w:after="0" w:line="240" w:lineRule="auto"/>
        <w:ind w:firstLine="709"/>
        <w:jc w:val="both"/>
        <w:rPr>
          <w:rFonts w:ascii="Times New Roman" w:eastAsia="Times New Roman" w:hAnsi="Times New Roman"/>
          <w:snapToGrid w:val="0"/>
          <w:sz w:val="27"/>
          <w:szCs w:val="27"/>
          <w:lang w:eastAsia="ru-RU"/>
        </w:rPr>
      </w:pPr>
      <w:r w:rsidRPr="00AD3EFA">
        <w:rPr>
          <w:rFonts w:ascii="Times New Roman" w:eastAsia="Times New Roman" w:hAnsi="Times New Roman"/>
          <w:b/>
          <w:i/>
          <w:sz w:val="27"/>
          <w:szCs w:val="27"/>
          <w:lang w:val="en-US"/>
        </w:rPr>
        <w:t>V</w:t>
      </w:r>
      <w:r w:rsidRPr="00AD3EFA">
        <w:rPr>
          <w:rFonts w:ascii="Times New Roman" w:eastAsia="Times New Roman" w:hAnsi="Times New Roman"/>
          <w:b/>
          <w:i/>
          <w:sz w:val="27"/>
          <w:szCs w:val="27"/>
        </w:rPr>
        <w:t xml:space="preserve"> </w:t>
      </w:r>
      <w:r w:rsidRPr="00AD3EFA">
        <w:rPr>
          <w:rFonts w:ascii="Times New Roman" w:eastAsia="Times New Roman" w:hAnsi="Times New Roman"/>
          <w:b/>
          <w:i/>
          <w:sz w:val="27"/>
          <w:szCs w:val="27"/>
          <w:vertAlign w:val="subscript"/>
        </w:rPr>
        <w:t>СРП нефть/</w:t>
      </w:r>
      <w:proofErr w:type="spellStart"/>
      <w:proofErr w:type="gramStart"/>
      <w:r w:rsidRPr="00AD3EFA">
        <w:rPr>
          <w:rFonts w:ascii="Times New Roman" w:eastAsia="Times New Roman" w:hAnsi="Times New Roman"/>
          <w:b/>
          <w:i/>
          <w:sz w:val="27"/>
          <w:szCs w:val="27"/>
          <w:vertAlign w:val="subscript"/>
        </w:rPr>
        <w:t>г.к</w:t>
      </w:r>
      <w:proofErr w:type="spellEnd"/>
      <w:r w:rsidRPr="00AD3EFA">
        <w:rPr>
          <w:rFonts w:ascii="Times New Roman" w:eastAsia="Times New Roman" w:hAnsi="Times New Roman"/>
          <w:b/>
          <w:i/>
          <w:sz w:val="27"/>
          <w:szCs w:val="27"/>
          <w:vertAlign w:val="subscript"/>
        </w:rPr>
        <w:t xml:space="preserve">  </w:t>
      </w:r>
      <w:r w:rsidRPr="00AD3EFA">
        <w:rPr>
          <w:rFonts w:ascii="Times New Roman" w:eastAsia="Times New Roman" w:hAnsi="Times New Roman"/>
          <w:snapToGrid w:val="0"/>
          <w:sz w:val="27"/>
          <w:szCs w:val="27"/>
          <w:lang w:eastAsia="ru-RU"/>
        </w:rPr>
        <w:t>–</w:t>
      </w:r>
      <w:proofErr w:type="gramEnd"/>
      <w:r w:rsidRPr="00AD3EFA">
        <w:rPr>
          <w:rFonts w:ascii="Times New Roman" w:eastAsia="Times New Roman" w:hAnsi="Times New Roman"/>
          <w:snapToGrid w:val="0"/>
          <w:sz w:val="27"/>
          <w:szCs w:val="27"/>
          <w:lang w:eastAsia="ru-RU"/>
        </w:rPr>
        <w:t xml:space="preserve"> объёмы добычи </w:t>
      </w:r>
      <w:r w:rsidRPr="00AD3EFA">
        <w:rPr>
          <w:rFonts w:ascii="Times New Roman" w:eastAsia="Times New Roman" w:hAnsi="Times New Roman"/>
          <w:bCs/>
          <w:snapToGrid w:val="0"/>
          <w:sz w:val="27"/>
          <w:szCs w:val="27"/>
          <w:lang w:eastAsia="ru-RU"/>
        </w:rPr>
        <w:t>нефти и газового конденсата по проектам</w:t>
      </w:r>
      <w:r w:rsidRPr="00AD3EFA">
        <w:rPr>
          <w:rFonts w:ascii="Times New Roman" w:eastAsia="Times New Roman" w:hAnsi="Times New Roman"/>
          <w:snapToGrid w:val="0"/>
          <w:sz w:val="27"/>
          <w:szCs w:val="27"/>
          <w:lang w:eastAsia="ru-RU"/>
        </w:rPr>
        <w:t>, млн. тонн;</w:t>
      </w:r>
    </w:p>
    <w:p w14:paraId="5221F942" w14:textId="77777777" w:rsidR="00AD3EFA" w:rsidRPr="00AD3EFA" w:rsidRDefault="00AD3EFA" w:rsidP="00AD3EFA">
      <w:pPr>
        <w:spacing w:after="0" w:line="240" w:lineRule="auto"/>
        <w:ind w:firstLine="709"/>
        <w:jc w:val="both"/>
        <w:rPr>
          <w:rFonts w:ascii="Times New Roman" w:eastAsia="Times New Roman" w:hAnsi="Times New Roman"/>
          <w:snapToGrid w:val="0"/>
          <w:sz w:val="27"/>
          <w:szCs w:val="27"/>
          <w:lang w:eastAsia="ru-RU"/>
        </w:rPr>
      </w:pPr>
      <w:proofErr w:type="gramStart"/>
      <w:r w:rsidRPr="00AD3EFA">
        <w:rPr>
          <w:rFonts w:ascii="Times New Roman" w:eastAsia="Times New Roman" w:hAnsi="Times New Roman"/>
          <w:b/>
          <w:i/>
          <w:sz w:val="27"/>
          <w:szCs w:val="27"/>
        </w:rPr>
        <w:t>Ц</w:t>
      </w:r>
      <w:proofErr w:type="gramEnd"/>
      <w:r w:rsidRPr="00AD3EFA">
        <w:rPr>
          <w:rFonts w:ascii="Times New Roman" w:eastAsia="Times New Roman" w:hAnsi="Times New Roman"/>
          <w:b/>
          <w:i/>
          <w:sz w:val="27"/>
          <w:szCs w:val="27"/>
        </w:rPr>
        <w:t xml:space="preserve"> </w:t>
      </w:r>
      <w:r w:rsidRPr="00AD3EFA">
        <w:rPr>
          <w:rFonts w:ascii="Times New Roman" w:eastAsia="Times New Roman" w:hAnsi="Times New Roman"/>
          <w:b/>
          <w:i/>
          <w:sz w:val="27"/>
          <w:szCs w:val="27"/>
          <w:vertAlign w:val="subscript"/>
        </w:rPr>
        <w:t xml:space="preserve">нефть </w:t>
      </w:r>
      <w:r w:rsidRPr="00AD3EFA">
        <w:rPr>
          <w:rFonts w:ascii="Times New Roman" w:eastAsia="Times New Roman" w:hAnsi="Times New Roman"/>
          <w:snapToGrid w:val="0"/>
          <w:sz w:val="27"/>
          <w:szCs w:val="27"/>
          <w:lang w:eastAsia="ru-RU"/>
        </w:rPr>
        <w:t>– среднегодовая цена на нефть марки «</w:t>
      </w:r>
      <w:r w:rsidRPr="00AD3EFA">
        <w:rPr>
          <w:rFonts w:ascii="Times New Roman" w:eastAsia="Times New Roman" w:hAnsi="Times New Roman"/>
          <w:snapToGrid w:val="0"/>
          <w:sz w:val="27"/>
          <w:szCs w:val="27"/>
          <w:lang w:val="en-US" w:eastAsia="ru-RU"/>
        </w:rPr>
        <w:t>Urals</w:t>
      </w:r>
      <w:r w:rsidRPr="00AD3EFA">
        <w:rPr>
          <w:rFonts w:ascii="Times New Roman" w:eastAsia="Times New Roman" w:hAnsi="Times New Roman"/>
          <w:snapToGrid w:val="0"/>
          <w:sz w:val="27"/>
          <w:szCs w:val="27"/>
          <w:lang w:eastAsia="ru-RU"/>
        </w:rPr>
        <w:t>», долл./баррель;</w:t>
      </w:r>
    </w:p>
    <w:p w14:paraId="7C642D0B" w14:textId="77777777" w:rsidR="00AD3EFA" w:rsidRPr="00AD3EFA" w:rsidRDefault="00AD3EFA" w:rsidP="00AD3EFA">
      <w:pPr>
        <w:spacing w:after="0" w:line="240" w:lineRule="auto"/>
        <w:ind w:firstLine="709"/>
        <w:jc w:val="both"/>
        <w:rPr>
          <w:rFonts w:ascii="Times New Roman" w:eastAsia="Times New Roman" w:hAnsi="Times New Roman"/>
          <w:snapToGrid w:val="0"/>
          <w:sz w:val="27"/>
          <w:szCs w:val="27"/>
          <w:lang w:eastAsia="ru-RU"/>
        </w:rPr>
      </w:pPr>
      <w:r w:rsidRPr="00AD3EFA">
        <w:rPr>
          <w:rFonts w:ascii="Times New Roman" w:eastAsia="Times New Roman" w:hAnsi="Times New Roman"/>
          <w:b/>
          <w:i/>
          <w:sz w:val="27"/>
          <w:szCs w:val="27"/>
        </w:rPr>
        <w:t>7,3</w:t>
      </w:r>
      <w:r w:rsidRPr="00AD3EFA">
        <w:rPr>
          <w:rFonts w:ascii="Times New Roman" w:eastAsia="Times New Roman" w:hAnsi="Times New Roman"/>
          <w:snapToGrid w:val="0"/>
          <w:sz w:val="27"/>
          <w:szCs w:val="27"/>
          <w:lang w:eastAsia="ru-RU"/>
        </w:rPr>
        <w:t>– коэффициент перевода барреля в тонну;</w:t>
      </w:r>
    </w:p>
    <w:p w14:paraId="2A20F78F" w14:textId="77777777" w:rsidR="00AD3EFA" w:rsidRPr="00AD3EFA" w:rsidRDefault="00AD3EFA" w:rsidP="00AD3EFA">
      <w:pPr>
        <w:spacing w:after="0" w:line="240" w:lineRule="auto"/>
        <w:ind w:firstLine="709"/>
        <w:jc w:val="both"/>
        <w:rPr>
          <w:rFonts w:ascii="Times New Roman" w:eastAsia="Times New Roman" w:hAnsi="Times New Roman"/>
          <w:snapToGrid w:val="0"/>
          <w:sz w:val="27"/>
          <w:szCs w:val="27"/>
          <w:lang w:eastAsia="ru-RU"/>
        </w:rPr>
      </w:pPr>
      <w:r w:rsidRPr="00AD3EFA">
        <w:rPr>
          <w:rFonts w:ascii="Times New Roman" w:eastAsia="Times New Roman" w:hAnsi="Times New Roman"/>
          <w:b/>
          <w:i/>
          <w:sz w:val="27"/>
          <w:szCs w:val="27"/>
          <w:lang w:val="en-US"/>
        </w:rPr>
        <w:t>S</w:t>
      </w:r>
      <w:r w:rsidRPr="00AD3EFA">
        <w:rPr>
          <w:rFonts w:ascii="Times New Roman" w:eastAsia="Times New Roman" w:hAnsi="Times New Roman"/>
          <w:snapToGrid w:val="0"/>
          <w:sz w:val="27"/>
          <w:szCs w:val="27"/>
          <w:lang w:eastAsia="ru-RU"/>
        </w:rPr>
        <w:t xml:space="preserve"> – </w:t>
      </w:r>
      <w:proofErr w:type="gramStart"/>
      <w:r w:rsidRPr="00AD3EFA">
        <w:rPr>
          <w:rFonts w:ascii="Times New Roman" w:eastAsia="Times New Roman" w:hAnsi="Times New Roman"/>
          <w:snapToGrid w:val="0"/>
          <w:sz w:val="27"/>
          <w:szCs w:val="27"/>
          <w:lang w:eastAsia="ru-RU"/>
        </w:rPr>
        <w:t>ставки</w:t>
      </w:r>
      <w:proofErr w:type="gramEnd"/>
      <w:r w:rsidRPr="00AD3EFA">
        <w:rPr>
          <w:rFonts w:ascii="Times New Roman" w:eastAsia="Times New Roman" w:hAnsi="Times New Roman"/>
          <w:snapToGrid w:val="0"/>
          <w:sz w:val="27"/>
          <w:szCs w:val="27"/>
          <w:lang w:eastAsia="ru-RU"/>
        </w:rPr>
        <w:t xml:space="preserve"> </w:t>
      </w:r>
      <w:r w:rsidRPr="00AD3EFA">
        <w:rPr>
          <w:rFonts w:ascii="Times New Roman" w:eastAsia="Times New Roman" w:hAnsi="Times New Roman"/>
          <w:bCs/>
          <w:snapToGrid w:val="0"/>
          <w:sz w:val="27"/>
          <w:szCs w:val="27"/>
          <w:lang w:eastAsia="ru-RU"/>
        </w:rPr>
        <w:t xml:space="preserve">регулярных платежей </w:t>
      </w:r>
      <w:r w:rsidRPr="00AD3EFA">
        <w:rPr>
          <w:rFonts w:ascii="Times New Roman" w:eastAsia="Times New Roman" w:hAnsi="Times New Roman"/>
          <w:sz w:val="27"/>
          <w:szCs w:val="27"/>
          <w:lang w:eastAsia="ru-RU"/>
        </w:rPr>
        <w:t xml:space="preserve">за добычу полезных ископаемых (роялти) при выполнении </w:t>
      </w:r>
      <w:r w:rsidRPr="00AD3EFA">
        <w:rPr>
          <w:rFonts w:ascii="Times New Roman" w:eastAsia="Times New Roman" w:hAnsi="Times New Roman"/>
          <w:snapToGrid w:val="0"/>
          <w:sz w:val="27"/>
          <w:szCs w:val="27"/>
          <w:lang w:eastAsia="ru-RU"/>
        </w:rPr>
        <w:t>соглашений о разделе продукции по проектам, %;</w:t>
      </w:r>
    </w:p>
    <w:p w14:paraId="4DC5E677"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roofErr w:type="gramStart"/>
      <w:r w:rsidRPr="00AD3EFA">
        <w:rPr>
          <w:rFonts w:ascii="Times New Roman" w:eastAsia="Times New Roman" w:hAnsi="Times New Roman"/>
          <w:b/>
          <w:i/>
          <w:sz w:val="27"/>
          <w:szCs w:val="27"/>
        </w:rPr>
        <w:t>К</w:t>
      </w:r>
      <w:proofErr w:type="gramEnd"/>
      <w:r w:rsidRPr="00AD3EFA">
        <w:rPr>
          <w:rFonts w:ascii="Times New Roman" w:eastAsia="Times New Roman" w:hAnsi="Times New Roman"/>
          <w:b/>
          <w:i/>
          <w:sz w:val="27"/>
          <w:szCs w:val="27"/>
          <w:vertAlign w:val="subscript"/>
        </w:rPr>
        <w:t>$</w:t>
      </w:r>
      <w:r w:rsidRPr="00AD3EFA">
        <w:rPr>
          <w:rFonts w:ascii="Times New Roman" w:eastAsia="Times New Roman" w:hAnsi="Times New Roman"/>
          <w:sz w:val="27"/>
          <w:szCs w:val="27"/>
        </w:rPr>
        <w:t xml:space="preserve"> – </w:t>
      </w:r>
      <w:proofErr w:type="gramStart"/>
      <w:r w:rsidRPr="00AD3EFA">
        <w:rPr>
          <w:rFonts w:ascii="Times New Roman" w:eastAsia="Times New Roman" w:hAnsi="Times New Roman"/>
          <w:sz w:val="27"/>
          <w:szCs w:val="27"/>
        </w:rPr>
        <w:t>среднегодовой</w:t>
      </w:r>
      <w:proofErr w:type="gramEnd"/>
      <w:r w:rsidRPr="00AD3EFA">
        <w:rPr>
          <w:rFonts w:ascii="Times New Roman" w:eastAsia="Times New Roman" w:hAnsi="Times New Roman"/>
          <w:sz w:val="27"/>
          <w:szCs w:val="27"/>
        </w:rPr>
        <w:t xml:space="preserve"> курс доллара США по отношению к рублю, рублей;</w:t>
      </w:r>
    </w:p>
    <w:p w14:paraId="3C2741F1" w14:textId="77777777" w:rsidR="00AD3EFA" w:rsidRPr="00AD3EFA" w:rsidRDefault="00AD3EFA" w:rsidP="00AD3EFA">
      <w:pPr>
        <w:spacing w:after="0" w:line="240" w:lineRule="auto"/>
        <w:ind w:firstLine="709"/>
        <w:jc w:val="both"/>
        <w:rPr>
          <w:rFonts w:ascii="Times New Roman" w:eastAsia="Times New Roman" w:hAnsi="Times New Roman"/>
          <w:snapToGrid w:val="0"/>
          <w:sz w:val="27"/>
          <w:szCs w:val="27"/>
          <w:lang w:eastAsia="ru-RU"/>
        </w:rPr>
      </w:pPr>
      <w:r w:rsidRPr="00AD3EFA">
        <w:rPr>
          <w:rFonts w:ascii="Times New Roman" w:eastAsia="Times New Roman" w:hAnsi="Times New Roman"/>
          <w:b/>
          <w:i/>
          <w:sz w:val="27"/>
          <w:szCs w:val="27"/>
        </w:rPr>
        <w:t>∆</w:t>
      </w:r>
      <w:proofErr w:type="gramStart"/>
      <w:r w:rsidRPr="00AD3EFA">
        <w:rPr>
          <w:rFonts w:ascii="Times New Roman" w:eastAsia="Times New Roman" w:hAnsi="Times New Roman"/>
          <w:b/>
          <w:i/>
          <w:sz w:val="27"/>
          <w:szCs w:val="27"/>
        </w:rPr>
        <w:t>Р</w:t>
      </w:r>
      <w:proofErr w:type="gramEnd"/>
      <w:r w:rsidRPr="00AD3EFA">
        <w:rPr>
          <w:rFonts w:ascii="Times New Roman" w:eastAsia="Times New Roman" w:hAnsi="Times New Roman"/>
          <w:sz w:val="27"/>
          <w:szCs w:val="27"/>
        </w:rPr>
        <w:t xml:space="preserve"> </w:t>
      </w:r>
      <w:r w:rsidRPr="00AD3EFA">
        <w:rPr>
          <w:rFonts w:ascii="Times New Roman" w:eastAsia="Times New Roman" w:hAnsi="Times New Roman"/>
          <w:b/>
          <w:i/>
          <w:sz w:val="27"/>
          <w:szCs w:val="27"/>
          <w:vertAlign w:val="subscript"/>
        </w:rPr>
        <w:t>СРП нефть/</w:t>
      </w:r>
      <w:proofErr w:type="spellStart"/>
      <w:r w:rsidRPr="00AD3EFA">
        <w:rPr>
          <w:rFonts w:ascii="Times New Roman" w:eastAsia="Times New Roman" w:hAnsi="Times New Roman"/>
          <w:b/>
          <w:i/>
          <w:sz w:val="27"/>
          <w:szCs w:val="27"/>
          <w:vertAlign w:val="subscript"/>
        </w:rPr>
        <w:t>г.к</w:t>
      </w:r>
      <w:proofErr w:type="spellEnd"/>
      <w:r w:rsidRPr="00AD3EFA">
        <w:rPr>
          <w:rFonts w:ascii="Times New Roman" w:eastAsia="Times New Roman" w:hAnsi="Times New Roman"/>
          <w:b/>
          <w:i/>
          <w:sz w:val="27"/>
          <w:szCs w:val="27"/>
          <w:vertAlign w:val="subscript"/>
        </w:rPr>
        <w:t>.</w:t>
      </w:r>
      <w:r w:rsidRPr="00AD3EFA">
        <w:rPr>
          <w:rFonts w:ascii="Times New Roman" w:eastAsia="Times New Roman" w:hAnsi="Times New Roman"/>
          <w:sz w:val="27"/>
          <w:szCs w:val="27"/>
        </w:rPr>
        <w:t xml:space="preserve"> </w:t>
      </w:r>
      <w:r w:rsidRPr="00AD3EFA">
        <w:rPr>
          <w:rFonts w:ascii="Times New Roman" w:eastAsia="Times New Roman" w:hAnsi="Times New Roman"/>
          <w:b/>
          <w:i/>
          <w:sz w:val="27"/>
          <w:szCs w:val="27"/>
          <w:vertAlign w:val="subscript"/>
        </w:rPr>
        <w:t>«Сахалин-2»</w:t>
      </w:r>
      <w:r w:rsidRPr="00AD3EFA">
        <w:rPr>
          <w:rFonts w:ascii="Times New Roman" w:eastAsia="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AD3EFA">
        <w:rPr>
          <w:rFonts w:ascii="Times New Roman" w:eastAsia="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14:paraId="491984CE"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b/>
          <w:i/>
          <w:sz w:val="27"/>
          <w:szCs w:val="27"/>
        </w:rPr>
        <w:t>F</w:t>
      </w:r>
      <w:r w:rsidRPr="00AD3EFA">
        <w:rPr>
          <w:rFonts w:ascii="Times New Roman" w:eastAsia="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2EDDDA22" w14:textId="77777777" w:rsidR="00AD3EFA" w:rsidRPr="00AD3EFA" w:rsidRDefault="00AD3EFA" w:rsidP="00AD3EFA">
      <w:pPr>
        <w:spacing w:after="0" w:line="240" w:lineRule="auto"/>
        <w:ind w:firstLine="709"/>
        <w:jc w:val="both"/>
        <w:rPr>
          <w:rFonts w:ascii="Times New Roman" w:eastAsia="Times New Roman" w:hAnsi="Times New Roman"/>
          <w:sz w:val="27"/>
          <w:szCs w:val="27"/>
          <w:lang w:eastAsia="ru-RU"/>
        </w:rPr>
      </w:pPr>
      <w:r w:rsidRPr="00AD3EFA">
        <w:rPr>
          <w:rFonts w:ascii="Times New Roman" w:eastAsia="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AD3EFA">
        <w:rPr>
          <w:rFonts w:ascii="Times New Roman" w:eastAsia="Times New Roman" w:hAnsi="Times New Roman"/>
          <w:b/>
          <w:i/>
          <w:sz w:val="27"/>
          <w:szCs w:val="27"/>
        </w:rPr>
        <w:t>∆</w:t>
      </w:r>
      <w:proofErr w:type="gramStart"/>
      <w:r w:rsidRPr="00AD3EFA">
        <w:rPr>
          <w:rFonts w:ascii="Times New Roman" w:eastAsia="Times New Roman" w:hAnsi="Times New Roman"/>
          <w:b/>
          <w:i/>
          <w:sz w:val="27"/>
          <w:szCs w:val="27"/>
        </w:rPr>
        <w:t>Р</w:t>
      </w:r>
      <w:proofErr w:type="gramEnd"/>
      <w:r w:rsidRPr="00AD3EFA">
        <w:rPr>
          <w:rFonts w:ascii="Times New Roman" w:eastAsia="Times New Roman" w:hAnsi="Times New Roman"/>
          <w:sz w:val="27"/>
          <w:szCs w:val="27"/>
        </w:rPr>
        <w:t xml:space="preserve"> </w:t>
      </w:r>
      <w:r w:rsidRPr="00AD3EFA">
        <w:rPr>
          <w:rFonts w:ascii="Times New Roman" w:eastAsia="Times New Roman" w:hAnsi="Times New Roman"/>
          <w:b/>
          <w:i/>
          <w:sz w:val="27"/>
          <w:szCs w:val="27"/>
          <w:vertAlign w:val="subscript"/>
        </w:rPr>
        <w:t>СРП нефть/</w:t>
      </w:r>
      <w:proofErr w:type="spellStart"/>
      <w:r w:rsidRPr="00AD3EFA">
        <w:rPr>
          <w:rFonts w:ascii="Times New Roman" w:eastAsia="Times New Roman" w:hAnsi="Times New Roman"/>
          <w:b/>
          <w:i/>
          <w:sz w:val="27"/>
          <w:szCs w:val="27"/>
          <w:vertAlign w:val="subscript"/>
        </w:rPr>
        <w:t>г.к</w:t>
      </w:r>
      <w:proofErr w:type="spellEnd"/>
      <w:r w:rsidRPr="00AD3EFA">
        <w:rPr>
          <w:rFonts w:ascii="Times New Roman" w:eastAsia="Times New Roman" w:hAnsi="Times New Roman"/>
          <w:b/>
          <w:i/>
          <w:sz w:val="27"/>
          <w:szCs w:val="27"/>
          <w:vertAlign w:val="subscript"/>
        </w:rPr>
        <w:t>.</w:t>
      </w:r>
      <w:r w:rsidRPr="00AD3EFA">
        <w:rPr>
          <w:rFonts w:ascii="Times New Roman" w:eastAsia="Times New Roman" w:hAnsi="Times New Roman"/>
          <w:sz w:val="27"/>
          <w:szCs w:val="27"/>
        </w:rPr>
        <w:t xml:space="preserve"> </w:t>
      </w:r>
      <w:r w:rsidRPr="00AD3EFA">
        <w:rPr>
          <w:rFonts w:ascii="Times New Roman" w:eastAsia="Times New Roman" w:hAnsi="Times New Roman"/>
          <w:b/>
          <w:i/>
          <w:sz w:val="27"/>
          <w:szCs w:val="27"/>
          <w:vertAlign w:val="subscript"/>
        </w:rPr>
        <w:t>«Сахалин-2»</w:t>
      </w:r>
      <w:r w:rsidRPr="00AD3EFA">
        <w:rPr>
          <w:rFonts w:ascii="Times New Roman" w:eastAsia="Times New Roman" w:hAnsi="Times New Roman"/>
          <w:b/>
          <w:i/>
          <w:sz w:val="27"/>
          <w:szCs w:val="27"/>
        </w:rPr>
        <w:t>)</w:t>
      </w:r>
      <w:r w:rsidRPr="00AD3EFA">
        <w:rPr>
          <w:rFonts w:ascii="Times New Roman" w:eastAsia="Times New Roman" w:hAnsi="Times New Roman"/>
          <w:b/>
          <w:i/>
          <w:sz w:val="27"/>
          <w:szCs w:val="27"/>
          <w:vertAlign w:val="subscript"/>
        </w:rPr>
        <w:t xml:space="preserve"> </w:t>
      </w:r>
      <w:r w:rsidRPr="00AD3EFA">
        <w:rPr>
          <w:rFonts w:ascii="Times New Roman" w:eastAsia="Times New Roman" w:hAnsi="Times New Roman"/>
          <w:sz w:val="27"/>
          <w:szCs w:val="27"/>
          <w:lang w:eastAsia="ru-RU"/>
        </w:rPr>
        <w:t xml:space="preserve">, возникает в случае превышения </w:t>
      </w:r>
      <w:r w:rsidRPr="00AD3EFA">
        <w:rPr>
          <w:rFonts w:ascii="Times New Roman" w:eastAsia="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AD3EFA">
        <w:rPr>
          <w:rFonts w:ascii="Times New Roman" w:eastAsia="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AD3EFA">
        <w:rPr>
          <w:rFonts w:ascii="Times New Roman" w:eastAsia="Times New Roman" w:hAnsi="Times New Roman"/>
          <w:snapToGrid w:val="0"/>
          <w:sz w:val="27"/>
          <w:szCs w:val="27"/>
          <w:lang w:eastAsia="ru-RU"/>
        </w:rPr>
        <w:t>и рассчитывается по формуле</w:t>
      </w:r>
      <w:r w:rsidRPr="00AD3EFA">
        <w:rPr>
          <w:rFonts w:ascii="Times New Roman" w:eastAsia="Times New Roman" w:hAnsi="Times New Roman"/>
          <w:sz w:val="27"/>
          <w:szCs w:val="27"/>
          <w:lang w:eastAsia="ru-RU"/>
        </w:rPr>
        <w:t>:</w:t>
      </w:r>
    </w:p>
    <w:p w14:paraId="10061775" w14:textId="77777777" w:rsidR="00AD3EFA" w:rsidRPr="00AD3EFA" w:rsidRDefault="00AD3EFA" w:rsidP="00AD3EFA">
      <w:pPr>
        <w:spacing w:after="0" w:line="240" w:lineRule="auto"/>
        <w:ind w:firstLine="709"/>
        <w:jc w:val="both"/>
        <w:rPr>
          <w:rFonts w:ascii="Times New Roman" w:eastAsia="Times New Roman" w:hAnsi="Times New Roman"/>
          <w:sz w:val="27"/>
          <w:szCs w:val="27"/>
          <w:lang w:eastAsia="ru-RU"/>
        </w:rPr>
      </w:pPr>
    </w:p>
    <w:p w14:paraId="54BE9375" w14:textId="77777777" w:rsidR="00AD3EFA" w:rsidRPr="00AD3EFA" w:rsidRDefault="00AD3EFA" w:rsidP="00AD3EFA">
      <w:pPr>
        <w:spacing w:after="0" w:line="240" w:lineRule="auto"/>
        <w:ind w:firstLine="709"/>
        <w:jc w:val="center"/>
        <w:rPr>
          <w:rFonts w:ascii="Times New Roman" w:eastAsia="Times New Roman" w:hAnsi="Times New Roman"/>
          <w:i/>
          <w:snapToGrid w:val="0"/>
          <w:sz w:val="27"/>
          <w:szCs w:val="27"/>
          <w:lang w:eastAsia="ru-RU"/>
        </w:rPr>
      </w:pPr>
      <w:r w:rsidRPr="00AD3EFA">
        <w:rPr>
          <w:rFonts w:ascii="Times New Roman" w:eastAsia="Times New Roman" w:hAnsi="Times New Roman"/>
          <w:b/>
          <w:i/>
          <w:sz w:val="27"/>
          <w:szCs w:val="27"/>
        </w:rPr>
        <w:t>∆Р</w:t>
      </w:r>
      <w:r w:rsidRPr="00AD3EFA">
        <w:rPr>
          <w:rFonts w:ascii="Times New Roman" w:eastAsia="Times New Roman" w:hAnsi="Times New Roman"/>
          <w:i/>
          <w:sz w:val="27"/>
          <w:szCs w:val="27"/>
        </w:rPr>
        <w:t xml:space="preserve"> </w:t>
      </w:r>
      <w:r w:rsidRPr="00AD3EFA">
        <w:rPr>
          <w:rFonts w:ascii="Times New Roman" w:eastAsia="Times New Roman" w:hAnsi="Times New Roman"/>
          <w:b/>
          <w:i/>
          <w:sz w:val="27"/>
          <w:szCs w:val="27"/>
          <w:vertAlign w:val="subscript"/>
        </w:rPr>
        <w:t>СРП нефть/</w:t>
      </w:r>
      <w:proofErr w:type="spellStart"/>
      <w:r w:rsidRPr="00AD3EFA">
        <w:rPr>
          <w:rFonts w:ascii="Times New Roman" w:eastAsia="Times New Roman" w:hAnsi="Times New Roman"/>
          <w:b/>
          <w:i/>
          <w:sz w:val="27"/>
          <w:szCs w:val="27"/>
          <w:vertAlign w:val="subscript"/>
        </w:rPr>
        <w:t>г.к</w:t>
      </w:r>
      <w:proofErr w:type="spellEnd"/>
      <w:r w:rsidRPr="00AD3EFA">
        <w:rPr>
          <w:rFonts w:ascii="Times New Roman" w:eastAsia="Times New Roman" w:hAnsi="Times New Roman"/>
          <w:b/>
          <w:i/>
          <w:sz w:val="27"/>
          <w:szCs w:val="27"/>
          <w:vertAlign w:val="subscript"/>
        </w:rPr>
        <w:t>.</w:t>
      </w:r>
      <w:r w:rsidRPr="00AD3EFA">
        <w:rPr>
          <w:rFonts w:ascii="Times New Roman" w:eastAsia="Times New Roman" w:hAnsi="Times New Roman"/>
          <w:b/>
          <w:i/>
          <w:sz w:val="27"/>
          <w:szCs w:val="27"/>
        </w:rPr>
        <w:t xml:space="preserve"> </w:t>
      </w:r>
      <w:r w:rsidRPr="00AD3EFA">
        <w:rPr>
          <w:rFonts w:ascii="Times New Roman" w:eastAsia="Times New Roman" w:hAnsi="Times New Roman"/>
          <w:b/>
          <w:i/>
          <w:sz w:val="27"/>
          <w:szCs w:val="27"/>
          <w:vertAlign w:val="subscript"/>
        </w:rPr>
        <w:t>«Сахалин-2»</w:t>
      </w:r>
      <w:r w:rsidRPr="00AD3EFA">
        <w:rPr>
          <w:rFonts w:ascii="Times New Roman" w:eastAsia="Times New Roman" w:hAnsi="Times New Roman"/>
          <w:b/>
          <w:i/>
          <w:snapToGrid w:val="0"/>
          <w:sz w:val="27"/>
          <w:szCs w:val="27"/>
          <w:lang w:eastAsia="ru-RU"/>
        </w:rPr>
        <w:t xml:space="preserve"> </w:t>
      </w:r>
      <w:r w:rsidRPr="00AD3EFA">
        <w:rPr>
          <w:rFonts w:ascii="Times New Roman" w:eastAsia="Times New Roman" w:hAnsi="Times New Roman"/>
          <w:i/>
          <w:snapToGrid w:val="0"/>
          <w:sz w:val="27"/>
          <w:szCs w:val="27"/>
          <w:lang w:eastAsia="ru-RU"/>
        </w:rPr>
        <w:t xml:space="preserve">= </w:t>
      </w:r>
      <w:r w:rsidRPr="00AD3EFA">
        <w:rPr>
          <w:rFonts w:ascii="Times New Roman" w:eastAsia="Times New Roman" w:hAnsi="Times New Roman"/>
          <w:sz w:val="27"/>
          <w:szCs w:val="27"/>
        </w:rPr>
        <w:t>(</w:t>
      </w:r>
      <w:r w:rsidRPr="00AD3EFA">
        <w:rPr>
          <w:rFonts w:ascii="Times New Roman" w:eastAsia="Times New Roman" w:hAnsi="Times New Roman"/>
          <w:b/>
          <w:i/>
          <w:sz w:val="27"/>
          <w:szCs w:val="27"/>
        </w:rPr>
        <w:t xml:space="preserve">V </w:t>
      </w:r>
      <w:r w:rsidRPr="00AD3EFA">
        <w:rPr>
          <w:rFonts w:ascii="Times New Roman" w:eastAsia="Times New Roman" w:hAnsi="Times New Roman"/>
          <w:b/>
          <w:i/>
          <w:sz w:val="27"/>
          <w:szCs w:val="27"/>
          <w:vertAlign w:val="subscript"/>
        </w:rPr>
        <w:t xml:space="preserve">СРП </w:t>
      </w:r>
      <w:proofErr w:type="spellStart"/>
      <w:r w:rsidRPr="00AD3EFA">
        <w:rPr>
          <w:rFonts w:ascii="Times New Roman" w:eastAsia="Times New Roman" w:hAnsi="Times New Roman"/>
          <w:b/>
          <w:i/>
          <w:sz w:val="27"/>
          <w:szCs w:val="27"/>
          <w:vertAlign w:val="subscript"/>
        </w:rPr>
        <w:t>перед.газ</w:t>
      </w:r>
      <w:proofErr w:type="spellEnd"/>
      <w:r w:rsidRPr="00AD3EFA">
        <w:rPr>
          <w:rFonts w:ascii="Times New Roman" w:eastAsia="Times New Roman" w:hAnsi="Times New Roman"/>
          <w:sz w:val="27"/>
          <w:szCs w:val="27"/>
        </w:rPr>
        <w:t xml:space="preserve"> × </w:t>
      </w:r>
      <w:r w:rsidRPr="00AD3EFA">
        <w:rPr>
          <w:rFonts w:ascii="Times New Roman" w:eastAsia="Times New Roman" w:hAnsi="Times New Roman"/>
          <w:b/>
          <w:i/>
          <w:sz w:val="27"/>
          <w:szCs w:val="27"/>
        </w:rPr>
        <w:t xml:space="preserve">Ц </w:t>
      </w:r>
      <w:r w:rsidRPr="00AD3EFA">
        <w:rPr>
          <w:rFonts w:ascii="Times New Roman" w:eastAsia="Times New Roman" w:hAnsi="Times New Roman"/>
          <w:b/>
          <w:i/>
          <w:sz w:val="27"/>
          <w:szCs w:val="27"/>
          <w:vertAlign w:val="subscript"/>
        </w:rPr>
        <w:t>газ</w:t>
      </w:r>
      <w:proofErr w:type="gramStart"/>
      <w:r w:rsidRPr="00AD3EFA">
        <w:rPr>
          <w:rFonts w:ascii="Times New Roman" w:eastAsia="Times New Roman" w:hAnsi="Times New Roman"/>
          <w:b/>
          <w:i/>
          <w:sz w:val="27"/>
          <w:szCs w:val="27"/>
          <w:vertAlign w:val="subscript"/>
        </w:rPr>
        <w:t xml:space="preserve"> </w:t>
      </w:r>
      <w:r w:rsidRPr="00AD3EFA">
        <w:rPr>
          <w:rFonts w:ascii="Times New Roman" w:eastAsia="Times New Roman" w:hAnsi="Times New Roman"/>
          <w:sz w:val="27"/>
          <w:szCs w:val="27"/>
        </w:rPr>
        <w:t xml:space="preserve">× </w:t>
      </w:r>
      <w:r w:rsidRPr="00AD3EFA">
        <w:rPr>
          <w:rFonts w:ascii="Times New Roman" w:eastAsia="Times New Roman" w:hAnsi="Times New Roman"/>
          <w:b/>
          <w:i/>
          <w:sz w:val="27"/>
          <w:szCs w:val="27"/>
        </w:rPr>
        <w:t>К</w:t>
      </w:r>
      <w:proofErr w:type="gramEnd"/>
      <w:r w:rsidRPr="00AD3EFA">
        <w:rPr>
          <w:rFonts w:ascii="Times New Roman" w:eastAsia="Times New Roman" w:hAnsi="Times New Roman"/>
          <w:b/>
          <w:i/>
          <w:sz w:val="27"/>
          <w:szCs w:val="27"/>
          <w:vertAlign w:val="subscript"/>
        </w:rPr>
        <w:t>$</w:t>
      </w:r>
      <w:r w:rsidRPr="00AD3EFA">
        <w:rPr>
          <w:rFonts w:ascii="Times New Roman" w:eastAsia="Times New Roman" w:hAnsi="Times New Roman"/>
          <w:sz w:val="27"/>
          <w:szCs w:val="27"/>
        </w:rPr>
        <w:t xml:space="preserve">) </w:t>
      </w:r>
      <w:r w:rsidRPr="00AD3EFA">
        <w:rPr>
          <w:rFonts w:ascii="Times New Roman" w:eastAsia="Times New Roman" w:hAnsi="Times New Roman"/>
          <w:i/>
          <w:snapToGrid w:val="0"/>
          <w:sz w:val="27"/>
          <w:szCs w:val="27"/>
          <w:lang w:eastAsia="ru-RU"/>
        </w:rPr>
        <w:t xml:space="preserve">– </w:t>
      </w:r>
    </w:p>
    <w:p w14:paraId="2E2BD2EF" w14:textId="77777777" w:rsidR="00AD3EFA" w:rsidRPr="00AD3EFA" w:rsidRDefault="00AD3EFA" w:rsidP="00AD3EFA">
      <w:pPr>
        <w:spacing w:after="0" w:line="240" w:lineRule="auto"/>
        <w:ind w:firstLine="709"/>
        <w:jc w:val="center"/>
        <w:rPr>
          <w:rFonts w:ascii="Times New Roman" w:eastAsia="Times New Roman" w:hAnsi="Times New Roman"/>
          <w:i/>
          <w:snapToGrid w:val="0"/>
          <w:sz w:val="27"/>
          <w:szCs w:val="27"/>
          <w:lang w:eastAsia="ru-RU"/>
        </w:rPr>
      </w:pPr>
      <w:r w:rsidRPr="00AD3EFA">
        <w:rPr>
          <w:rFonts w:ascii="Times New Roman" w:eastAsia="Times New Roman" w:hAnsi="Times New Roman"/>
          <w:sz w:val="27"/>
          <w:szCs w:val="27"/>
        </w:rPr>
        <w:t>(</w:t>
      </w:r>
      <w:r w:rsidRPr="00AD3EFA">
        <w:rPr>
          <w:rFonts w:ascii="Times New Roman" w:eastAsia="Times New Roman" w:hAnsi="Times New Roman"/>
          <w:b/>
          <w:i/>
          <w:sz w:val="27"/>
          <w:szCs w:val="27"/>
        </w:rPr>
        <w:t xml:space="preserve">V </w:t>
      </w:r>
      <w:r w:rsidRPr="00AD3EFA">
        <w:rPr>
          <w:rFonts w:ascii="Times New Roman" w:eastAsia="Times New Roman" w:hAnsi="Times New Roman"/>
          <w:b/>
          <w:i/>
          <w:sz w:val="27"/>
          <w:szCs w:val="27"/>
          <w:vertAlign w:val="subscript"/>
        </w:rPr>
        <w:t>СРП газ «Сахалин-2»</w:t>
      </w:r>
      <w:r w:rsidRPr="00AD3EFA">
        <w:rPr>
          <w:rFonts w:ascii="Times New Roman" w:eastAsia="Times New Roman" w:hAnsi="Times New Roman"/>
          <w:sz w:val="27"/>
          <w:szCs w:val="27"/>
        </w:rPr>
        <w:t xml:space="preserve"> × </w:t>
      </w:r>
      <w:r w:rsidRPr="00AD3EFA">
        <w:rPr>
          <w:rFonts w:ascii="Times New Roman" w:eastAsia="Times New Roman" w:hAnsi="Times New Roman"/>
          <w:b/>
          <w:i/>
          <w:sz w:val="27"/>
          <w:szCs w:val="27"/>
        </w:rPr>
        <w:t xml:space="preserve">Ц </w:t>
      </w:r>
      <w:r w:rsidRPr="00AD3EFA">
        <w:rPr>
          <w:rFonts w:ascii="Times New Roman" w:eastAsia="Times New Roman" w:hAnsi="Times New Roman"/>
          <w:b/>
          <w:i/>
          <w:sz w:val="27"/>
          <w:szCs w:val="27"/>
          <w:vertAlign w:val="subscript"/>
        </w:rPr>
        <w:t xml:space="preserve">газ </w:t>
      </w:r>
      <w:r w:rsidRPr="00AD3EFA">
        <w:rPr>
          <w:rFonts w:ascii="Times New Roman" w:eastAsia="Times New Roman" w:hAnsi="Times New Roman"/>
          <w:sz w:val="27"/>
          <w:szCs w:val="27"/>
        </w:rPr>
        <w:t xml:space="preserve">× </w:t>
      </w:r>
      <w:r w:rsidRPr="00AD3EFA">
        <w:rPr>
          <w:rFonts w:ascii="Times New Roman" w:eastAsia="Times New Roman" w:hAnsi="Times New Roman"/>
          <w:b/>
          <w:i/>
          <w:sz w:val="27"/>
          <w:szCs w:val="27"/>
          <w:lang w:val="en-US"/>
        </w:rPr>
        <w:t>S</w:t>
      </w:r>
      <w:proofErr w:type="gramStart"/>
      <w:r w:rsidRPr="00AD3EFA">
        <w:rPr>
          <w:rFonts w:ascii="Times New Roman" w:eastAsia="Times New Roman" w:hAnsi="Times New Roman"/>
          <w:sz w:val="27"/>
          <w:szCs w:val="27"/>
        </w:rPr>
        <w:t xml:space="preserve"> × </w:t>
      </w:r>
      <w:r w:rsidRPr="00AD3EFA">
        <w:rPr>
          <w:rFonts w:ascii="Times New Roman" w:eastAsia="Times New Roman" w:hAnsi="Times New Roman"/>
          <w:b/>
          <w:i/>
          <w:sz w:val="27"/>
          <w:szCs w:val="27"/>
        </w:rPr>
        <w:t>К</w:t>
      </w:r>
      <w:proofErr w:type="gramEnd"/>
      <w:r w:rsidRPr="00AD3EFA">
        <w:rPr>
          <w:rFonts w:ascii="Times New Roman" w:eastAsia="Times New Roman" w:hAnsi="Times New Roman"/>
          <w:b/>
          <w:i/>
          <w:sz w:val="27"/>
          <w:szCs w:val="27"/>
          <w:vertAlign w:val="subscript"/>
        </w:rPr>
        <w:t>$</w:t>
      </w:r>
      <w:r w:rsidRPr="00AD3EFA">
        <w:rPr>
          <w:rFonts w:ascii="Times New Roman" w:eastAsia="Times New Roman" w:hAnsi="Times New Roman"/>
          <w:sz w:val="27"/>
          <w:szCs w:val="27"/>
        </w:rPr>
        <w:t>)</w:t>
      </w:r>
      <w:r w:rsidRPr="00AD3EFA">
        <w:rPr>
          <w:rFonts w:ascii="Times New Roman" w:eastAsia="Times New Roman" w:hAnsi="Times New Roman"/>
          <w:i/>
          <w:snapToGrid w:val="0"/>
          <w:sz w:val="27"/>
          <w:szCs w:val="27"/>
          <w:lang w:eastAsia="ru-RU"/>
        </w:rPr>
        <w:t>,</w:t>
      </w:r>
    </w:p>
    <w:p w14:paraId="6247F616" w14:textId="77777777" w:rsidR="00AD3EFA" w:rsidRPr="00AD3EFA" w:rsidRDefault="00AD3EFA" w:rsidP="00AD3EFA">
      <w:pPr>
        <w:spacing w:after="0" w:line="240" w:lineRule="auto"/>
        <w:ind w:firstLine="709"/>
        <w:jc w:val="both"/>
        <w:rPr>
          <w:rFonts w:ascii="Times New Roman" w:eastAsia="Times New Roman" w:hAnsi="Times New Roman"/>
          <w:snapToGrid w:val="0"/>
          <w:sz w:val="27"/>
          <w:szCs w:val="27"/>
          <w:lang w:eastAsia="ru-RU"/>
        </w:rPr>
      </w:pPr>
      <w:r w:rsidRPr="00AD3EFA">
        <w:rPr>
          <w:rFonts w:ascii="Times New Roman" w:eastAsia="Times New Roman" w:hAnsi="Times New Roman"/>
          <w:snapToGrid w:val="0"/>
          <w:sz w:val="27"/>
          <w:szCs w:val="27"/>
          <w:lang w:eastAsia="ru-RU"/>
        </w:rPr>
        <w:lastRenderedPageBreak/>
        <w:t>где,</w:t>
      </w:r>
    </w:p>
    <w:p w14:paraId="7DB88CF8" w14:textId="77777777" w:rsidR="00AD3EFA" w:rsidRPr="00AD3EFA" w:rsidRDefault="00AD3EFA" w:rsidP="00AD3EFA">
      <w:pPr>
        <w:spacing w:after="0" w:line="240" w:lineRule="auto"/>
        <w:ind w:firstLine="709"/>
        <w:jc w:val="both"/>
        <w:rPr>
          <w:rFonts w:ascii="Times New Roman" w:eastAsia="Times New Roman" w:hAnsi="Times New Roman"/>
          <w:snapToGrid w:val="0"/>
          <w:sz w:val="27"/>
          <w:szCs w:val="27"/>
          <w:lang w:eastAsia="ru-RU"/>
        </w:rPr>
      </w:pPr>
      <w:r w:rsidRPr="00AD3EFA">
        <w:rPr>
          <w:rFonts w:ascii="Times New Roman" w:eastAsia="Times New Roman" w:hAnsi="Times New Roman"/>
          <w:b/>
          <w:i/>
          <w:sz w:val="27"/>
          <w:szCs w:val="27"/>
        </w:rPr>
        <w:t xml:space="preserve">V </w:t>
      </w:r>
      <w:r w:rsidRPr="00AD3EFA">
        <w:rPr>
          <w:rFonts w:ascii="Times New Roman" w:eastAsia="Times New Roman" w:hAnsi="Times New Roman"/>
          <w:b/>
          <w:i/>
          <w:sz w:val="27"/>
          <w:szCs w:val="27"/>
          <w:vertAlign w:val="subscript"/>
        </w:rPr>
        <w:t xml:space="preserve">СРП </w:t>
      </w:r>
      <w:proofErr w:type="spellStart"/>
      <w:r w:rsidRPr="00AD3EFA">
        <w:rPr>
          <w:rFonts w:ascii="Times New Roman" w:eastAsia="Times New Roman" w:hAnsi="Times New Roman"/>
          <w:b/>
          <w:i/>
          <w:sz w:val="27"/>
          <w:szCs w:val="27"/>
          <w:vertAlign w:val="subscript"/>
        </w:rPr>
        <w:t>перед</w:t>
      </w:r>
      <w:proofErr w:type="gramStart"/>
      <w:r w:rsidRPr="00AD3EFA">
        <w:rPr>
          <w:rFonts w:ascii="Times New Roman" w:eastAsia="Times New Roman" w:hAnsi="Times New Roman"/>
          <w:b/>
          <w:i/>
          <w:sz w:val="27"/>
          <w:szCs w:val="27"/>
          <w:vertAlign w:val="subscript"/>
        </w:rPr>
        <w:t>.г</w:t>
      </w:r>
      <w:proofErr w:type="gramEnd"/>
      <w:r w:rsidRPr="00AD3EFA">
        <w:rPr>
          <w:rFonts w:ascii="Times New Roman" w:eastAsia="Times New Roman" w:hAnsi="Times New Roman"/>
          <w:b/>
          <w:i/>
          <w:sz w:val="27"/>
          <w:szCs w:val="27"/>
          <w:vertAlign w:val="subscript"/>
        </w:rPr>
        <w:t>аз</w:t>
      </w:r>
      <w:proofErr w:type="spellEnd"/>
      <w:r w:rsidRPr="00AD3EFA">
        <w:rPr>
          <w:rFonts w:ascii="Times New Roman" w:eastAsia="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14:paraId="2C050446" w14:textId="77777777" w:rsidR="00AD3EFA" w:rsidRPr="00AD3EFA" w:rsidRDefault="00AD3EFA" w:rsidP="00AD3EFA">
      <w:pPr>
        <w:spacing w:after="0" w:line="240" w:lineRule="auto"/>
        <w:ind w:firstLine="709"/>
        <w:jc w:val="both"/>
        <w:rPr>
          <w:rFonts w:ascii="Times New Roman" w:eastAsia="Times New Roman" w:hAnsi="Times New Roman"/>
          <w:snapToGrid w:val="0"/>
          <w:sz w:val="27"/>
          <w:szCs w:val="27"/>
          <w:lang w:eastAsia="ru-RU"/>
        </w:rPr>
      </w:pPr>
      <w:proofErr w:type="gramStart"/>
      <w:r w:rsidRPr="00AD3EFA">
        <w:rPr>
          <w:rFonts w:ascii="Times New Roman" w:eastAsia="Times New Roman" w:hAnsi="Times New Roman"/>
          <w:b/>
          <w:i/>
          <w:sz w:val="27"/>
          <w:szCs w:val="27"/>
        </w:rPr>
        <w:t>Ц</w:t>
      </w:r>
      <w:proofErr w:type="gramEnd"/>
      <w:r w:rsidRPr="00AD3EFA">
        <w:rPr>
          <w:rFonts w:ascii="Times New Roman" w:eastAsia="Times New Roman" w:hAnsi="Times New Roman"/>
          <w:b/>
          <w:i/>
          <w:sz w:val="27"/>
          <w:szCs w:val="27"/>
        </w:rPr>
        <w:t xml:space="preserve"> </w:t>
      </w:r>
      <w:r w:rsidRPr="00AD3EFA">
        <w:rPr>
          <w:rFonts w:ascii="Times New Roman" w:eastAsia="Times New Roman" w:hAnsi="Times New Roman"/>
          <w:b/>
          <w:i/>
          <w:sz w:val="27"/>
          <w:szCs w:val="27"/>
          <w:vertAlign w:val="subscript"/>
        </w:rPr>
        <w:t>газ</w:t>
      </w:r>
      <w:r w:rsidRPr="00AD3EFA">
        <w:rPr>
          <w:rFonts w:ascii="Times New Roman" w:eastAsia="Times New Roman" w:hAnsi="Times New Roman"/>
          <w:snapToGrid w:val="0"/>
          <w:sz w:val="27"/>
          <w:szCs w:val="27"/>
          <w:lang w:eastAsia="ru-RU"/>
        </w:rPr>
        <w:t xml:space="preserve"> – цена на газ природный (дальнее зарубежье), долл./</w:t>
      </w:r>
      <w:proofErr w:type="spellStart"/>
      <w:r w:rsidRPr="00AD3EFA">
        <w:rPr>
          <w:rFonts w:ascii="Times New Roman" w:eastAsia="Times New Roman" w:hAnsi="Times New Roman"/>
          <w:snapToGrid w:val="0"/>
          <w:sz w:val="27"/>
          <w:szCs w:val="27"/>
          <w:lang w:eastAsia="ru-RU"/>
        </w:rPr>
        <w:t>тыс.куб.м</w:t>
      </w:r>
      <w:proofErr w:type="spellEnd"/>
      <w:r w:rsidRPr="00AD3EFA">
        <w:rPr>
          <w:rFonts w:ascii="Times New Roman" w:eastAsia="Times New Roman" w:hAnsi="Times New Roman"/>
          <w:snapToGrid w:val="0"/>
          <w:sz w:val="27"/>
          <w:szCs w:val="27"/>
          <w:lang w:eastAsia="ru-RU"/>
        </w:rPr>
        <w:t>.;</w:t>
      </w:r>
    </w:p>
    <w:p w14:paraId="5781C6C6" w14:textId="77777777" w:rsidR="00AD3EFA" w:rsidRPr="00AD3EFA" w:rsidRDefault="00AD3EFA" w:rsidP="00AD3EFA">
      <w:pPr>
        <w:spacing w:after="0" w:line="240" w:lineRule="auto"/>
        <w:ind w:firstLine="709"/>
        <w:jc w:val="both"/>
        <w:rPr>
          <w:rFonts w:ascii="Times New Roman" w:eastAsia="Times New Roman" w:hAnsi="Times New Roman"/>
          <w:snapToGrid w:val="0"/>
          <w:sz w:val="27"/>
          <w:szCs w:val="27"/>
          <w:lang w:eastAsia="ru-RU"/>
        </w:rPr>
      </w:pPr>
      <w:proofErr w:type="gramStart"/>
      <w:r w:rsidRPr="00AD3EFA">
        <w:rPr>
          <w:rFonts w:ascii="Times New Roman" w:eastAsia="Times New Roman" w:hAnsi="Times New Roman"/>
          <w:b/>
          <w:i/>
          <w:sz w:val="27"/>
          <w:szCs w:val="27"/>
        </w:rPr>
        <w:t>К</w:t>
      </w:r>
      <w:proofErr w:type="gramEnd"/>
      <w:r w:rsidRPr="00AD3EFA">
        <w:rPr>
          <w:rFonts w:ascii="Times New Roman" w:eastAsia="Times New Roman" w:hAnsi="Times New Roman"/>
          <w:b/>
          <w:i/>
          <w:sz w:val="27"/>
          <w:szCs w:val="27"/>
          <w:vertAlign w:val="subscript"/>
        </w:rPr>
        <w:t>$</w:t>
      </w:r>
      <w:r w:rsidRPr="00AD3EFA">
        <w:rPr>
          <w:rFonts w:ascii="Times New Roman" w:eastAsia="Times New Roman" w:hAnsi="Times New Roman"/>
          <w:snapToGrid w:val="0"/>
          <w:sz w:val="27"/>
          <w:szCs w:val="27"/>
          <w:lang w:eastAsia="ru-RU"/>
        </w:rPr>
        <w:t xml:space="preserve">– </w:t>
      </w:r>
      <w:proofErr w:type="gramStart"/>
      <w:r w:rsidRPr="00AD3EFA">
        <w:rPr>
          <w:rFonts w:ascii="Times New Roman" w:eastAsia="Times New Roman" w:hAnsi="Times New Roman"/>
          <w:snapToGrid w:val="0"/>
          <w:sz w:val="27"/>
          <w:szCs w:val="27"/>
          <w:lang w:eastAsia="ru-RU"/>
        </w:rPr>
        <w:t>среднегодовой</w:t>
      </w:r>
      <w:proofErr w:type="gramEnd"/>
      <w:r w:rsidRPr="00AD3EFA">
        <w:rPr>
          <w:rFonts w:ascii="Times New Roman" w:eastAsia="Times New Roman" w:hAnsi="Times New Roman"/>
          <w:snapToGrid w:val="0"/>
          <w:sz w:val="27"/>
          <w:szCs w:val="27"/>
          <w:lang w:eastAsia="ru-RU"/>
        </w:rPr>
        <w:t xml:space="preserve"> курс доллара США по отношению к рублю, рублей.</w:t>
      </w:r>
    </w:p>
    <w:p w14:paraId="28B36F80" w14:textId="77777777" w:rsidR="00AD3EFA" w:rsidRPr="00AD3EFA" w:rsidRDefault="00AD3EFA" w:rsidP="00AD3EFA">
      <w:pPr>
        <w:spacing w:after="0" w:line="240" w:lineRule="auto"/>
        <w:ind w:firstLine="709"/>
        <w:jc w:val="both"/>
        <w:rPr>
          <w:rFonts w:ascii="Times New Roman" w:eastAsia="Times New Roman" w:hAnsi="Times New Roman"/>
          <w:bCs/>
          <w:snapToGrid w:val="0"/>
          <w:sz w:val="27"/>
          <w:szCs w:val="27"/>
          <w:lang w:eastAsia="ru-RU"/>
        </w:rPr>
      </w:pPr>
      <w:r w:rsidRPr="00AD3EFA">
        <w:rPr>
          <w:rFonts w:ascii="Times New Roman" w:eastAsia="Times New Roman" w:hAnsi="Times New Roman"/>
          <w:b/>
          <w:i/>
          <w:sz w:val="27"/>
          <w:szCs w:val="27"/>
        </w:rPr>
        <w:t xml:space="preserve">V </w:t>
      </w:r>
      <w:r w:rsidRPr="00AD3EFA">
        <w:rPr>
          <w:rFonts w:ascii="Times New Roman" w:eastAsia="Times New Roman" w:hAnsi="Times New Roman"/>
          <w:b/>
          <w:i/>
          <w:sz w:val="27"/>
          <w:szCs w:val="27"/>
          <w:vertAlign w:val="subscript"/>
        </w:rPr>
        <w:t>СРП газ «Сахалин-2»</w:t>
      </w:r>
      <w:r w:rsidRPr="00AD3EFA">
        <w:rPr>
          <w:rFonts w:ascii="Times New Roman" w:eastAsia="Times New Roman" w:hAnsi="Times New Roman"/>
          <w:snapToGrid w:val="0"/>
          <w:sz w:val="27"/>
          <w:szCs w:val="27"/>
          <w:lang w:eastAsia="ru-RU"/>
        </w:rPr>
        <w:t xml:space="preserve"> – </w:t>
      </w:r>
      <w:r w:rsidRPr="00AD3EFA">
        <w:rPr>
          <w:rFonts w:ascii="Times New Roman" w:eastAsia="Times New Roman" w:hAnsi="Times New Roman"/>
          <w:bCs/>
          <w:snapToGrid w:val="0"/>
          <w:sz w:val="27"/>
          <w:szCs w:val="27"/>
          <w:lang w:eastAsia="ru-RU"/>
        </w:rPr>
        <w:t>объём добычи газа горючего природного по проекту «Сахалин-2», млн. тонн;</w:t>
      </w:r>
    </w:p>
    <w:p w14:paraId="06C9459D" w14:textId="77777777" w:rsidR="00AD3EFA" w:rsidRPr="00AD3EFA" w:rsidRDefault="00AD3EFA" w:rsidP="00AD3EFA">
      <w:pPr>
        <w:spacing w:after="0" w:line="240" w:lineRule="auto"/>
        <w:ind w:firstLine="709"/>
        <w:jc w:val="both"/>
        <w:rPr>
          <w:rFonts w:ascii="Times New Roman" w:eastAsia="Times New Roman" w:hAnsi="Times New Roman"/>
          <w:snapToGrid w:val="0"/>
          <w:sz w:val="27"/>
          <w:szCs w:val="27"/>
          <w:lang w:eastAsia="ru-RU"/>
        </w:rPr>
      </w:pPr>
      <w:r w:rsidRPr="00AD3EFA">
        <w:rPr>
          <w:rFonts w:ascii="Times New Roman" w:eastAsia="Times New Roman" w:hAnsi="Times New Roman"/>
          <w:b/>
          <w:i/>
          <w:sz w:val="27"/>
          <w:szCs w:val="27"/>
          <w:lang w:val="en-US"/>
        </w:rPr>
        <w:t>S</w:t>
      </w:r>
      <w:r w:rsidRPr="00AD3EFA">
        <w:rPr>
          <w:rFonts w:ascii="Times New Roman" w:eastAsia="Times New Roman" w:hAnsi="Times New Roman"/>
          <w:snapToGrid w:val="0"/>
          <w:sz w:val="27"/>
          <w:szCs w:val="27"/>
          <w:lang w:eastAsia="ru-RU"/>
        </w:rPr>
        <w:t xml:space="preserve"> – </w:t>
      </w:r>
      <w:proofErr w:type="gramStart"/>
      <w:r w:rsidRPr="00AD3EFA">
        <w:rPr>
          <w:rFonts w:ascii="Times New Roman" w:eastAsia="Times New Roman" w:hAnsi="Times New Roman"/>
          <w:snapToGrid w:val="0"/>
          <w:sz w:val="27"/>
          <w:szCs w:val="27"/>
          <w:lang w:eastAsia="ru-RU"/>
        </w:rPr>
        <w:t>ставка</w:t>
      </w:r>
      <w:proofErr w:type="gramEnd"/>
      <w:r w:rsidRPr="00AD3EFA">
        <w:rPr>
          <w:rFonts w:ascii="Times New Roman" w:eastAsia="Times New Roman" w:hAnsi="Times New Roman"/>
          <w:snapToGrid w:val="0"/>
          <w:sz w:val="27"/>
          <w:szCs w:val="27"/>
          <w:lang w:eastAsia="ru-RU"/>
        </w:rPr>
        <w:t xml:space="preserve"> </w:t>
      </w:r>
      <w:r w:rsidRPr="00AD3EFA">
        <w:rPr>
          <w:rFonts w:ascii="Times New Roman" w:eastAsia="Times New Roman" w:hAnsi="Times New Roman"/>
          <w:bCs/>
          <w:snapToGrid w:val="0"/>
          <w:sz w:val="27"/>
          <w:szCs w:val="27"/>
          <w:lang w:eastAsia="ru-RU"/>
        </w:rPr>
        <w:t xml:space="preserve">регулярных платежей </w:t>
      </w:r>
      <w:r w:rsidRPr="00AD3EFA">
        <w:rPr>
          <w:rFonts w:ascii="Times New Roman" w:eastAsia="Times New Roman" w:hAnsi="Times New Roman"/>
          <w:sz w:val="27"/>
          <w:szCs w:val="27"/>
          <w:lang w:eastAsia="ru-RU"/>
        </w:rPr>
        <w:t xml:space="preserve">за добычу полезных ископаемых (роялти) при выполнении </w:t>
      </w:r>
      <w:r w:rsidRPr="00AD3EFA">
        <w:rPr>
          <w:rFonts w:ascii="Times New Roman" w:eastAsia="Times New Roman" w:hAnsi="Times New Roman"/>
          <w:snapToGrid w:val="0"/>
          <w:sz w:val="27"/>
          <w:szCs w:val="27"/>
          <w:lang w:eastAsia="ru-RU"/>
        </w:rPr>
        <w:t>соглашений о разделе продукции по проекту «Сахалин-2», %.</w:t>
      </w:r>
    </w:p>
    <w:p w14:paraId="72804FC7"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В случае</w:t>
      </w:r>
      <w:proofErr w:type="gramStart"/>
      <w:r w:rsidRPr="00AD3EFA">
        <w:rPr>
          <w:rFonts w:ascii="Times New Roman" w:eastAsia="Times New Roman" w:hAnsi="Times New Roman"/>
          <w:sz w:val="27"/>
          <w:szCs w:val="27"/>
        </w:rPr>
        <w:t>,</w:t>
      </w:r>
      <w:proofErr w:type="gramEnd"/>
      <w:r w:rsidRPr="00AD3EFA">
        <w:rPr>
          <w:rFonts w:ascii="Times New Roman" w:eastAsia="Times New Roman" w:hAnsi="Times New Roman"/>
          <w:sz w:val="27"/>
          <w:szCs w:val="27"/>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14:paraId="3F818AE4" w14:textId="77777777" w:rsidR="00AD3EFA" w:rsidRPr="00AD3EFA" w:rsidRDefault="00AD3EFA" w:rsidP="00AD3EFA">
      <w:pPr>
        <w:autoSpaceDE w:val="0"/>
        <w:autoSpaceDN w:val="0"/>
        <w:adjustRightInd w:val="0"/>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14:paraId="67BA2192"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AD3EFA">
        <w:rPr>
          <w:rFonts w:ascii="Times New Roman" w:eastAsia="Times New Roman" w:hAnsi="Times New Roman"/>
          <w:sz w:val="27"/>
          <w:szCs w:val="27"/>
        </w:rPr>
        <w:t>алгоритма расчёта прогнозного объёма поступлений регулярных платежей</w:t>
      </w:r>
      <w:proofErr w:type="gramEnd"/>
      <w:r w:rsidRPr="00AD3EFA">
        <w:rPr>
          <w:rFonts w:ascii="Times New Roman" w:eastAsia="Times New Roman" w:hAnsi="Times New Roman"/>
          <w:sz w:val="27"/>
          <w:szCs w:val="27"/>
        </w:rPr>
        <w:t>.</w:t>
      </w:r>
    </w:p>
    <w:p w14:paraId="6AA6C896" w14:textId="77777777" w:rsid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14:paraId="652E52CB"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0564C637" w14:textId="77777777" w:rsidR="00940B4C" w:rsidRPr="00AD3EFA" w:rsidRDefault="00940B4C" w:rsidP="00AD3EFA">
      <w:pPr>
        <w:spacing w:after="0" w:line="240" w:lineRule="auto"/>
        <w:ind w:firstLine="709"/>
        <w:jc w:val="both"/>
        <w:rPr>
          <w:rFonts w:ascii="Times New Roman" w:eastAsia="Times New Roman" w:hAnsi="Times New Roman"/>
          <w:sz w:val="27"/>
          <w:szCs w:val="27"/>
        </w:rPr>
      </w:pPr>
    </w:p>
    <w:p w14:paraId="2AE885D7" w14:textId="0B1D183C" w:rsidR="00E22E87" w:rsidRPr="005D7529" w:rsidRDefault="00E22E87" w:rsidP="008F4DB1">
      <w:pPr>
        <w:pStyle w:val="2"/>
        <w:spacing w:after="240" w:line="240" w:lineRule="auto"/>
        <w:ind w:firstLine="709"/>
        <w:jc w:val="center"/>
        <w:rPr>
          <w:rFonts w:asciiTheme="majorHAnsi" w:hAnsiTheme="majorHAnsi"/>
          <w:i w:val="0"/>
          <w:sz w:val="27"/>
          <w:szCs w:val="27"/>
        </w:rPr>
      </w:pPr>
      <w:bookmarkStart w:id="79" w:name="_Toc525218466"/>
      <w:bookmarkStart w:id="80" w:name="_Toc460832536"/>
      <w:r w:rsidRPr="005D7529">
        <w:rPr>
          <w:rFonts w:asciiTheme="majorHAnsi" w:hAnsiTheme="majorHAnsi"/>
          <w:i w:val="0"/>
          <w:sz w:val="27"/>
          <w:szCs w:val="27"/>
        </w:rPr>
        <w:t>2.1</w:t>
      </w:r>
      <w:r w:rsidR="00C24CFD">
        <w:rPr>
          <w:rFonts w:asciiTheme="majorHAnsi" w:hAnsiTheme="majorHAnsi"/>
          <w:i w:val="0"/>
          <w:sz w:val="27"/>
          <w:szCs w:val="27"/>
        </w:rPr>
        <w:t>2</w:t>
      </w:r>
      <w:r w:rsidRPr="005D7529">
        <w:rPr>
          <w:rFonts w:asciiTheme="majorHAnsi" w:hAnsiTheme="majorHAnsi"/>
          <w:i w:val="0"/>
          <w:sz w:val="27"/>
          <w:szCs w:val="27"/>
        </w:rPr>
        <w:t>. Сборы за пользование объектами животного мира и за пользование объектами водных биологических ресурсов</w:t>
      </w:r>
      <w:r w:rsidRPr="005D7529">
        <w:rPr>
          <w:rFonts w:asciiTheme="majorHAnsi" w:hAnsiTheme="majorHAnsi"/>
          <w:i w:val="0"/>
          <w:sz w:val="27"/>
          <w:szCs w:val="27"/>
        </w:rPr>
        <w:br/>
        <w:t>182 1 07 04000 01 0000 110</w:t>
      </w:r>
      <w:bookmarkEnd w:id="79"/>
      <w:r w:rsidRPr="005D7529">
        <w:rPr>
          <w:rFonts w:asciiTheme="majorHAnsi" w:hAnsiTheme="majorHAnsi"/>
          <w:i w:val="0"/>
          <w:sz w:val="27"/>
          <w:szCs w:val="27"/>
        </w:rPr>
        <w:t xml:space="preserve"> </w:t>
      </w:r>
    </w:p>
    <w:p w14:paraId="35635682" w14:textId="77777777" w:rsidR="00E22E87" w:rsidRPr="004104EE" w:rsidRDefault="00E22E87" w:rsidP="00E22E87">
      <w:pPr>
        <w:spacing w:after="0" w:line="240" w:lineRule="auto"/>
        <w:ind w:firstLine="709"/>
        <w:jc w:val="both"/>
        <w:rPr>
          <w:rFonts w:ascii="Times New Roman" w:eastAsia="Times New Roman" w:hAnsi="Times New Roman"/>
          <w:sz w:val="26"/>
        </w:rPr>
      </w:pPr>
      <w:r w:rsidRPr="004104EE">
        <w:rPr>
          <w:rFonts w:ascii="Times New Roman" w:eastAsia="Times New Roman" w:hAnsi="Times New Roman"/>
          <w:sz w:val="26"/>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14:paraId="3EFA850E" w14:textId="77777777" w:rsidR="00E22E87" w:rsidRPr="004104EE" w:rsidRDefault="00E22E87" w:rsidP="00E22E87">
      <w:pPr>
        <w:spacing w:after="0" w:line="240" w:lineRule="auto"/>
        <w:ind w:firstLine="709"/>
        <w:jc w:val="both"/>
        <w:rPr>
          <w:rFonts w:ascii="Times New Roman" w:eastAsia="Times New Roman" w:hAnsi="Times New Roman"/>
          <w:sz w:val="26"/>
        </w:rPr>
      </w:pPr>
      <w:r w:rsidRPr="004104EE">
        <w:rPr>
          <w:rFonts w:ascii="Times New Roman" w:eastAsia="Times New Roman" w:hAnsi="Times New Roman"/>
          <w:sz w:val="26"/>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w:t>
      </w:r>
      <w:r w:rsidRPr="004104EE">
        <w:rPr>
          <w:rFonts w:ascii="Times New Roman" w:eastAsia="Times New Roman" w:hAnsi="Times New Roman"/>
          <w:sz w:val="26"/>
        </w:rPr>
        <w:lastRenderedPageBreak/>
        <w:t>бюджетной системы Российской Федерации по нормативам, установленным в соответствии со статьями 50 и 56 БК РФ.</w:t>
      </w:r>
    </w:p>
    <w:p w14:paraId="2BCF3D08" w14:textId="77777777" w:rsidR="00E22E87" w:rsidRPr="004104EE" w:rsidRDefault="00E22E87" w:rsidP="00E22E87">
      <w:pPr>
        <w:spacing w:after="0" w:line="240" w:lineRule="auto"/>
        <w:ind w:firstLine="709"/>
        <w:jc w:val="both"/>
        <w:rPr>
          <w:rFonts w:ascii="Times New Roman" w:eastAsia="Times New Roman" w:hAnsi="Times New Roman"/>
          <w:sz w:val="26"/>
        </w:rPr>
      </w:pPr>
      <w:r w:rsidRPr="004104EE">
        <w:rPr>
          <w:rFonts w:ascii="Times New Roman" w:eastAsia="Times New Roman" w:hAnsi="Times New Roman"/>
          <w:sz w:val="27"/>
          <w:szCs w:val="27"/>
        </w:rPr>
        <w:t>Прогноз объёма поступлений</w:t>
      </w:r>
      <w:r w:rsidRPr="004104EE">
        <w:rPr>
          <w:rFonts w:ascii="Times New Roman" w:eastAsia="Times New Roman" w:hAnsi="Times New Roman"/>
          <w:sz w:val="26"/>
        </w:rPr>
        <w:t xml:space="preserve"> по сборам осуществляется отдельно по каждому виду. </w:t>
      </w:r>
    </w:p>
    <w:p w14:paraId="486538AB" w14:textId="77777777" w:rsidR="00E22E87" w:rsidRPr="004104EE" w:rsidRDefault="00E22E87" w:rsidP="00E22E87">
      <w:pPr>
        <w:spacing w:after="0" w:line="240" w:lineRule="auto"/>
        <w:ind w:firstLine="709"/>
        <w:jc w:val="both"/>
        <w:rPr>
          <w:rFonts w:ascii="Times New Roman" w:eastAsia="Times New Roman" w:hAnsi="Times New Roman"/>
          <w:sz w:val="26"/>
        </w:rPr>
      </w:pPr>
      <w:r w:rsidRPr="004104EE">
        <w:rPr>
          <w:rFonts w:ascii="Times New Roman" w:eastAsia="Times New Roman" w:hAnsi="Times New Roman"/>
          <w:sz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14:paraId="6E3BCD03" w14:textId="77777777" w:rsidR="00E22E87" w:rsidRPr="004104EE" w:rsidRDefault="00E22E87" w:rsidP="00E22E87">
      <w:pPr>
        <w:spacing w:after="0" w:line="240" w:lineRule="auto"/>
        <w:ind w:firstLine="709"/>
        <w:jc w:val="both"/>
        <w:rPr>
          <w:rFonts w:ascii="Times New Roman" w:eastAsia="Times New Roman" w:hAnsi="Times New Roman"/>
          <w:sz w:val="27"/>
          <w:szCs w:val="27"/>
        </w:rPr>
      </w:pPr>
      <w:r w:rsidRPr="004104EE">
        <w:rPr>
          <w:rFonts w:ascii="Times New Roman" w:eastAsia="Times New Roman" w:hAnsi="Times New Roman"/>
          <w:sz w:val="26"/>
        </w:rPr>
        <w:t xml:space="preserve"> </w:t>
      </w:r>
      <w:proofErr w:type="gramStart"/>
      <w:r w:rsidRPr="004104EE">
        <w:rPr>
          <w:rFonts w:ascii="Times New Roman" w:eastAsia="Times New Roman" w:hAnsi="Times New Roman"/>
          <w:sz w:val="27"/>
          <w:szCs w:val="27"/>
        </w:rPr>
        <w:t xml:space="preserve">- динамика налоговой базы по сбору согласно данным отчета по форме </w:t>
      </w:r>
      <w:r w:rsidRPr="004104EE">
        <w:rPr>
          <w:rFonts w:ascii="Times New Roman" w:eastAsia="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14:paraId="0734E494" w14:textId="77777777" w:rsidR="00E22E87" w:rsidRPr="004104EE" w:rsidRDefault="00E22E87" w:rsidP="00E22E87">
      <w:pPr>
        <w:spacing w:after="0" w:line="240" w:lineRule="auto"/>
        <w:ind w:firstLine="709"/>
        <w:jc w:val="both"/>
        <w:rPr>
          <w:rFonts w:ascii="Times New Roman" w:eastAsia="Times New Roman" w:hAnsi="Times New Roman"/>
          <w:sz w:val="27"/>
          <w:szCs w:val="27"/>
        </w:rPr>
      </w:pPr>
      <w:r w:rsidRPr="004104EE">
        <w:rPr>
          <w:rFonts w:ascii="Times New Roman" w:eastAsia="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1331B83E" w14:textId="77777777" w:rsidR="00E22E87" w:rsidRPr="004104EE" w:rsidRDefault="00E22E87" w:rsidP="00E22E87">
      <w:pPr>
        <w:spacing w:after="0" w:line="240" w:lineRule="auto"/>
        <w:ind w:firstLine="709"/>
        <w:jc w:val="both"/>
        <w:rPr>
          <w:rFonts w:ascii="Times New Roman" w:eastAsia="Times New Roman" w:hAnsi="Times New Roman"/>
          <w:sz w:val="27"/>
          <w:szCs w:val="27"/>
        </w:rPr>
      </w:pPr>
      <w:proofErr w:type="gramStart"/>
      <w:r w:rsidRPr="004104EE">
        <w:rPr>
          <w:rFonts w:ascii="Times New Roman" w:eastAsia="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w:t>
      </w:r>
      <w:proofErr w:type="gramEnd"/>
      <w:r w:rsidRPr="004104EE">
        <w:rPr>
          <w:rFonts w:ascii="Times New Roman" w:eastAsia="Times New Roman" w:hAnsi="Times New Roman"/>
          <w:sz w:val="27"/>
          <w:szCs w:val="27"/>
        </w:rPr>
        <w:t xml:space="preserve"> добычу объектов животного мира на территории подведомственных субъектов Российской Федерации;</w:t>
      </w:r>
    </w:p>
    <w:p w14:paraId="7575D805" w14:textId="77777777" w:rsidR="00E22E87" w:rsidRPr="004104EE" w:rsidRDefault="00E22E87" w:rsidP="00E22E87">
      <w:pPr>
        <w:spacing w:after="0" w:line="240" w:lineRule="auto"/>
        <w:ind w:firstLine="709"/>
        <w:jc w:val="both"/>
        <w:rPr>
          <w:rFonts w:ascii="Times New Roman" w:eastAsia="Times New Roman" w:hAnsi="Times New Roman"/>
          <w:sz w:val="26"/>
        </w:rPr>
      </w:pPr>
      <w:r w:rsidRPr="004104EE">
        <w:rPr>
          <w:rFonts w:ascii="Times New Roman" w:eastAsia="Times New Roman" w:hAnsi="Times New Roman"/>
          <w:sz w:val="26"/>
        </w:rPr>
        <w:t>- изменения в законодательстве;</w:t>
      </w:r>
    </w:p>
    <w:p w14:paraId="44ED2C2E" w14:textId="77777777" w:rsidR="00E22E87" w:rsidRDefault="00E22E87" w:rsidP="00E22E87">
      <w:pPr>
        <w:spacing w:after="0" w:line="240" w:lineRule="auto"/>
        <w:ind w:firstLine="709"/>
        <w:jc w:val="both"/>
        <w:rPr>
          <w:rFonts w:ascii="Times New Roman" w:eastAsia="Times New Roman" w:hAnsi="Times New Roman"/>
          <w:sz w:val="26"/>
        </w:rPr>
      </w:pPr>
      <w:r w:rsidRPr="004104EE">
        <w:rPr>
          <w:rFonts w:ascii="Times New Roman" w:eastAsia="Times New Roman" w:hAnsi="Times New Roman"/>
          <w:sz w:val="26"/>
        </w:rPr>
        <w:t>- иные факторы.</w:t>
      </w:r>
    </w:p>
    <w:p w14:paraId="674599E2" w14:textId="77777777" w:rsidR="00D61E28" w:rsidRDefault="00D61E28" w:rsidP="00D61E28">
      <w:pPr>
        <w:spacing w:after="0" w:line="240" w:lineRule="auto"/>
        <w:ind w:firstLine="709"/>
        <w:jc w:val="both"/>
        <w:rPr>
          <w:rFonts w:ascii="Times New Roman" w:eastAsia="Times New Roman" w:hAnsi="Times New Roman"/>
          <w:sz w:val="27"/>
          <w:szCs w:val="27"/>
        </w:rPr>
      </w:pPr>
      <w:proofErr w:type="gramStart"/>
      <w:r w:rsidRPr="00092293">
        <w:rPr>
          <w:rFonts w:ascii="Times New Roman" w:eastAsia="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092293">
        <w:rPr>
          <w:rFonts w:ascii="Times New Roman" w:eastAsia="Times New Roman" w:hAnsi="Times New Roman"/>
          <w:sz w:val="27"/>
          <w:szCs w:val="27"/>
        </w:rPr>
        <w:t xml:space="preserve"> сбора в соответствии с пн. 7, 9 ст. 333.3 НК РФ. </w:t>
      </w:r>
    </w:p>
    <w:p w14:paraId="48797814" w14:textId="77777777" w:rsidR="00940B4C" w:rsidRPr="00F87DA5" w:rsidRDefault="00940B4C" w:rsidP="00940B4C">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3D2B2E3B" w14:textId="77777777" w:rsidR="00940B4C" w:rsidRPr="00092293" w:rsidRDefault="00940B4C" w:rsidP="00D61E28">
      <w:pPr>
        <w:spacing w:after="0" w:line="240" w:lineRule="auto"/>
        <w:ind w:firstLine="709"/>
        <w:jc w:val="both"/>
        <w:rPr>
          <w:rFonts w:ascii="Times New Roman" w:eastAsia="Times New Roman" w:hAnsi="Times New Roman"/>
          <w:sz w:val="27"/>
          <w:szCs w:val="27"/>
        </w:rPr>
      </w:pPr>
    </w:p>
    <w:p w14:paraId="6A072422" w14:textId="62C606FD" w:rsidR="005C2CE9" w:rsidRPr="00E22057" w:rsidRDefault="00142682" w:rsidP="00E22057">
      <w:pPr>
        <w:pStyle w:val="3"/>
        <w:tabs>
          <w:tab w:val="left" w:pos="1985"/>
        </w:tabs>
        <w:spacing w:before="120" w:after="120" w:line="240" w:lineRule="auto"/>
        <w:ind w:left="1985" w:right="1133"/>
        <w:jc w:val="center"/>
        <w:rPr>
          <w:rFonts w:asciiTheme="majorHAnsi" w:hAnsiTheme="majorHAnsi"/>
          <w:i/>
          <w:sz w:val="27"/>
          <w:szCs w:val="27"/>
        </w:rPr>
      </w:pPr>
      <w:bookmarkStart w:id="81" w:name="_Toc525218467"/>
      <w:r>
        <w:rPr>
          <w:rFonts w:asciiTheme="majorHAnsi" w:hAnsiTheme="majorHAnsi"/>
          <w:i/>
          <w:sz w:val="27"/>
          <w:szCs w:val="27"/>
        </w:rPr>
        <w:t>2.1</w:t>
      </w:r>
      <w:r w:rsidR="006E3B29">
        <w:rPr>
          <w:rFonts w:asciiTheme="majorHAnsi" w:hAnsiTheme="majorHAnsi"/>
          <w:i/>
          <w:sz w:val="27"/>
          <w:szCs w:val="27"/>
        </w:rPr>
        <w:t>2</w:t>
      </w:r>
      <w:r w:rsidR="005C2CE9" w:rsidRPr="009D14DC">
        <w:rPr>
          <w:rFonts w:asciiTheme="majorHAnsi" w:hAnsiTheme="majorHAnsi"/>
          <w:i/>
          <w:sz w:val="27"/>
          <w:szCs w:val="27"/>
        </w:rPr>
        <w:t>.1. Сбор за пользование объектами животного мира 182 1 07 04010 01 0000 110</w:t>
      </w:r>
      <w:bookmarkEnd w:id="80"/>
      <w:bookmarkEnd w:id="81"/>
    </w:p>
    <w:p w14:paraId="2E5EEE5D" w14:textId="77777777" w:rsidR="00B653F2" w:rsidRPr="00647086" w:rsidRDefault="00B653F2" w:rsidP="00B653F2">
      <w:pPr>
        <w:spacing w:after="0" w:line="240" w:lineRule="auto"/>
        <w:ind w:firstLine="709"/>
        <w:jc w:val="both"/>
        <w:rPr>
          <w:rFonts w:ascii="Times New Roman" w:hAnsi="Times New Roman"/>
          <w:sz w:val="26"/>
        </w:rPr>
      </w:pPr>
      <w:r w:rsidRPr="00647086">
        <w:rPr>
          <w:rFonts w:ascii="Times New Roman" w:hAnsi="Times New Roman"/>
          <w:sz w:val="26"/>
        </w:rPr>
        <w:t xml:space="preserve">Расчёт прогноза поступления доходов в </w:t>
      </w:r>
      <w:r>
        <w:rPr>
          <w:rFonts w:ascii="Times New Roman" w:hAnsi="Times New Roman"/>
          <w:sz w:val="26"/>
        </w:rPr>
        <w:t>Консолидированный бюджет Курской области</w:t>
      </w:r>
      <w:r w:rsidRPr="00647086">
        <w:rPr>
          <w:rFonts w:ascii="Times New Roman" w:hAnsi="Times New Roman"/>
          <w:sz w:val="26"/>
        </w:rPr>
        <w:t xml:space="preserve"> от уплаты сбора за пользование объектами животного мира осуществляется в соответствии с действующим законодательством Российской Федерации о налогах и сборах.</w:t>
      </w:r>
    </w:p>
    <w:p w14:paraId="0AEB21CE" w14:textId="77777777" w:rsidR="00B653F2" w:rsidRPr="00647086" w:rsidRDefault="00B653F2" w:rsidP="00B653F2">
      <w:pPr>
        <w:spacing w:after="0" w:line="240" w:lineRule="auto"/>
        <w:ind w:firstLine="709"/>
        <w:jc w:val="both"/>
        <w:rPr>
          <w:rFonts w:ascii="Times New Roman" w:hAnsi="Times New Roman"/>
          <w:sz w:val="26"/>
        </w:rPr>
      </w:pPr>
      <w:r w:rsidRPr="00647086">
        <w:rPr>
          <w:rFonts w:ascii="Times New Roman" w:hAnsi="Times New Roman"/>
          <w:sz w:val="26"/>
        </w:rPr>
        <w:t>Сбор за пользование объектами животного мира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14:paraId="797CA244" w14:textId="77777777" w:rsidR="00B653F2" w:rsidRPr="00647086" w:rsidRDefault="00B653F2" w:rsidP="00B653F2">
      <w:pPr>
        <w:spacing w:after="0" w:line="240" w:lineRule="auto"/>
        <w:ind w:firstLine="709"/>
        <w:jc w:val="both"/>
        <w:rPr>
          <w:rFonts w:ascii="Times New Roman" w:hAnsi="Times New Roman"/>
          <w:sz w:val="26"/>
        </w:rPr>
      </w:pPr>
      <w:r w:rsidRPr="00647086">
        <w:rPr>
          <w:rFonts w:ascii="Times New Roman" w:hAnsi="Times New Roman"/>
          <w:sz w:val="27"/>
          <w:szCs w:val="27"/>
        </w:rPr>
        <w:t>Прогноз объёма поступлений</w:t>
      </w:r>
      <w:r w:rsidRPr="00647086">
        <w:rPr>
          <w:rFonts w:ascii="Times New Roman" w:hAnsi="Times New Roman"/>
          <w:sz w:val="26"/>
        </w:rPr>
        <w:t xml:space="preserve"> по сборам осуществляется отдельно по каждому виду. </w:t>
      </w:r>
    </w:p>
    <w:p w14:paraId="3D6A0104" w14:textId="77777777" w:rsidR="00B653F2" w:rsidRPr="00647086" w:rsidRDefault="00B653F2" w:rsidP="00B653F2">
      <w:pPr>
        <w:spacing w:after="0" w:line="240" w:lineRule="auto"/>
        <w:ind w:firstLine="709"/>
        <w:jc w:val="both"/>
        <w:rPr>
          <w:rFonts w:ascii="Times New Roman" w:hAnsi="Times New Roman"/>
          <w:sz w:val="26"/>
        </w:rPr>
      </w:pPr>
      <w:r w:rsidRPr="00647086">
        <w:rPr>
          <w:rFonts w:ascii="Times New Roman" w:hAnsi="Times New Roman"/>
          <w:sz w:val="26"/>
        </w:rPr>
        <w:t xml:space="preserve">При расчете поступлений сбора за пользование объектами животного мира учитываются следующие факторы: </w:t>
      </w:r>
    </w:p>
    <w:p w14:paraId="26B5C91A" w14:textId="77777777" w:rsidR="00B653F2" w:rsidRPr="00647086" w:rsidRDefault="00B653F2" w:rsidP="00B653F2">
      <w:pPr>
        <w:spacing w:after="0" w:line="240" w:lineRule="auto"/>
        <w:ind w:firstLine="709"/>
        <w:jc w:val="both"/>
        <w:rPr>
          <w:rFonts w:ascii="Times New Roman" w:hAnsi="Times New Roman"/>
          <w:sz w:val="26"/>
        </w:rPr>
      </w:pPr>
      <w:r w:rsidRPr="00647086">
        <w:rPr>
          <w:rFonts w:ascii="Times New Roman" w:hAnsi="Times New Roman"/>
          <w:sz w:val="26"/>
        </w:rPr>
        <w:lastRenderedPageBreak/>
        <w:t>- изменения в законодательстве;</w:t>
      </w:r>
    </w:p>
    <w:p w14:paraId="26F0AB56" w14:textId="77777777" w:rsidR="00B653F2" w:rsidRPr="00647086" w:rsidRDefault="00B653F2" w:rsidP="00B653F2">
      <w:pPr>
        <w:spacing w:after="0" w:line="240" w:lineRule="auto"/>
        <w:ind w:firstLine="709"/>
        <w:jc w:val="both"/>
        <w:rPr>
          <w:rFonts w:ascii="Times New Roman" w:hAnsi="Times New Roman"/>
          <w:sz w:val="27"/>
          <w:szCs w:val="27"/>
        </w:rPr>
      </w:pPr>
      <w:r w:rsidRPr="00647086">
        <w:rPr>
          <w:rFonts w:ascii="Times New Roman" w:hAnsi="Times New Roman"/>
          <w:sz w:val="27"/>
          <w:szCs w:val="27"/>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14:paraId="79E9C141" w14:textId="77777777" w:rsidR="00B653F2" w:rsidRPr="00647086" w:rsidRDefault="00B653F2" w:rsidP="00B653F2">
      <w:pPr>
        <w:spacing w:after="0" w:line="240" w:lineRule="auto"/>
        <w:ind w:firstLine="709"/>
        <w:jc w:val="both"/>
      </w:pPr>
      <w:r w:rsidRPr="00647086">
        <w:rPr>
          <w:rFonts w:ascii="Times New Roman" w:hAnsi="Times New Roman"/>
          <w:sz w:val="26"/>
        </w:rPr>
        <w:t>- иные факторы.</w:t>
      </w:r>
    </w:p>
    <w:p w14:paraId="17A7D19A" w14:textId="1234C481" w:rsidR="00B653F2" w:rsidRDefault="00B653F2" w:rsidP="00B653F2">
      <w:pPr>
        <w:spacing w:after="0" w:line="240" w:lineRule="auto"/>
        <w:ind w:firstLine="709"/>
        <w:jc w:val="both"/>
        <w:rPr>
          <w:rFonts w:ascii="Times New Roman" w:hAnsi="Times New Roman"/>
          <w:sz w:val="26"/>
        </w:rPr>
      </w:pPr>
      <w:r w:rsidRPr="00944CA2">
        <w:rPr>
          <w:rFonts w:ascii="Times New Roman" w:hAnsi="Times New Roman"/>
          <w:sz w:val="26"/>
        </w:rPr>
        <w:t xml:space="preserve">Сумма сбора планируется на основании расчетных данных </w:t>
      </w:r>
      <w:r w:rsidR="00862E23" w:rsidRPr="00944CA2">
        <w:rPr>
          <w:rFonts w:ascii="Times New Roman" w:hAnsi="Times New Roman"/>
          <w:sz w:val="26"/>
        </w:rPr>
        <w:t xml:space="preserve">комитета лесного </w:t>
      </w:r>
      <w:r w:rsidRPr="00944CA2">
        <w:rPr>
          <w:rFonts w:ascii="Times New Roman" w:hAnsi="Times New Roman"/>
          <w:sz w:val="26"/>
        </w:rPr>
        <w:t>Курской области.</w:t>
      </w:r>
    </w:p>
    <w:p w14:paraId="1C20C582" w14:textId="285CA13D" w:rsidR="00B653F2" w:rsidRPr="00647086" w:rsidRDefault="00B653F2" w:rsidP="00B653F2">
      <w:pPr>
        <w:tabs>
          <w:tab w:val="left" w:pos="5730"/>
        </w:tabs>
        <w:spacing w:line="240" w:lineRule="auto"/>
        <w:rPr>
          <w:rFonts w:ascii="Times New Roman" w:hAnsi="Times New Roman"/>
        </w:rPr>
      </w:pPr>
      <w:r>
        <w:rPr>
          <w:rFonts w:ascii="Times New Roman" w:hAnsi="Times New Roman"/>
          <w:b/>
          <w:sz w:val="26"/>
        </w:rPr>
        <w:t xml:space="preserve">      </w:t>
      </w:r>
      <w:r w:rsidR="00862E23">
        <w:rPr>
          <w:rFonts w:ascii="Times New Roman" w:hAnsi="Times New Roman"/>
          <w:b/>
          <w:sz w:val="26"/>
        </w:rPr>
        <w:t xml:space="preserve"> </w:t>
      </w:r>
      <w:r>
        <w:rPr>
          <w:rFonts w:ascii="Times New Roman" w:hAnsi="Times New Roman"/>
          <w:b/>
          <w:sz w:val="26"/>
        </w:rPr>
        <w:tab/>
      </w:r>
    </w:p>
    <w:p w14:paraId="4105853A" w14:textId="4E60FE4B" w:rsidR="005C2CE9" w:rsidRPr="00E22057" w:rsidRDefault="006E3B29" w:rsidP="00E22057">
      <w:pPr>
        <w:pStyle w:val="3"/>
        <w:tabs>
          <w:tab w:val="left" w:pos="1985"/>
        </w:tabs>
        <w:spacing w:before="120" w:after="120" w:line="240" w:lineRule="auto"/>
        <w:ind w:left="1985" w:right="1133"/>
        <w:jc w:val="center"/>
        <w:rPr>
          <w:rFonts w:asciiTheme="majorHAnsi" w:hAnsiTheme="majorHAnsi"/>
          <w:i/>
          <w:sz w:val="27"/>
          <w:szCs w:val="27"/>
        </w:rPr>
      </w:pPr>
      <w:bookmarkStart w:id="82" w:name="_Toc525218468"/>
      <w:r>
        <w:rPr>
          <w:rFonts w:asciiTheme="majorHAnsi" w:hAnsiTheme="majorHAnsi"/>
          <w:i/>
          <w:sz w:val="27"/>
          <w:szCs w:val="27"/>
        </w:rPr>
        <w:t>2.12</w:t>
      </w:r>
      <w:r w:rsidR="005C2CE9" w:rsidRPr="00E22057">
        <w:rPr>
          <w:rFonts w:asciiTheme="majorHAnsi" w:hAnsiTheme="majorHAnsi"/>
          <w:i/>
          <w:sz w:val="27"/>
          <w:szCs w:val="27"/>
        </w:rPr>
        <w:t>.2. Сбор за пользование объектами водных биологических ресурсов (исключая внутренние водные объекты)</w:t>
      </w:r>
      <w:r w:rsidR="005757AA">
        <w:rPr>
          <w:rFonts w:asciiTheme="majorHAnsi" w:hAnsiTheme="majorHAnsi"/>
          <w:i/>
          <w:sz w:val="27"/>
          <w:szCs w:val="27"/>
        </w:rPr>
        <w:t xml:space="preserve"> </w:t>
      </w:r>
      <w:r w:rsidR="005C2CE9" w:rsidRPr="00E22057">
        <w:rPr>
          <w:rFonts w:asciiTheme="majorHAnsi" w:hAnsiTheme="majorHAnsi"/>
          <w:i/>
          <w:sz w:val="27"/>
          <w:szCs w:val="27"/>
        </w:rPr>
        <w:t>182 1 07 04020 01 0000 110</w:t>
      </w:r>
      <w:bookmarkEnd w:id="82"/>
    </w:p>
    <w:p w14:paraId="0BD4E2A8" w14:textId="77777777" w:rsidR="005C2CE9" w:rsidRPr="009D14DC" w:rsidRDefault="005C2CE9" w:rsidP="005C2CE9">
      <w:pPr>
        <w:spacing w:after="0" w:line="240" w:lineRule="auto"/>
        <w:ind w:firstLine="709"/>
        <w:jc w:val="both"/>
        <w:rPr>
          <w:rFonts w:ascii="Times New Roman" w:eastAsia="Times New Roman" w:hAnsi="Times New Roman"/>
        </w:rPr>
      </w:pPr>
      <w:r w:rsidRPr="009D14DC">
        <w:rPr>
          <w:rFonts w:ascii="Times New Roman" w:eastAsia="Times New Roman" w:hAnsi="Times New Roman"/>
          <w:sz w:val="26"/>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14:paraId="2AE875FA"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14:paraId="3302C167"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9D14DC">
        <w:rPr>
          <w:rFonts w:ascii="Times New Roman" w:eastAsia="Times New Roman" w:hAnsi="Times New Roman"/>
          <w:b/>
          <w:i/>
          <w:sz w:val="27"/>
          <w:szCs w:val="27"/>
        </w:rPr>
        <w:t>ВБР</w:t>
      </w:r>
      <w:r w:rsidRPr="009D14DC">
        <w:rPr>
          <w:rFonts w:ascii="Times New Roman" w:eastAsia="Times New Roman" w:hAnsi="Times New Roman"/>
          <w:sz w:val="27"/>
          <w:szCs w:val="27"/>
        </w:rPr>
        <w:t>), определяется исходя из следующего алгоритма расчёта:</w:t>
      </w:r>
    </w:p>
    <w:p w14:paraId="0BC259A3" w14:textId="77777777" w:rsidR="005C2CE9" w:rsidRPr="009D14DC" w:rsidRDefault="005C2CE9" w:rsidP="005C2CE9">
      <w:pPr>
        <w:spacing w:before="120" w:after="120" w:line="240" w:lineRule="auto"/>
        <w:ind w:firstLine="709"/>
        <w:jc w:val="center"/>
        <w:rPr>
          <w:rFonts w:ascii="Times New Roman" w:eastAsia="Times New Roman" w:hAnsi="Times New Roman"/>
          <w:b/>
          <w:i/>
          <w:sz w:val="27"/>
          <w:szCs w:val="27"/>
        </w:rPr>
      </w:pPr>
      <w:r w:rsidRPr="009D14DC">
        <w:rPr>
          <w:rFonts w:ascii="Times New Roman" w:eastAsia="Times New Roman" w:hAnsi="Times New Roman"/>
          <w:b/>
          <w:i/>
          <w:sz w:val="27"/>
          <w:szCs w:val="27"/>
        </w:rPr>
        <w:t xml:space="preserve">ВБР </w:t>
      </w:r>
      <w:r w:rsidRPr="009D14DC">
        <w:rPr>
          <w:rFonts w:ascii="Times New Roman" w:eastAsia="Times New Roman" w:hAnsi="Times New Roman"/>
          <w:b/>
          <w:i/>
          <w:sz w:val="27"/>
          <w:szCs w:val="27"/>
          <w:vertAlign w:val="subscript"/>
        </w:rPr>
        <w:t>прогноз.</w:t>
      </w:r>
      <w:r w:rsidRPr="009D14DC">
        <w:rPr>
          <w:rFonts w:ascii="Times New Roman" w:eastAsia="Times New Roman" w:hAnsi="Times New Roman"/>
          <w:b/>
          <w:i/>
          <w:sz w:val="27"/>
          <w:szCs w:val="27"/>
        </w:rPr>
        <w:t xml:space="preserve"> = ∑ </w:t>
      </w:r>
      <w:proofErr w:type="gramStart"/>
      <w:r w:rsidRPr="009D14DC">
        <w:rPr>
          <w:rFonts w:ascii="Times New Roman" w:eastAsia="Times New Roman" w:hAnsi="Times New Roman"/>
          <w:b/>
          <w:i/>
          <w:sz w:val="27"/>
          <w:szCs w:val="27"/>
        </w:rPr>
        <w:t>(</w:t>
      </w:r>
      <w:proofErr w:type="spellStart"/>
      <w:r w:rsidRPr="009D14DC">
        <w:rPr>
          <w:rFonts w:ascii="Times New Roman" w:eastAsia="Times New Roman" w:hAnsi="Times New Roman"/>
          <w:b/>
          <w:i/>
          <w:sz w:val="27"/>
          <w:szCs w:val="27"/>
        </w:rPr>
        <w:t>КОЛ</w:t>
      </w:r>
      <w:r w:rsidRPr="009D14DC">
        <w:rPr>
          <w:rFonts w:ascii="Times New Roman" w:eastAsia="Times New Roman" w:hAnsi="Times New Roman"/>
          <w:b/>
          <w:i/>
          <w:sz w:val="27"/>
          <w:szCs w:val="27"/>
          <w:vertAlign w:val="subscript"/>
        </w:rPr>
        <w:t>разреш</w:t>
      </w:r>
      <w:proofErr w:type="spellEnd"/>
      <w:r w:rsidRPr="009D14DC">
        <w:rPr>
          <w:rFonts w:ascii="Times New Roman" w:eastAsia="Times New Roman" w:hAnsi="Times New Roman"/>
          <w:b/>
          <w:i/>
          <w:sz w:val="27"/>
          <w:szCs w:val="27"/>
          <w:vertAlign w:val="subscript"/>
        </w:rPr>
        <w:t>.</w:t>
      </w:r>
      <w:proofErr w:type="gram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sz w:val="27"/>
          <w:szCs w:val="27"/>
        </w:rPr>
        <w:t xml:space="preserve"> </w:t>
      </w:r>
      <w:proofErr w:type="gramStart"/>
      <w:r w:rsidRPr="009D14DC">
        <w:rPr>
          <w:rFonts w:ascii="Times New Roman" w:eastAsia="Times New Roman" w:hAnsi="Times New Roman"/>
          <w:b/>
          <w:i/>
          <w:sz w:val="27"/>
          <w:szCs w:val="27"/>
          <w:lang w:val="en-US"/>
        </w:rPr>
        <w:t>S</w:t>
      </w:r>
      <w:r w:rsidRPr="009D14DC">
        <w:rPr>
          <w:rFonts w:ascii="Times New Roman" w:eastAsia="Times New Roman" w:hAnsi="Times New Roman"/>
          <w:b/>
          <w:sz w:val="27"/>
          <w:szCs w:val="27"/>
          <w:vertAlign w:val="subscript"/>
        </w:rPr>
        <w:t xml:space="preserve"> ВБР расчет.</w:t>
      </w:r>
      <w:r w:rsidRPr="009D14DC">
        <w:rPr>
          <w:rFonts w:ascii="Times New Roman" w:eastAsia="Times New Roman" w:hAnsi="Times New Roman"/>
          <w:b/>
          <w:i/>
          <w:sz w:val="27"/>
          <w:szCs w:val="27"/>
        </w:rPr>
        <w:t>)</w:t>
      </w:r>
      <w:proofErr w:type="gramEnd"/>
      <w:r w:rsidRPr="009D14DC">
        <w:rPr>
          <w:rFonts w:ascii="Times New Roman" w:eastAsia="Times New Roman" w:hAnsi="Times New Roman"/>
          <w:b/>
          <w:i/>
          <w:sz w:val="27"/>
          <w:szCs w:val="27"/>
        </w:rPr>
        <w:t xml:space="preserve"> (+/-) </w:t>
      </w:r>
      <w:r w:rsidRPr="009D14DC">
        <w:rPr>
          <w:rFonts w:ascii="Times New Roman" w:eastAsia="Times New Roman" w:hAnsi="Times New Roman"/>
          <w:b/>
          <w:i/>
          <w:sz w:val="27"/>
          <w:szCs w:val="27"/>
          <w:lang w:val="en-US"/>
        </w:rPr>
        <w:t>F</w:t>
      </w:r>
      <w:r w:rsidRPr="009D14DC">
        <w:rPr>
          <w:rFonts w:ascii="Times New Roman" w:eastAsia="Times New Roman" w:hAnsi="Times New Roman"/>
          <w:b/>
          <w:i/>
          <w:sz w:val="27"/>
          <w:szCs w:val="27"/>
        </w:rPr>
        <w:t xml:space="preserve">, </w:t>
      </w:r>
    </w:p>
    <w:p w14:paraId="39F56971"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где:</w:t>
      </w:r>
    </w:p>
    <w:p w14:paraId="16DADE1F"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proofErr w:type="spellStart"/>
      <w:r w:rsidRPr="009D14DC">
        <w:rPr>
          <w:rFonts w:ascii="Times New Roman" w:eastAsia="Times New Roman" w:hAnsi="Times New Roman"/>
          <w:b/>
          <w:i/>
          <w:sz w:val="27"/>
          <w:szCs w:val="27"/>
        </w:rPr>
        <w:t>КОЛ</w:t>
      </w:r>
      <w:r w:rsidRPr="009D14DC">
        <w:rPr>
          <w:rFonts w:ascii="Times New Roman" w:eastAsia="Times New Roman" w:hAnsi="Times New Roman"/>
          <w:b/>
          <w:i/>
          <w:sz w:val="27"/>
          <w:szCs w:val="27"/>
          <w:vertAlign w:val="subscript"/>
        </w:rPr>
        <w:t>разреш</w:t>
      </w:r>
      <w:proofErr w:type="spell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sz w:val="27"/>
          <w:szCs w:val="27"/>
        </w:rPr>
        <w:t>– прогнозируемое количество полученных разрешений по видам водных объектов, штук;</w:t>
      </w:r>
    </w:p>
    <w:p w14:paraId="658800C2" w14:textId="5942583B" w:rsidR="005C2CE9" w:rsidRPr="009D14DC" w:rsidRDefault="005C2CE9" w:rsidP="005C2CE9">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b/>
          <w:i/>
          <w:sz w:val="27"/>
          <w:szCs w:val="27"/>
          <w:lang w:val="en-US"/>
        </w:rPr>
        <w:t>S</w:t>
      </w:r>
      <w:r w:rsidRPr="009D14DC">
        <w:rPr>
          <w:rFonts w:ascii="Times New Roman" w:eastAsia="Times New Roman" w:hAnsi="Times New Roman"/>
          <w:b/>
          <w:sz w:val="27"/>
          <w:szCs w:val="27"/>
          <w:vertAlign w:val="subscript"/>
        </w:rPr>
        <w:t xml:space="preserve"> ВБР расчет.</w:t>
      </w:r>
      <w:proofErr w:type="gramEnd"/>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14:paraId="2D9206D7"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rPr>
        <w:t>F</w:t>
      </w:r>
      <w:r w:rsidRPr="009D14DC">
        <w:rPr>
          <w:rFonts w:ascii="Times New Roman" w:eastAsia="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61D4351"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p>
    <w:p w14:paraId="3BAC52C4"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Средняя расчетная ставка сбора в разрезе КБК по конкретному виду водных объектов (</w:t>
      </w:r>
      <w:r w:rsidRPr="009D14DC">
        <w:rPr>
          <w:rFonts w:ascii="Times New Roman" w:eastAsia="Times New Roman" w:hAnsi="Times New Roman"/>
          <w:b/>
          <w:i/>
          <w:sz w:val="27"/>
          <w:szCs w:val="27"/>
          <w:lang w:val="en-US"/>
        </w:rPr>
        <w:t>S</w:t>
      </w:r>
      <w:r w:rsidRPr="009D14DC">
        <w:rPr>
          <w:rFonts w:ascii="Times New Roman" w:eastAsia="Times New Roman" w:hAnsi="Times New Roman"/>
          <w:b/>
          <w:sz w:val="27"/>
          <w:szCs w:val="27"/>
          <w:vertAlign w:val="subscript"/>
        </w:rPr>
        <w:t xml:space="preserve"> ВБР расчет.</w:t>
      </w:r>
      <w:r w:rsidRPr="009D14DC">
        <w:rPr>
          <w:rFonts w:ascii="Times New Roman" w:eastAsia="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9D14DC">
        <w:rPr>
          <w:rFonts w:ascii="Times New Roman" w:eastAsia="Times New Roman" w:hAnsi="Times New Roman"/>
          <w:b/>
          <w:i/>
          <w:sz w:val="27"/>
          <w:szCs w:val="27"/>
        </w:rPr>
        <w:t xml:space="preserve">ВБР </w:t>
      </w:r>
      <w:r w:rsidRPr="009D14DC">
        <w:rPr>
          <w:rFonts w:ascii="Times New Roman" w:eastAsia="Times New Roman" w:hAnsi="Times New Roman"/>
          <w:b/>
          <w:i/>
          <w:sz w:val="27"/>
          <w:szCs w:val="27"/>
          <w:vertAlign w:val="subscript"/>
        </w:rPr>
        <w:t>пред</w:t>
      </w:r>
      <w:proofErr w:type="gramStart"/>
      <w:r w:rsidRPr="009D14DC">
        <w:rPr>
          <w:rFonts w:ascii="Times New Roman" w:eastAsia="Times New Roman" w:hAnsi="Times New Roman"/>
          <w:b/>
          <w:i/>
          <w:sz w:val="27"/>
          <w:szCs w:val="27"/>
          <w:vertAlign w:val="subscript"/>
        </w:rPr>
        <w:t>.</w:t>
      </w:r>
      <w:proofErr w:type="gramEnd"/>
      <w:r w:rsidRPr="009D14DC">
        <w:rPr>
          <w:rFonts w:ascii="Times New Roman" w:eastAsia="Times New Roman" w:hAnsi="Times New Roman"/>
          <w:b/>
          <w:i/>
          <w:sz w:val="27"/>
          <w:szCs w:val="27"/>
          <w:vertAlign w:val="subscript"/>
        </w:rPr>
        <w:t xml:space="preserve"> </w:t>
      </w:r>
      <w:proofErr w:type="gramStart"/>
      <w:r w:rsidRPr="009D14DC">
        <w:rPr>
          <w:rFonts w:ascii="Times New Roman" w:eastAsia="Times New Roman" w:hAnsi="Times New Roman"/>
          <w:b/>
          <w:i/>
          <w:sz w:val="27"/>
          <w:szCs w:val="27"/>
          <w:vertAlign w:val="subscript"/>
        </w:rPr>
        <w:t>п</w:t>
      </w:r>
      <w:proofErr w:type="gramEnd"/>
      <w:r w:rsidRPr="009D14DC">
        <w:rPr>
          <w:rFonts w:ascii="Times New Roman" w:eastAsia="Times New Roman" w:hAnsi="Times New Roman"/>
          <w:b/>
          <w:i/>
          <w:sz w:val="27"/>
          <w:szCs w:val="27"/>
          <w:vertAlign w:val="subscript"/>
        </w:rPr>
        <w:t>ериод</w:t>
      </w:r>
      <w:r w:rsidRPr="009D14DC">
        <w:rPr>
          <w:rFonts w:ascii="Times New Roman" w:eastAsia="Times New Roman" w:hAnsi="Times New Roman"/>
          <w:sz w:val="27"/>
          <w:szCs w:val="27"/>
        </w:rPr>
        <w:t>) на общее количество полученных разрешений за предыдущий период (</w:t>
      </w:r>
      <w:proofErr w:type="spellStart"/>
      <w:r w:rsidRPr="009D14DC">
        <w:rPr>
          <w:rFonts w:ascii="Times New Roman" w:eastAsia="Times New Roman" w:hAnsi="Times New Roman"/>
          <w:b/>
          <w:sz w:val="27"/>
          <w:szCs w:val="27"/>
        </w:rPr>
        <w:t>КОЛ</w:t>
      </w:r>
      <w:r w:rsidRPr="009D14DC">
        <w:rPr>
          <w:rFonts w:ascii="Times New Roman" w:eastAsia="Times New Roman" w:hAnsi="Times New Roman"/>
          <w:b/>
          <w:i/>
          <w:sz w:val="27"/>
          <w:szCs w:val="27"/>
          <w:vertAlign w:val="subscript"/>
        </w:rPr>
        <w:t>разреш</w:t>
      </w:r>
      <w:proofErr w:type="spellEnd"/>
      <w:r w:rsidRPr="009D14DC">
        <w:rPr>
          <w:rFonts w:ascii="Times New Roman" w:eastAsia="Times New Roman" w:hAnsi="Times New Roman"/>
          <w:b/>
          <w:i/>
          <w:sz w:val="27"/>
          <w:szCs w:val="27"/>
          <w:vertAlign w:val="subscript"/>
        </w:rPr>
        <w:t>. пред. период</w:t>
      </w:r>
      <w:r w:rsidRPr="009D14DC">
        <w:rPr>
          <w:rFonts w:ascii="Times New Roman" w:eastAsia="Times New Roman" w:hAnsi="Times New Roman"/>
          <w:b/>
          <w:sz w:val="27"/>
          <w:szCs w:val="27"/>
        </w:rPr>
        <w:t>)</w:t>
      </w:r>
      <w:r w:rsidRPr="009D14DC">
        <w:rPr>
          <w:rFonts w:ascii="Times New Roman" w:eastAsia="Times New Roman" w:hAnsi="Times New Roman"/>
          <w:sz w:val="27"/>
          <w:szCs w:val="27"/>
        </w:rPr>
        <w:t xml:space="preserve"> по конкретному виду водных объектов.</w:t>
      </w:r>
    </w:p>
    <w:p w14:paraId="5CF008F6" w14:textId="77777777" w:rsidR="005C2CE9" w:rsidRPr="009D14DC" w:rsidRDefault="005C2CE9" w:rsidP="005C2CE9">
      <w:pPr>
        <w:spacing w:before="120" w:after="120" w:line="240" w:lineRule="auto"/>
        <w:ind w:firstLine="709"/>
        <w:jc w:val="center"/>
        <w:rPr>
          <w:rFonts w:ascii="Times New Roman" w:eastAsia="Times New Roman" w:hAnsi="Times New Roman"/>
          <w:b/>
          <w:i/>
          <w:sz w:val="27"/>
          <w:szCs w:val="27"/>
          <w:vertAlign w:val="subscript"/>
        </w:rPr>
      </w:pPr>
      <w:proofErr w:type="gramStart"/>
      <w:r w:rsidRPr="009D14DC">
        <w:rPr>
          <w:rFonts w:ascii="Times New Roman" w:eastAsia="Times New Roman" w:hAnsi="Times New Roman"/>
          <w:b/>
          <w:i/>
          <w:sz w:val="27"/>
          <w:szCs w:val="27"/>
          <w:lang w:val="en-US"/>
        </w:rPr>
        <w:t>S</w:t>
      </w:r>
      <w:r w:rsidRPr="009D14DC">
        <w:rPr>
          <w:rFonts w:ascii="Times New Roman" w:eastAsia="Times New Roman" w:hAnsi="Times New Roman"/>
          <w:b/>
          <w:sz w:val="27"/>
          <w:szCs w:val="27"/>
          <w:vertAlign w:val="subscript"/>
        </w:rPr>
        <w:t xml:space="preserve"> ВБР расчет.</w:t>
      </w:r>
      <w:proofErr w:type="gramEnd"/>
      <w:r w:rsidRPr="009D14DC">
        <w:rPr>
          <w:rFonts w:ascii="Times New Roman" w:eastAsia="Times New Roman" w:hAnsi="Times New Roman"/>
          <w:b/>
          <w:sz w:val="27"/>
          <w:szCs w:val="27"/>
          <w:vertAlign w:val="subscript"/>
        </w:rPr>
        <w:t xml:space="preserve">  </w:t>
      </w:r>
      <w:r w:rsidRPr="009D14DC">
        <w:rPr>
          <w:rFonts w:ascii="Times New Roman" w:eastAsia="Times New Roman" w:hAnsi="Times New Roman"/>
          <w:b/>
          <w:i/>
          <w:sz w:val="27"/>
          <w:szCs w:val="27"/>
        </w:rPr>
        <w:t xml:space="preserve">= (ВБР </w:t>
      </w:r>
      <w:r w:rsidRPr="009D14DC">
        <w:rPr>
          <w:rFonts w:ascii="Times New Roman" w:eastAsia="Times New Roman" w:hAnsi="Times New Roman"/>
          <w:b/>
          <w:i/>
          <w:sz w:val="27"/>
          <w:szCs w:val="27"/>
          <w:vertAlign w:val="subscript"/>
        </w:rPr>
        <w:t>пред</w:t>
      </w:r>
      <w:proofErr w:type="gramStart"/>
      <w:r w:rsidRPr="009D14DC">
        <w:rPr>
          <w:rFonts w:ascii="Times New Roman" w:eastAsia="Times New Roman" w:hAnsi="Times New Roman"/>
          <w:b/>
          <w:i/>
          <w:sz w:val="27"/>
          <w:szCs w:val="27"/>
          <w:vertAlign w:val="subscript"/>
        </w:rPr>
        <w:t>.</w:t>
      </w:r>
      <w:proofErr w:type="gramEnd"/>
      <w:r w:rsidRPr="009D14DC">
        <w:rPr>
          <w:rFonts w:ascii="Times New Roman" w:eastAsia="Times New Roman" w:hAnsi="Times New Roman"/>
          <w:b/>
          <w:i/>
          <w:sz w:val="27"/>
          <w:szCs w:val="27"/>
          <w:vertAlign w:val="subscript"/>
        </w:rPr>
        <w:t xml:space="preserve"> </w:t>
      </w:r>
      <w:proofErr w:type="gramStart"/>
      <w:r w:rsidRPr="009D14DC">
        <w:rPr>
          <w:rFonts w:ascii="Times New Roman" w:eastAsia="Times New Roman" w:hAnsi="Times New Roman"/>
          <w:b/>
          <w:i/>
          <w:sz w:val="27"/>
          <w:szCs w:val="27"/>
          <w:vertAlign w:val="subscript"/>
        </w:rPr>
        <w:t>п</w:t>
      </w:r>
      <w:proofErr w:type="gramEnd"/>
      <w:r w:rsidRPr="009D14DC">
        <w:rPr>
          <w:rFonts w:ascii="Times New Roman" w:eastAsia="Times New Roman" w:hAnsi="Times New Roman"/>
          <w:b/>
          <w:i/>
          <w:sz w:val="27"/>
          <w:szCs w:val="27"/>
          <w:vertAlign w:val="subscript"/>
        </w:rPr>
        <w:t xml:space="preserve">ериод </w:t>
      </w:r>
      <w:r w:rsidRPr="009D14DC">
        <w:rPr>
          <w:rFonts w:ascii="Times New Roman" w:eastAsia="Times New Roman" w:hAnsi="Times New Roman"/>
          <w:sz w:val="27"/>
          <w:szCs w:val="27"/>
        </w:rPr>
        <w:t xml:space="preserve"> / </w:t>
      </w:r>
      <w:proofErr w:type="spellStart"/>
      <w:r w:rsidRPr="009D14DC">
        <w:rPr>
          <w:rFonts w:ascii="Times New Roman" w:eastAsia="Times New Roman" w:hAnsi="Times New Roman"/>
          <w:sz w:val="27"/>
          <w:szCs w:val="27"/>
        </w:rPr>
        <w:t>КОЛ</w:t>
      </w:r>
      <w:r w:rsidRPr="009D14DC">
        <w:rPr>
          <w:rFonts w:ascii="Times New Roman" w:eastAsia="Times New Roman" w:hAnsi="Times New Roman"/>
          <w:b/>
          <w:i/>
          <w:sz w:val="27"/>
          <w:szCs w:val="27"/>
          <w:vertAlign w:val="subscript"/>
        </w:rPr>
        <w:t>разреш</w:t>
      </w:r>
      <w:proofErr w:type="spellEnd"/>
      <w:r w:rsidRPr="009D14DC">
        <w:rPr>
          <w:rFonts w:ascii="Times New Roman" w:eastAsia="Times New Roman" w:hAnsi="Times New Roman"/>
          <w:b/>
          <w:i/>
          <w:sz w:val="27"/>
          <w:szCs w:val="27"/>
          <w:vertAlign w:val="subscript"/>
        </w:rPr>
        <w:t>. пред. период</w:t>
      </w:r>
      <w:r w:rsidRPr="009D14DC">
        <w:rPr>
          <w:rFonts w:ascii="Times New Roman" w:eastAsia="Times New Roman" w:hAnsi="Times New Roman"/>
          <w:b/>
          <w:i/>
          <w:sz w:val="27"/>
          <w:szCs w:val="27"/>
        </w:rPr>
        <w:t>)</w:t>
      </w:r>
    </w:p>
    <w:p w14:paraId="7F94A473" w14:textId="77777777" w:rsidR="005C2CE9"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При этом, количество полученных разрешений за предыдущий период (</w:t>
      </w:r>
      <w:r w:rsidRPr="009D14DC">
        <w:rPr>
          <w:rFonts w:ascii="Times New Roman" w:eastAsia="Times New Roman" w:hAnsi="Times New Roman"/>
          <w:b/>
          <w:i/>
          <w:sz w:val="27"/>
          <w:szCs w:val="27"/>
          <w:lang w:val="en-US"/>
        </w:rPr>
        <w:t>V</w:t>
      </w:r>
      <w:proofErr w:type="spellStart"/>
      <w:r w:rsidRPr="009D14DC">
        <w:rPr>
          <w:rFonts w:ascii="Times New Roman" w:eastAsia="Times New Roman" w:hAnsi="Times New Roman"/>
          <w:b/>
          <w:i/>
          <w:sz w:val="27"/>
          <w:szCs w:val="27"/>
          <w:vertAlign w:val="subscript"/>
        </w:rPr>
        <w:t>разреш</w:t>
      </w:r>
      <w:proofErr w:type="spellEnd"/>
      <w:r w:rsidRPr="009D14DC">
        <w:rPr>
          <w:rFonts w:ascii="Times New Roman" w:eastAsia="Times New Roman" w:hAnsi="Times New Roman"/>
          <w:b/>
          <w:i/>
          <w:sz w:val="27"/>
          <w:szCs w:val="27"/>
          <w:vertAlign w:val="subscript"/>
        </w:rPr>
        <w:t>. пред</w:t>
      </w:r>
      <w:proofErr w:type="gramStart"/>
      <w:r w:rsidRPr="009D14DC">
        <w:rPr>
          <w:rFonts w:ascii="Times New Roman" w:eastAsia="Times New Roman" w:hAnsi="Times New Roman"/>
          <w:b/>
          <w:i/>
          <w:sz w:val="27"/>
          <w:szCs w:val="27"/>
          <w:vertAlign w:val="subscript"/>
        </w:rPr>
        <w:t>.</w:t>
      </w:r>
      <w:proofErr w:type="gramEnd"/>
      <w:r w:rsidRPr="009D14DC">
        <w:rPr>
          <w:rFonts w:ascii="Times New Roman" w:eastAsia="Times New Roman" w:hAnsi="Times New Roman"/>
          <w:b/>
          <w:i/>
          <w:sz w:val="27"/>
          <w:szCs w:val="27"/>
          <w:vertAlign w:val="subscript"/>
        </w:rPr>
        <w:t xml:space="preserve"> </w:t>
      </w:r>
      <w:proofErr w:type="gramStart"/>
      <w:r w:rsidRPr="009D14DC">
        <w:rPr>
          <w:rFonts w:ascii="Times New Roman" w:eastAsia="Times New Roman" w:hAnsi="Times New Roman"/>
          <w:b/>
          <w:i/>
          <w:sz w:val="27"/>
          <w:szCs w:val="27"/>
          <w:vertAlign w:val="subscript"/>
        </w:rPr>
        <w:t>п</w:t>
      </w:r>
      <w:proofErr w:type="gramEnd"/>
      <w:r w:rsidRPr="009D14DC">
        <w:rPr>
          <w:rFonts w:ascii="Times New Roman" w:eastAsia="Times New Roman" w:hAnsi="Times New Roman"/>
          <w:b/>
          <w:i/>
          <w:sz w:val="27"/>
          <w:szCs w:val="27"/>
          <w:vertAlign w:val="subscript"/>
        </w:rPr>
        <w:t>ериод</w:t>
      </w:r>
      <w:r w:rsidRPr="009D14DC">
        <w:rPr>
          <w:rFonts w:ascii="Times New Roman" w:eastAsia="Times New Roman" w:hAnsi="Times New Roman"/>
          <w:sz w:val="27"/>
          <w:szCs w:val="27"/>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14:paraId="5FF5FA46" w14:textId="77777777" w:rsidR="00FF66C5" w:rsidRPr="00F87DA5" w:rsidRDefault="00FF66C5" w:rsidP="00FF66C5">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65530442" w14:textId="77777777" w:rsidR="00FF66C5" w:rsidRPr="009D14DC" w:rsidRDefault="00FF66C5" w:rsidP="005C2CE9">
      <w:pPr>
        <w:spacing w:after="0" w:line="240" w:lineRule="auto"/>
        <w:ind w:firstLine="709"/>
        <w:jc w:val="both"/>
        <w:rPr>
          <w:rFonts w:ascii="Times New Roman" w:eastAsia="Times New Roman" w:hAnsi="Times New Roman"/>
          <w:sz w:val="27"/>
          <w:szCs w:val="27"/>
        </w:rPr>
      </w:pPr>
    </w:p>
    <w:p w14:paraId="0C02ADD5" w14:textId="2C8C1650" w:rsidR="005C2CE9" w:rsidRPr="00E22057" w:rsidRDefault="005C2CE9" w:rsidP="00E22057">
      <w:pPr>
        <w:pStyle w:val="3"/>
        <w:tabs>
          <w:tab w:val="left" w:pos="1985"/>
        </w:tabs>
        <w:spacing w:before="120" w:after="120" w:line="240" w:lineRule="auto"/>
        <w:ind w:left="1985" w:right="1133"/>
        <w:jc w:val="center"/>
        <w:rPr>
          <w:rFonts w:asciiTheme="majorHAnsi" w:hAnsiTheme="majorHAnsi"/>
          <w:i/>
          <w:sz w:val="27"/>
          <w:szCs w:val="27"/>
        </w:rPr>
      </w:pPr>
      <w:bookmarkStart w:id="83" w:name="_Toc525218469"/>
      <w:r w:rsidRPr="00E22057">
        <w:rPr>
          <w:rFonts w:asciiTheme="majorHAnsi" w:hAnsiTheme="majorHAnsi"/>
          <w:i/>
          <w:sz w:val="27"/>
          <w:szCs w:val="27"/>
        </w:rPr>
        <w:t>2.1</w:t>
      </w:r>
      <w:r w:rsidR="006E3B29">
        <w:rPr>
          <w:rFonts w:asciiTheme="majorHAnsi" w:hAnsiTheme="majorHAnsi"/>
          <w:i/>
          <w:sz w:val="27"/>
          <w:szCs w:val="27"/>
        </w:rPr>
        <w:t>2</w:t>
      </w:r>
      <w:r w:rsidRPr="00E22057">
        <w:rPr>
          <w:rFonts w:asciiTheme="majorHAnsi" w:hAnsiTheme="majorHAnsi"/>
          <w:i/>
          <w:sz w:val="27"/>
          <w:szCs w:val="27"/>
        </w:rPr>
        <w:t>.3. Сбор за пользование объектами водных биологических ресурсов (по внутренним водным объектам)  182 1 07 04030 01 0000</w:t>
      </w:r>
      <w:bookmarkEnd w:id="83"/>
      <w:r w:rsidRPr="00E22057">
        <w:rPr>
          <w:rFonts w:asciiTheme="majorHAnsi" w:hAnsiTheme="majorHAnsi"/>
          <w:i/>
          <w:sz w:val="27"/>
          <w:szCs w:val="27"/>
        </w:rPr>
        <w:t xml:space="preserve"> </w:t>
      </w:r>
    </w:p>
    <w:p w14:paraId="5DD37FCC" w14:textId="28F09516" w:rsidR="005C2CE9" w:rsidRPr="009D14DC" w:rsidRDefault="005C2CE9" w:rsidP="005C2CE9">
      <w:pPr>
        <w:spacing w:after="0" w:line="240" w:lineRule="auto"/>
        <w:ind w:firstLine="709"/>
        <w:jc w:val="both"/>
        <w:rPr>
          <w:rFonts w:ascii="Times New Roman" w:eastAsia="Times New Roman" w:hAnsi="Times New Roman"/>
        </w:rPr>
      </w:pPr>
      <w:r w:rsidRPr="009D14DC">
        <w:rPr>
          <w:rFonts w:ascii="Times New Roman" w:eastAsia="Times New Roman" w:hAnsi="Times New Roman"/>
          <w:sz w:val="26"/>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14:paraId="15DA9086"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14:paraId="7CE72F3B"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9D14DC">
        <w:rPr>
          <w:rFonts w:ascii="Times New Roman" w:eastAsia="Times New Roman" w:hAnsi="Times New Roman"/>
          <w:b/>
          <w:i/>
          <w:sz w:val="27"/>
          <w:szCs w:val="27"/>
        </w:rPr>
        <w:t>ВБР</w:t>
      </w:r>
      <w:r w:rsidRPr="009D14DC">
        <w:rPr>
          <w:rFonts w:ascii="Times New Roman" w:eastAsia="Times New Roman" w:hAnsi="Times New Roman"/>
          <w:sz w:val="27"/>
          <w:szCs w:val="27"/>
        </w:rPr>
        <w:t>), определяется исходя из следующего алгоритма расчёта:</w:t>
      </w:r>
    </w:p>
    <w:p w14:paraId="4C0BE05F" w14:textId="77777777" w:rsidR="005C2CE9" w:rsidRPr="009D14DC" w:rsidRDefault="005C2CE9" w:rsidP="005C2CE9">
      <w:pPr>
        <w:spacing w:before="120" w:after="120" w:line="240" w:lineRule="auto"/>
        <w:ind w:firstLine="709"/>
        <w:jc w:val="center"/>
        <w:rPr>
          <w:rFonts w:ascii="Times New Roman" w:eastAsia="Times New Roman" w:hAnsi="Times New Roman"/>
          <w:b/>
          <w:i/>
          <w:sz w:val="27"/>
          <w:szCs w:val="27"/>
        </w:rPr>
      </w:pPr>
      <w:r w:rsidRPr="009D14DC">
        <w:rPr>
          <w:rFonts w:ascii="Times New Roman" w:eastAsia="Times New Roman" w:hAnsi="Times New Roman"/>
          <w:b/>
          <w:i/>
          <w:sz w:val="27"/>
          <w:szCs w:val="27"/>
        </w:rPr>
        <w:t xml:space="preserve">ВБР </w:t>
      </w:r>
      <w:r w:rsidRPr="009D14DC">
        <w:rPr>
          <w:rFonts w:ascii="Times New Roman" w:eastAsia="Times New Roman" w:hAnsi="Times New Roman"/>
          <w:b/>
          <w:i/>
          <w:sz w:val="27"/>
          <w:szCs w:val="27"/>
          <w:vertAlign w:val="subscript"/>
        </w:rPr>
        <w:t>прогноз.</w:t>
      </w:r>
      <w:r w:rsidRPr="009D14DC">
        <w:rPr>
          <w:rFonts w:ascii="Times New Roman" w:eastAsia="Times New Roman" w:hAnsi="Times New Roman"/>
          <w:b/>
          <w:i/>
          <w:sz w:val="27"/>
          <w:szCs w:val="27"/>
        </w:rPr>
        <w:t xml:space="preserve"> = ∑ </w:t>
      </w:r>
      <w:proofErr w:type="gramStart"/>
      <w:r w:rsidRPr="009D14DC">
        <w:rPr>
          <w:rFonts w:ascii="Times New Roman" w:eastAsia="Times New Roman" w:hAnsi="Times New Roman"/>
          <w:b/>
          <w:i/>
          <w:sz w:val="27"/>
          <w:szCs w:val="27"/>
        </w:rPr>
        <w:t>(</w:t>
      </w:r>
      <w:proofErr w:type="spellStart"/>
      <w:r w:rsidRPr="009D14DC">
        <w:rPr>
          <w:rFonts w:ascii="Times New Roman" w:eastAsia="Times New Roman" w:hAnsi="Times New Roman"/>
          <w:b/>
          <w:i/>
          <w:sz w:val="27"/>
          <w:szCs w:val="27"/>
        </w:rPr>
        <w:t>КОЛ</w:t>
      </w:r>
      <w:r w:rsidRPr="009D14DC">
        <w:rPr>
          <w:rFonts w:ascii="Times New Roman" w:eastAsia="Times New Roman" w:hAnsi="Times New Roman"/>
          <w:b/>
          <w:i/>
          <w:sz w:val="27"/>
          <w:szCs w:val="27"/>
          <w:vertAlign w:val="subscript"/>
        </w:rPr>
        <w:t>разреш</w:t>
      </w:r>
      <w:proofErr w:type="spellEnd"/>
      <w:r w:rsidRPr="009D14DC">
        <w:rPr>
          <w:rFonts w:ascii="Times New Roman" w:eastAsia="Times New Roman" w:hAnsi="Times New Roman"/>
          <w:b/>
          <w:i/>
          <w:sz w:val="27"/>
          <w:szCs w:val="27"/>
          <w:vertAlign w:val="subscript"/>
        </w:rPr>
        <w:t>.</w:t>
      </w:r>
      <w:proofErr w:type="gram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sz w:val="27"/>
          <w:szCs w:val="27"/>
        </w:rPr>
        <w:t xml:space="preserve"> </w:t>
      </w:r>
      <w:proofErr w:type="gramStart"/>
      <w:r w:rsidRPr="009D14DC">
        <w:rPr>
          <w:rFonts w:ascii="Times New Roman" w:eastAsia="Times New Roman" w:hAnsi="Times New Roman"/>
          <w:b/>
          <w:i/>
          <w:sz w:val="27"/>
          <w:szCs w:val="27"/>
          <w:lang w:val="en-US"/>
        </w:rPr>
        <w:t>S</w:t>
      </w:r>
      <w:r w:rsidRPr="009D14DC">
        <w:rPr>
          <w:rFonts w:ascii="Times New Roman" w:eastAsia="Times New Roman" w:hAnsi="Times New Roman"/>
          <w:b/>
          <w:sz w:val="27"/>
          <w:szCs w:val="27"/>
          <w:vertAlign w:val="subscript"/>
        </w:rPr>
        <w:t xml:space="preserve"> ВБР расчет.</w:t>
      </w:r>
      <w:r w:rsidRPr="009D14DC">
        <w:rPr>
          <w:rFonts w:ascii="Times New Roman" w:eastAsia="Times New Roman" w:hAnsi="Times New Roman"/>
          <w:b/>
          <w:i/>
          <w:sz w:val="27"/>
          <w:szCs w:val="27"/>
        </w:rPr>
        <w:t>)</w:t>
      </w:r>
      <w:proofErr w:type="gramEnd"/>
      <w:r w:rsidRPr="009D14DC">
        <w:rPr>
          <w:rFonts w:ascii="Times New Roman" w:eastAsia="Times New Roman" w:hAnsi="Times New Roman"/>
          <w:b/>
          <w:i/>
          <w:sz w:val="27"/>
          <w:szCs w:val="27"/>
        </w:rPr>
        <w:t xml:space="preserve"> (+/-) </w:t>
      </w:r>
      <w:r w:rsidRPr="009D14DC">
        <w:rPr>
          <w:rFonts w:ascii="Times New Roman" w:eastAsia="Times New Roman" w:hAnsi="Times New Roman"/>
          <w:b/>
          <w:i/>
          <w:sz w:val="27"/>
          <w:szCs w:val="27"/>
          <w:lang w:val="en-US"/>
        </w:rPr>
        <w:t>F</w:t>
      </w:r>
      <w:r w:rsidRPr="009D14DC">
        <w:rPr>
          <w:rFonts w:ascii="Times New Roman" w:eastAsia="Times New Roman" w:hAnsi="Times New Roman"/>
          <w:b/>
          <w:i/>
          <w:sz w:val="27"/>
          <w:szCs w:val="27"/>
        </w:rPr>
        <w:t xml:space="preserve">, </w:t>
      </w:r>
    </w:p>
    <w:p w14:paraId="7EAB729A"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где:</w:t>
      </w:r>
    </w:p>
    <w:p w14:paraId="125872D6"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proofErr w:type="spellStart"/>
      <w:r w:rsidRPr="009D14DC">
        <w:rPr>
          <w:rFonts w:ascii="Times New Roman" w:eastAsia="Times New Roman" w:hAnsi="Times New Roman"/>
          <w:b/>
          <w:i/>
          <w:sz w:val="27"/>
          <w:szCs w:val="27"/>
        </w:rPr>
        <w:t>КОЛ</w:t>
      </w:r>
      <w:r w:rsidRPr="009D14DC">
        <w:rPr>
          <w:rFonts w:ascii="Times New Roman" w:eastAsia="Times New Roman" w:hAnsi="Times New Roman"/>
          <w:b/>
          <w:i/>
          <w:sz w:val="27"/>
          <w:szCs w:val="27"/>
          <w:vertAlign w:val="subscript"/>
        </w:rPr>
        <w:t>разреш</w:t>
      </w:r>
      <w:proofErr w:type="spellEnd"/>
      <w:r w:rsidRPr="009D14DC">
        <w:rPr>
          <w:rFonts w:ascii="Times New Roman" w:eastAsia="Times New Roman" w:hAnsi="Times New Roman"/>
          <w:b/>
          <w:i/>
          <w:sz w:val="27"/>
          <w:szCs w:val="27"/>
          <w:vertAlign w:val="subscript"/>
        </w:rPr>
        <w:t xml:space="preserve">.  </w:t>
      </w:r>
      <w:r w:rsidRPr="009D14DC">
        <w:rPr>
          <w:rFonts w:ascii="Times New Roman" w:eastAsia="Times New Roman" w:hAnsi="Times New Roman"/>
          <w:sz w:val="27"/>
          <w:szCs w:val="27"/>
        </w:rPr>
        <w:t>– прогнозируемое количество полученных разрешений по видам водных объектов, штук;</w:t>
      </w:r>
    </w:p>
    <w:p w14:paraId="663A3D01" w14:textId="7154B220" w:rsidR="005C2CE9" w:rsidRPr="009D14DC" w:rsidRDefault="005C2CE9" w:rsidP="005C2CE9">
      <w:pPr>
        <w:spacing w:after="0" w:line="240" w:lineRule="auto"/>
        <w:ind w:firstLine="709"/>
        <w:jc w:val="both"/>
        <w:rPr>
          <w:rFonts w:ascii="Times New Roman" w:eastAsia="Times New Roman" w:hAnsi="Times New Roman"/>
          <w:sz w:val="27"/>
          <w:szCs w:val="27"/>
        </w:rPr>
      </w:pPr>
      <w:proofErr w:type="gramStart"/>
      <w:r w:rsidRPr="009D14DC">
        <w:rPr>
          <w:rFonts w:ascii="Times New Roman" w:eastAsia="Times New Roman" w:hAnsi="Times New Roman"/>
          <w:b/>
          <w:i/>
          <w:sz w:val="27"/>
          <w:szCs w:val="27"/>
          <w:lang w:val="en-US"/>
        </w:rPr>
        <w:t>S</w:t>
      </w:r>
      <w:r w:rsidRPr="009D14DC">
        <w:rPr>
          <w:rFonts w:ascii="Times New Roman" w:eastAsia="Times New Roman" w:hAnsi="Times New Roman"/>
          <w:b/>
          <w:sz w:val="27"/>
          <w:szCs w:val="27"/>
          <w:vertAlign w:val="subscript"/>
        </w:rPr>
        <w:t xml:space="preserve"> ВБР расчет.</w:t>
      </w:r>
      <w:proofErr w:type="gramEnd"/>
      <w:r w:rsidRPr="009D14DC">
        <w:rPr>
          <w:rFonts w:ascii="Times New Roman" w:eastAsia="Times New Roman" w:hAnsi="Times New Roman"/>
          <w:b/>
          <w:i/>
          <w:sz w:val="27"/>
          <w:szCs w:val="27"/>
        </w:rPr>
        <w:t xml:space="preserve"> </w:t>
      </w:r>
      <w:r w:rsidRPr="009D14DC">
        <w:rPr>
          <w:rFonts w:ascii="Times New Roman" w:eastAsia="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14:paraId="63433138"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b/>
          <w:i/>
          <w:sz w:val="27"/>
          <w:szCs w:val="27"/>
        </w:rPr>
        <w:t>F</w:t>
      </w:r>
      <w:r w:rsidRPr="009D14DC">
        <w:rPr>
          <w:rFonts w:ascii="Times New Roman" w:eastAsia="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23C413BA"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p>
    <w:p w14:paraId="34358D01" w14:textId="77777777" w:rsidR="005C2CE9" w:rsidRPr="009D14DC"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Средняя расчетная ставка сбора в разрезе КБК по конкретному виду водных объектов (</w:t>
      </w:r>
      <w:r w:rsidRPr="009D14DC">
        <w:rPr>
          <w:rFonts w:ascii="Times New Roman" w:eastAsia="Times New Roman" w:hAnsi="Times New Roman"/>
          <w:b/>
          <w:i/>
          <w:sz w:val="27"/>
          <w:szCs w:val="27"/>
          <w:lang w:val="en-US"/>
        </w:rPr>
        <w:t>S</w:t>
      </w:r>
      <w:r w:rsidRPr="009D14DC">
        <w:rPr>
          <w:rFonts w:ascii="Times New Roman" w:eastAsia="Times New Roman" w:hAnsi="Times New Roman"/>
          <w:b/>
          <w:sz w:val="27"/>
          <w:szCs w:val="27"/>
          <w:vertAlign w:val="subscript"/>
        </w:rPr>
        <w:t xml:space="preserve"> ВБР расчет.</w:t>
      </w:r>
      <w:r w:rsidRPr="009D14DC">
        <w:rPr>
          <w:rFonts w:ascii="Times New Roman" w:eastAsia="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9D14DC">
        <w:rPr>
          <w:rFonts w:ascii="Times New Roman" w:eastAsia="Times New Roman" w:hAnsi="Times New Roman"/>
          <w:b/>
          <w:i/>
          <w:sz w:val="27"/>
          <w:szCs w:val="27"/>
        </w:rPr>
        <w:t xml:space="preserve">ВБР </w:t>
      </w:r>
      <w:r w:rsidRPr="009D14DC">
        <w:rPr>
          <w:rFonts w:ascii="Times New Roman" w:eastAsia="Times New Roman" w:hAnsi="Times New Roman"/>
          <w:b/>
          <w:i/>
          <w:sz w:val="27"/>
          <w:szCs w:val="27"/>
          <w:vertAlign w:val="subscript"/>
        </w:rPr>
        <w:t>пред</w:t>
      </w:r>
      <w:proofErr w:type="gramStart"/>
      <w:r w:rsidRPr="009D14DC">
        <w:rPr>
          <w:rFonts w:ascii="Times New Roman" w:eastAsia="Times New Roman" w:hAnsi="Times New Roman"/>
          <w:b/>
          <w:i/>
          <w:sz w:val="27"/>
          <w:szCs w:val="27"/>
          <w:vertAlign w:val="subscript"/>
        </w:rPr>
        <w:t>.</w:t>
      </w:r>
      <w:proofErr w:type="gramEnd"/>
      <w:r w:rsidRPr="009D14DC">
        <w:rPr>
          <w:rFonts w:ascii="Times New Roman" w:eastAsia="Times New Roman" w:hAnsi="Times New Roman"/>
          <w:b/>
          <w:i/>
          <w:sz w:val="27"/>
          <w:szCs w:val="27"/>
          <w:vertAlign w:val="subscript"/>
        </w:rPr>
        <w:t xml:space="preserve"> </w:t>
      </w:r>
      <w:proofErr w:type="gramStart"/>
      <w:r w:rsidRPr="009D14DC">
        <w:rPr>
          <w:rFonts w:ascii="Times New Roman" w:eastAsia="Times New Roman" w:hAnsi="Times New Roman"/>
          <w:b/>
          <w:i/>
          <w:sz w:val="27"/>
          <w:szCs w:val="27"/>
          <w:vertAlign w:val="subscript"/>
        </w:rPr>
        <w:t>п</w:t>
      </w:r>
      <w:proofErr w:type="gramEnd"/>
      <w:r w:rsidRPr="009D14DC">
        <w:rPr>
          <w:rFonts w:ascii="Times New Roman" w:eastAsia="Times New Roman" w:hAnsi="Times New Roman"/>
          <w:b/>
          <w:i/>
          <w:sz w:val="27"/>
          <w:szCs w:val="27"/>
          <w:vertAlign w:val="subscript"/>
        </w:rPr>
        <w:t>ериод</w:t>
      </w:r>
      <w:r w:rsidRPr="009D14DC">
        <w:rPr>
          <w:rFonts w:ascii="Times New Roman" w:eastAsia="Times New Roman" w:hAnsi="Times New Roman"/>
          <w:sz w:val="27"/>
          <w:szCs w:val="27"/>
        </w:rPr>
        <w:t>) на общее количество полученных разрешений за предыдущий период (</w:t>
      </w:r>
      <w:proofErr w:type="spellStart"/>
      <w:r w:rsidRPr="009D14DC">
        <w:rPr>
          <w:rFonts w:ascii="Times New Roman" w:eastAsia="Times New Roman" w:hAnsi="Times New Roman"/>
          <w:b/>
          <w:sz w:val="27"/>
          <w:szCs w:val="27"/>
        </w:rPr>
        <w:t>КОЛ</w:t>
      </w:r>
      <w:r w:rsidRPr="009D14DC">
        <w:rPr>
          <w:rFonts w:ascii="Times New Roman" w:eastAsia="Times New Roman" w:hAnsi="Times New Roman"/>
          <w:b/>
          <w:i/>
          <w:sz w:val="27"/>
          <w:szCs w:val="27"/>
          <w:vertAlign w:val="subscript"/>
        </w:rPr>
        <w:t>разреш</w:t>
      </w:r>
      <w:proofErr w:type="spellEnd"/>
      <w:r w:rsidRPr="009D14DC">
        <w:rPr>
          <w:rFonts w:ascii="Times New Roman" w:eastAsia="Times New Roman" w:hAnsi="Times New Roman"/>
          <w:b/>
          <w:i/>
          <w:sz w:val="27"/>
          <w:szCs w:val="27"/>
          <w:vertAlign w:val="subscript"/>
        </w:rPr>
        <w:t>. пред. период</w:t>
      </w:r>
      <w:r w:rsidRPr="009D14DC">
        <w:rPr>
          <w:rFonts w:ascii="Times New Roman" w:eastAsia="Times New Roman" w:hAnsi="Times New Roman"/>
          <w:b/>
          <w:sz w:val="27"/>
          <w:szCs w:val="27"/>
        </w:rPr>
        <w:t>)</w:t>
      </w:r>
      <w:r w:rsidRPr="009D14DC">
        <w:rPr>
          <w:rFonts w:ascii="Times New Roman" w:eastAsia="Times New Roman" w:hAnsi="Times New Roman"/>
          <w:sz w:val="27"/>
          <w:szCs w:val="27"/>
        </w:rPr>
        <w:t xml:space="preserve"> по конкретному виду водных объектов.</w:t>
      </w:r>
    </w:p>
    <w:p w14:paraId="056F2F51" w14:textId="77777777" w:rsidR="005C2CE9" w:rsidRPr="009D14DC" w:rsidRDefault="005C2CE9" w:rsidP="005C2CE9">
      <w:pPr>
        <w:spacing w:before="120" w:after="120" w:line="240" w:lineRule="auto"/>
        <w:ind w:firstLine="709"/>
        <w:jc w:val="center"/>
        <w:rPr>
          <w:rFonts w:ascii="Times New Roman" w:eastAsia="Times New Roman" w:hAnsi="Times New Roman"/>
          <w:b/>
          <w:i/>
          <w:sz w:val="27"/>
          <w:szCs w:val="27"/>
          <w:vertAlign w:val="subscript"/>
        </w:rPr>
      </w:pPr>
      <w:proofErr w:type="gramStart"/>
      <w:r w:rsidRPr="009D14DC">
        <w:rPr>
          <w:rFonts w:ascii="Times New Roman" w:eastAsia="Times New Roman" w:hAnsi="Times New Roman"/>
          <w:b/>
          <w:i/>
          <w:sz w:val="27"/>
          <w:szCs w:val="27"/>
          <w:lang w:val="en-US"/>
        </w:rPr>
        <w:t>S</w:t>
      </w:r>
      <w:r w:rsidRPr="009D14DC">
        <w:rPr>
          <w:rFonts w:ascii="Times New Roman" w:eastAsia="Times New Roman" w:hAnsi="Times New Roman"/>
          <w:b/>
          <w:sz w:val="27"/>
          <w:szCs w:val="27"/>
          <w:vertAlign w:val="subscript"/>
        </w:rPr>
        <w:t xml:space="preserve"> ВБР расчет.</w:t>
      </w:r>
      <w:proofErr w:type="gramEnd"/>
      <w:r w:rsidRPr="009D14DC">
        <w:rPr>
          <w:rFonts w:ascii="Times New Roman" w:eastAsia="Times New Roman" w:hAnsi="Times New Roman"/>
          <w:b/>
          <w:sz w:val="27"/>
          <w:szCs w:val="27"/>
          <w:vertAlign w:val="subscript"/>
        </w:rPr>
        <w:t xml:space="preserve">  </w:t>
      </w:r>
      <w:r w:rsidRPr="009D14DC">
        <w:rPr>
          <w:rFonts w:ascii="Times New Roman" w:eastAsia="Times New Roman" w:hAnsi="Times New Roman"/>
          <w:b/>
          <w:i/>
          <w:sz w:val="27"/>
          <w:szCs w:val="27"/>
        </w:rPr>
        <w:t xml:space="preserve">= (ВБР </w:t>
      </w:r>
      <w:r w:rsidRPr="009D14DC">
        <w:rPr>
          <w:rFonts w:ascii="Times New Roman" w:eastAsia="Times New Roman" w:hAnsi="Times New Roman"/>
          <w:b/>
          <w:i/>
          <w:sz w:val="27"/>
          <w:szCs w:val="27"/>
          <w:vertAlign w:val="subscript"/>
        </w:rPr>
        <w:t>пред</w:t>
      </w:r>
      <w:proofErr w:type="gramStart"/>
      <w:r w:rsidRPr="009D14DC">
        <w:rPr>
          <w:rFonts w:ascii="Times New Roman" w:eastAsia="Times New Roman" w:hAnsi="Times New Roman"/>
          <w:b/>
          <w:i/>
          <w:sz w:val="27"/>
          <w:szCs w:val="27"/>
          <w:vertAlign w:val="subscript"/>
        </w:rPr>
        <w:t>.</w:t>
      </w:r>
      <w:proofErr w:type="gramEnd"/>
      <w:r w:rsidRPr="009D14DC">
        <w:rPr>
          <w:rFonts w:ascii="Times New Roman" w:eastAsia="Times New Roman" w:hAnsi="Times New Roman"/>
          <w:b/>
          <w:i/>
          <w:sz w:val="27"/>
          <w:szCs w:val="27"/>
          <w:vertAlign w:val="subscript"/>
        </w:rPr>
        <w:t xml:space="preserve"> </w:t>
      </w:r>
      <w:proofErr w:type="gramStart"/>
      <w:r w:rsidRPr="009D14DC">
        <w:rPr>
          <w:rFonts w:ascii="Times New Roman" w:eastAsia="Times New Roman" w:hAnsi="Times New Roman"/>
          <w:b/>
          <w:i/>
          <w:sz w:val="27"/>
          <w:szCs w:val="27"/>
          <w:vertAlign w:val="subscript"/>
        </w:rPr>
        <w:t>п</w:t>
      </w:r>
      <w:proofErr w:type="gramEnd"/>
      <w:r w:rsidRPr="009D14DC">
        <w:rPr>
          <w:rFonts w:ascii="Times New Roman" w:eastAsia="Times New Roman" w:hAnsi="Times New Roman"/>
          <w:b/>
          <w:i/>
          <w:sz w:val="27"/>
          <w:szCs w:val="27"/>
          <w:vertAlign w:val="subscript"/>
        </w:rPr>
        <w:t xml:space="preserve">ериод </w:t>
      </w:r>
      <w:r w:rsidRPr="009D14DC">
        <w:rPr>
          <w:rFonts w:ascii="Times New Roman" w:eastAsia="Times New Roman" w:hAnsi="Times New Roman"/>
          <w:sz w:val="27"/>
          <w:szCs w:val="27"/>
        </w:rPr>
        <w:t xml:space="preserve"> / </w:t>
      </w:r>
      <w:proofErr w:type="spellStart"/>
      <w:r w:rsidRPr="009D14DC">
        <w:rPr>
          <w:rFonts w:ascii="Times New Roman" w:eastAsia="Times New Roman" w:hAnsi="Times New Roman"/>
          <w:sz w:val="27"/>
          <w:szCs w:val="27"/>
        </w:rPr>
        <w:t>КОЛ</w:t>
      </w:r>
      <w:r w:rsidRPr="009D14DC">
        <w:rPr>
          <w:rFonts w:ascii="Times New Roman" w:eastAsia="Times New Roman" w:hAnsi="Times New Roman"/>
          <w:b/>
          <w:i/>
          <w:sz w:val="27"/>
          <w:szCs w:val="27"/>
          <w:vertAlign w:val="subscript"/>
        </w:rPr>
        <w:t>разреш</w:t>
      </w:r>
      <w:proofErr w:type="spellEnd"/>
      <w:r w:rsidRPr="009D14DC">
        <w:rPr>
          <w:rFonts w:ascii="Times New Roman" w:eastAsia="Times New Roman" w:hAnsi="Times New Roman"/>
          <w:b/>
          <w:i/>
          <w:sz w:val="27"/>
          <w:szCs w:val="27"/>
          <w:vertAlign w:val="subscript"/>
        </w:rPr>
        <w:t>. пред. период</w:t>
      </w:r>
      <w:r w:rsidRPr="009D14DC">
        <w:rPr>
          <w:rFonts w:ascii="Times New Roman" w:eastAsia="Times New Roman" w:hAnsi="Times New Roman"/>
          <w:b/>
          <w:i/>
          <w:sz w:val="27"/>
          <w:szCs w:val="27"/>
        </w:rPr>
        <w:t>)</w:t>
      </w:r>
    </w:p>
    <w:p w14:paraId="1576E2A3" w14:textId="77777777" w:rsidR="005C2CE9" w:rsidRDefault="005C2CE9" w:rsidP="005C2CE9">
      <w:pPr>
        <w:spacing w:after="0" w:line="240" w:lineRule="auto"/>
        <w:ind w:firstLine="709"/>
        <w:jc w:val="both"/>
        <w:rPr>
          <w:rFonts w:ascii="Times New Roman" w:eastAsia="Times New Roman" w:hAnsi="Times New Roman"/>
          <w:sz w:val="27"/>
          <w:szCs w:val="27"/>
        </w:rPr>
      </w:pPr>
      <w:r w:rsidRPr="009D14DC">
        <w:rPr>
          <w:rFonts w:ascii="Times New Roman" w:eastAsia="Times New Roman" w:hAnsi="Times New Roman"/>
          <w:sz w:val="27"/>
          <w:szCs w:val="27"/>
        </w:rPr>
        <w:t>При этом, количество полученных разрешений за предыдущий период (</w:t>
      </w:r>
      <w:r w:rsidRPr="009D14DC">
        <w:rPr>
          <w:rFonts w:ascii="Times New Roman" w:eastAsia="Times New Roman" w:hAnsi="Times New Roman"/>
          <w:b/>
          <w:i/>
          <w:sz w:val="27"/>
          <w:szCs w:val="27"/>
          <w:lang w:val="en-US"/>
        </w:rPr>
        <w:t>V</w:t>
      </w:r>
      <w:proofErr w:type="spellStart"/>
      <w:r w:rsidRPr="009D14DC">
        <w:rPr>
          <w:rFonts w:ascii="Times New Roman" w:eastAsia="Times New Roman" w:hAnsi="Times New Roman"/>
          <w:b/>
          <w:i/>
          <w:sz w:val="27"/>
          <w:szCs w:val="27"/>
          <w:vertAlign w:val="subscript"/>
        </w:rPr>
        <w:t>разреш</w:t>
      </w:r>
      <w:proofErr w:type="spellEnd"/>
      <w:r w:rsidRPr="009D14DC">
        <w:rPr>
          <w:rFonts w:ascii="Times New Roman" w:eastAsia="Times New Roman" w:hAnsi="Times New Roman"/>
          <w:b/>
          <w:i/>
          <w:sz w:val="27"/>
          <w:szCs w:val="27"/>
          <w:vertAlign w:val="subscript"/>
        </w:rPr>
        <w:t>. пред</w:t>
      </w:r>
      <w:proofErr w:type="gramStart"/>
      <w:r w:rsidRPr="009D14DC">
        <w:rPr>
          <w:rFonts w:ascii="Times New Roman" w:eastAsia="Times New Roman" w:hAnsi="Times New Roman"/>
          <w:b/>
          <w:i/>
          <w:sz w:val="27"/>
          <w:szCs w:val="27"/>
          <w:vertAlign w:val="subscript"/>
        </w:rPr>
        <w:t>.</w:t>
      </w:r>
      <w:proofErr w:type="gramEnd"/>
      <w:r w:rsidRPr="009D14DC">
        <w:rPr>
          <w:rFonts w:ascii="Times New Roman" w:eastAsia="Times New Roman" w:hAnsi="Times New Roman"/>
          <w:b/>
          <w:i/>
          <w:sz w:val="27"/>
          <w:szCs w:val="27"/>
          <w:vertAlign w:val="subscript"/>
        </w:rPr>
        <w:t xml:space="preserve"> </w:t>
      </w:r>
      <w:proofErr w:type="gramStart"/>
      <w:r w:rsidRPr="009D14DC">
        <w:rPr>
          <w:rFonts w:ascii="Times New Roman" w:eastAsia="Times New Roman" w:hAnsi="Times New Roman"/>
          <w:b/>
          <w:i/>
          <w:sz w:val="27"/>
          <w:szCs w:val="27"/>
          <w:vertAlign w:val="subscript"/>
        </w:rPr>
        <w:t>п</w:t>
      </w:r>
      <w:proofErr w:type="gramEnd"/>
      <w:r w:rsidRPr="009D14DC">
        <w:rPr>
          <w:rFonts w:ascii="Times New Roman" w:eastAsia="Times New Roman" w:hAnsi="Times New Roman"/>
          <w:b/>
          <w:i/>
          <w:sz w:val="27"/>
          <w:szCs w:val="27"/>
          <w:vertAlign w:val="subscript"/>
        </w:rPr>
        <w:t>ериод</w:t>
      </w:r>
      <w:r w:rsidRPr="009D14DC">
        <w:rPr>
          <w:rFonts w:ascii="Times New Roman" w:eastAsia="Times New Roman" w:hAnsi="Times New Roman"/>
          <w:sz w:val="27"/>
          <w:szCs w:val="27"/>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14:paraId="65EC1729" w14:textId="77777777" w:rsidR="00FF66C5" w:rsidRPr="00F87DA5" w:rsidRDefault="00FF66C5" w:rsidP="00FF66C5">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7A8F48E3" w14:textId="77777777" w:rsidR="00FF66C5" w:rsidRPr="009D14DC" w:rsidRDefault="00FF66C5" w:rsidP="005C2CE9">
      <w:pPr>
        <w:spacing w:after="0" w:line="240" w:lineRule="auto"/>
        <w:ind w:firstLine="709"/>
        <w:jc w:val="both"/>
        <w:rPr>
          <w:rFonts w:ascii="Times New Roman" w:eastAsia="Times New Roman" w:hAnsi="Times New Roman"/>
          <w:sz w:val="27"/>
          <w:szCs w:val="27"/>
        </w:rPr>
      </w:pPr>
    </w:p>
    <w:p w14:paraId="3F028ADD" w14:textId="3208679E" w:rsidR="001F5D23" w:rsidRPr="00647086" w:rsidRDefault="00700FD0" w:rsidP="00454BB9">
      <w:pPr>
        <w:tabs>
          <w:tab w:val="left" w:pos="5730"/>
        </w:tabs>
        <w:spacing w:line="240" w:lineRule="auto"/>
        <w:rPr>
          <w:rFonts w:ascii="Times New Roman" w:hAnsi="Times New Roman"/>
        </w:rPr>
      </w:pPr>
      <w:r>
        <w:rPr>
          <w:rFonts w:ascii="Times New Roman" w:hAnsi="Times New Roman"/>
          <w:b/>
          <w:sz w:val="26"/>
        </w:rPr>
        <w:t xml:space="preserve">   </w:t>
      </w:r>
      <w:r w:rsidR="00454BB9">
        <w:rPr>
          <w:rFonts w:ascii="Times New Roman" w:hAnsi="Times New Roman"/>
          <w:b/>
          <w:sz w:val="26"/>
        </w:rPr>
        <w:tab/>
      </w:r>
    </w:p>
    <w:p w14:paraId="44A6C0BB" w14:textId="7323345D" w:rsidR="00AD3EFA" w:rsidRPr="008F4DB1" w:rsidRDefault="00AD3EFA" w:rsidP="008F4DB1">
      <w:pPr>
        <w:pStyle w:val="2"/>
        <w:spacing w:after="240" w:line="240" w:lineRule="auto"/>
        <w:ind w:firstLine="709"/>
        <w:jc w:val="center"/>
        <w:rPr>
          <w:rFonts w:asciiTheme="majorHAnsi" w:hAnsiTheme="majorHAnsi"/>
          <w:i w:val="0"/>
          <w:sz w:val="27"/>
          <w:szCs w:val="27"/>
        </w:rPr>
      </w:pPr>
      <w:bookmarkStart w:id="84" w:name="_Toc498422372"/>
      <w:bookmarkStart w:id="85" w:name="_Toc525218470"/>
      <w:r w:rsidRPr="00602BA0">
        <w:rPr>
          <w:rFonts w:asciiTheme="majorHAnsi" w:hAnsiTheme="majorHAnsi"/>
          <w:i w:val="0"/>
          <w:sz w:val="27"/>
          <w:szCs w:val="27"/>
        </w:rPr>
        <w:lastRenderedPageBreak/>
        <w:t>2.1</w:t>
      </w:r>
      <w:r w:rsidR="006E3B29" w:rsidRPr="00602BA0">
        <w:rPr>
          <w:rFonts w:asciiTheme="majorHAnsi" w:hAnsiTheme="majorHAnsi"/>
          <w:i w:val="0"/>
          <w:sz w:val="27"/>
          <w:szCs w:val="27"/>
        </w:rPr>
        <w:t>3</w:t>
      </w:r>
      <w:r w:rsidRPr="00602BA0">
        <w:rPr>
          <w:rFonts w:asciiTheme="majorHAnsi" w:hAnsiTheme="majorHAnsi"/>
          <w:i w:val="0"/>
          <w:sz w:val="27"/>
          <w:szCs w:val="27"/>
        </w:rPr>
        <w:t>. Государственная пошлина 182 1 08 00000 01 0000 000</w:t>
      </w:r>
      <w:bookmarkEnd w:id="84"/>
      <w:bookmarkEnd w:id="85"/>
    </w:p>
    <w:p w14:paraId="32210B64" w14:textId="77777777" w:rsidR="000B0F89" w:rsidRPr="000B0F89" w:rsidRDefault="000B0F89" w:rsidP="000B0F89">
      <w:pPr>
        <w:autoSpaceDE w:val="0"/>
        <w:autoSpaceDN w:val="0"/>
        <w:adjustRightInd w:val="0"/>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14:paraId="38BEC060" w14:textId="77777777" w:rsidR="000B0F89" w:rsidRPr="000B0F89" w:rsidRDefault="000B0F89" w:rsidP="000B0F89">
      <w:pPr>
        <w:autoSpaceDE w:val="0"/>
        <w:autoSpaceDN w:val="0"/>
        <w:adjustRightInd w:val="0"/>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14:paraId="08E6F82F" w14:textId="77777777" w:rsidR="000B0F89" w:rsidRPr="000B0F89" w:rsidRDefault="000B0F89" w:rsidP="000B0F89">
      <w:pPr>
        <w:autoSpaceDE w:val="0"/>
        <w:autoSpaceDN w:val="0"/>
        <w:adjustRightInd w:val="0"/>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14:paraId="1FCBE204" w14:textId="77777777" w:rsidR="000B0F89" w:rsidRPr="000B0F89" w:rsidRDefault="000B0F89" w:rsidP="000B0F89">
      <w:pPr>
        <w:autoSpaceDE w:val="0"/>
        <w:autoSpaceDN w:val="0"/>
        <w:adjustRightInd w:val="0"/>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 xml:space="preserve">При расчете поступлений госпошлины в разрезе видов учитываются следующие факторы: </w:t>
      </w:r>
    </w:p>
    <w:p w14:paraId="6BAA7D1B" w14:textId="77777777" w:rsidR="000B0F89" w:rsidRPr="000B0F89" w:rsidRDefault="000B0F89" w:rsidP="000B0F89">
      <w:pPr>
        <w:autoSpaceDE w:val="0"/>
        <w:autoSpaceDN w:val="0"/>
        <w:adjustRightInd w:val="0"/>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 изменения в законодательстве;</w:t>
      </w:r>
    </w:p>
    <w:p w14:paraId="068E63DB" w14:textId="77777777" w:rsidR="000B0F89" w:rsidRPr="000B0F89" w:rsidRDefault="000B0F89" w:rsidP="000B0F89">
      <w:pPr>
        <w:autoSpaceDE w:val="0"/>
        <w:autoSpaceDN w:val="0"/>
        <w:adjustRightInd w:val="0"/>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14:paraId="1F998388" w14:textId="77777777" w:rsidR="000B0F89" w:rsidRPr="000B0F89" w:rsidRDefault="000B0F89" w:rsidP="000B0F89">
      <w:pPr>
        <w:autoSpaceDE w:val="0"/>
        <w:autoSpaceDN w:val="0"/>
        <w:adjustRightInd w:val="0"/>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56C5ED87" w14:textId="2088E3F2" w:rsidR="00AD3EFA" w:rsidRPr="005D7529" w:rsidRDefault="00AD3EFA" w:rsidP="005D7529">
      <w:pPr>
        <w:pStyle w:val="3"/>
        <w:tabs>
          <w:tab w:val="left" w:pos="1985"/>
        </w:tabs>
        <w:spacing w:before="120" w:after="120" w:line="240" w:lineRule="auto"/>
        <w:ind w:left="1985" w:right="1133"/>
        <w:jc w:val="center"/>
        <w:rPr>
          <w:rFonts w:asciiTheme="majorHAnsi" w:hAnsiTheme="majorHAnsi"/>
          <w:i/>
          <w:sz w:val="27"/>
          <w:szCs w:val="27"/>
        </w:rPr>
      </w:pPr>
      <w:bookmarkStart w:id="86" w:name="_Toc498422375"/>
      <w:bookmarkStart w:id="87" w:name="_Toc525218471"/>
      <w:r w:rsidRPr="005D7529">
        <w:rPr>
          <w:rFonts w:asciiTheme="majorHAnsi" w:hAnsiTheme="majorHAnsi"/>
          <w:i/>
          <w:sz w:val="27"/>
          <w:szCs w:val="27"/>
        </w:rPr>
        <w:t>2.</w:t>
      </w:r>
      <w:r w:rsidR="006E3B29">
        <w:rPr>
          <w:rFonts w:asciiTheme="majorHAnsi" w:hAnsiTheme="majorHAnsi"/>
          <w:i/>
          <w:sz w:val="27"/>
          <w:szCs w:val="27"/>
        </w:rPr>
        <w:t>13</w:t>
      </w:r>
      <w:r w:rsidRPr="005D7529">
        <w:rPr>
          <w:rFonts w:asciiTheme="majorHAnsi" w:hAnsiTheme="majorHAnsi"/>
          <w:i/>
          <w:sz w:val="27"/>
          <w:szCs w:val="27"/>
        </w:rPr>
        <w:t xml:space="preserve">.1. Государственная пошлина по делам, рассматриваемым конституционными (уставными) судами субъектов </w:t>
      </w:r>
      <w:r w:rsidRPr="005D7529">
        <w:rPr>
          <w:rFonts w:asciiTheme="majorHAnsi" w:hAnsiTheme="majorHAnsi"/>
          <w:i/>
          <w:sz w:val="27"/>
          <w:szCs w:val="27"/>
        </w:rPr>
        <w:br/>
        <w:t>Российской Федерации 182 1 08 02020 01 0000 110</w:t>
      </w:r>
      <w:bookmarkEnd w:id="86"/>
      <w:bookmarkEnd w:id="87"/>
    </w:p>
    <w:p w14:paraId="34772E4B" w14:textId="0B9E80FD" w:rsidR="000B0F89" w:rsidRDefault="000B0F89" w:rsidP="0019408E">
      <w:pPr>
        <w:spacing w:after="0" w:line="240" w:lineRule="auto"/>
        <w:ind w:firstLine="709"/>
        <w:jc w:val="both"/>
        <w:rPr>
          <w:rFonts w:ascii="Times New Roman" w:eastAsia="Times New Roman" w:hAnsi="Times New Roman"/>
          <w:sz w:val="27"/>
          <w:szCs w:val="27"/>
        </w:rPr>
      </w:pPr>
      <w:bookmarkStart w:id="88" w:name="_Toc498422376"/>
      <w:r w:rsidRPr="000B0F89">
        <w:rPr>
          <w:rFonts w:ascii="Times New Roman" w:eastAsia="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методом экстраполяции </w:t>
      </w:r>
      <w:r w:rsidR="00152846">
        <w:rPr>
          <w:rFonts w:ascii="Times New Roman" w:eastAsia="Times New Roman" w:hAnsi="Times New Roman"/>
          <w:sz w:val="27"/>
          <w:szCs w:val="27"/>
        </w:rPr>
        <w:t>-</w:t>
      </w:r>
      <w:r w:rsidR="00CC32C5">
        <w:rPr>
          <w:rFonts w:ascii="Times New Roman" w:eastAsia="Times New Roman" w:hAnsi="Times New Roman"/>
          <w:sz w:val="27"/>
          <w:szCs w:val="27"/>
        </w:rPr>
        <w:t xml:space="preserve"> </w:t>
      </w:r>
      <w:r w:rsidR="0019408E" w:rsidRPr="001C4C62">
        <w:rPr>
          <w:rFonts w:ascii="Times New Roman" w:eastAsia="Times New Roman" w:hAnsi="Times New Roman"/>
          <w:sz w:val="27"/>
          <w:szCs w:val="27"/>
        </w:rPr>
        <w:t xml:space="preserve">рассчитывается как среднее арифметическое значение темпов роста (снижения)  фактических поступлений к предыдущему периоду </w:t>
      </w:r>
      <w:r w:rsidR="00B17616" w:rsidRPr="001C4C62">
        <w:rPr>
          <w:rFonts w:ascii="Times New Roman" w:eastAsia="Times New Roman" w:hAnsi="Times New Roman"/>
          <w:sz w:val="27"/>
          <w:szCs w:val="27"/>
        </w:rPr>
        <w:t>(за 3 предыдущих года)</w:t>
      </w:r>
      <w:r w:rsidR="0019408E" w:rsidRPr="001C4C62">
        <w:rPr>
          <w:rFonts w:ascii="Times New Roman" w:eastAsia="Times New Roman" w:hAnsi="Times New Roman"/>
          <w:sz w:val="27"/>
          <w:szCs w:val="27"/>
        </w:rPr>
        <w:t xml:space="preserve">, %, с </w:t>
      </w:r>
      <w:r w:rsidRPr="001C4C62">
        <w:rPr>
          <w:rFonts w:ascii="Times New Roman" w:eastAsia="Times New Roman" w:hAnsi="Times New Roman"/>
          <w:sz w:val="27"/>
          <w:szCs w:val="27"/>
        </w:rPr>
        <w:t>учётом изменения законодательства о налогах и сборах, а также другие факторы.</w:t>
      </w:r>
      <w:r w:rsidRPr="000B0F89">
        <w:rPr>
          <w:rFonts w:ascii="Times New Roman" w:eastAsia="Times New Roman" w:hAnsi="Times New Roman"/>
          <w:sz w:val="27"/>
          <w:szCs w:val="27"/>
        </w:rPr>
        <w:t xml:space="preserve"> </w:t>
      </w:r>
    </w:p>
    <w:p w14:paraId="2A05BF81" w14:textId="77777777" w:rsidR="00FF66C5" w:rsidRPr="00F87DA5" w:rsidRDefault="00FF66C5" w:rsidP="00FF66C5">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2D4172E9" w14:textId="77777777" w:rsidR="00FF66C5" w:rsidRPr="000B0F89" w:rsidRDefault="00FF66C5" w:rsidP="0019408E">
      <w:pPr>
        <w:spacing w:after="0" w:line="240" w:lineRule="auto"/>
        <w:ind w:firstLine="709"/>
        <w:jc w:val="both"/>
        <w:rPr>
          <w:rFonts w:ascii="Times New Roman" w:eastAsia="Times New Roman" w:hAnsi="Times New Roman"/>
          <w:sz w:val="27"/>
          <w:szCs w:val="27"/>
        </w:rPr>
      </w:pPr>
    </w:p>
    <w:p w14:paraId="77A59562" w14:textId="3CF65215" w:rsidR="00AD3EFA" w:rsidRPr="005D7529" w:rsidRDefault="00AD3EFA" w:rsidP="005D7529">
      <w:pPr>
        <w:pStyle w:val="3"/>
        <w:tabs>
          <w:tab w:val="left" w:pos="1985"/>
        </w:tabs>
        <w:spacing w:before="120" w:after="120" w:line="240" w:lineRule="auto"/>
        <w:ind w:left="1985" w:right="1133"/>
        <w:jc w:val="center"/>
        <w:rPr>
          <w:rFonts w:asciiTheme="majorHAnsi" w:hAnsiTheme="majorHAnsi"/>
          <w:i/>
          <w:sz w:val="27"/>
          <w:szCs w:val="27"/>
        </w:rPr>
      </w:pPr>
      <w:bookmarkStart w:id="89" w:name="_Toc525218472"/>
      <w:r w:rsidRPr="005D7529">
        <w:rPr>
          <w:rFonts w:asciiTheme="majorHAnsi" w:hAnsiTheme="majorHAnsi"/>
          <w:i/>
          <w:sz w:val="27"/>
          <w:szCs w:val="27"/>
        </w:rPr>
        <w:t>2.1</w:t>
      </w:r>
      <w:r w:rsidR="006E3B29">
        <w:rPr>
          <w:rFonts w:asciiTheme="majorHAnsi" w:hAnsiTheme="majorHAnsi"/>
          <w:i/>
          <w:sz w:val="27"/>
          <w:szCs w:val="27"/>
        </w:rPr>
        <w:t>3</w:t>
      </w:r>
      <w:r w:rsidRPr="005D7529">
        <w:rPr>
          <w:rFonts w:asciiTheme="majorHAnsi" w:hAnsiTheme="majorHAnsi"/>
          <w:i/>
          <w:sz w:val="27"/>
          <w:szCs w:val="27"/>
        </w:rPr>
        <w:t>.2.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bookmarkEnd w:id="88"/>
      <w:bookmarkEnd w:id="89"/>
    </w:p>
    <w:p w14:paraId="282AEEE1" w14:textId="064317C5" w:rsidR="0019408E" w:rsidRPr="000B0F89" w:rsidRDefault="000B0F89" w:rsidP="0019408E">
      <w:pPr>
        <w:spacing w:after="0" w:line="240" w:lineRule="auto"/>
        <w:ind w:firstLine="709"/>
        <w:jc w:val="both"/>
        <w:rPr>
          <w:rFonts w:ascii="Times New Roman" w:eastAsia="Times New Roman" w:hAnsi="Times New Roman"/>
          <w:sz w:val="27"/>
          <w:szCs w:val="27"/>
        </w:rPr>
      </w:pPr>
      <w:proofErr w:type="gramStart"/>
      <w:r w:rsidRPr="000B0F89">
        <w:rPr>
          <w:rFonts w:ascii="Times New Roman" w:eastAsia="Times New Roman" w:hAnsi="Times New Roman"/>
          <w:sz w:val="27"/>
          <w:szCs w:val="27"/>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w:t>
      </w:r>
      <w:r w:rsidRPr="000B0F89">
        <w:rPr>
          <w:rFonts w:eastAsia="Times New Roman"/>
          <w:i/>
          <w:sz w:val="27"/>
          <w:szCs w:val="27"/>
        </w:rPr>
        <w:t>)</w:t>
      </w:r>
      <w:r w:rsidRPr="000B0F89">
        <w:rPr>
          <w:rFonts w:ascii="Times New Roman" w:eastAsia="Times New Roman" w:hAnsi="Times New Roman"/>
          <w:sz w:val="27"/>
          <w:szCs w:val="27"/>
        </w:rPr>
        <w:t>, осуществляется методом экстраполяции</w:t>
      </w:r>
      <w:r w:rsidR="00152846">
        <w:rPr>
          <w:rFonts w:ascii="Times New Roman" w:eastAsia="Times New Roman" w:hAnsi="Times New Roman"/>
          <w:sz w:val="27"/>
          <w:szCs w:val="27"/>
        </w:rPr>
        <w:t xml:space="preserve"> - </w:t>
      </w:r>
      <w:r w:rsidRPr="000B0F89">
        <w:rPr>
          <w:rFonts w:ascii="Times New Roman" w:eastAsia="Times New Roman" w:hAnsi="Times New Roman"/>
          <w:sz w:val="27"/>
          <w:szCs w:val="27"/>
        </w:rPr>
        <w:t xml:space="preserve"> </w:t>
      </w:r>
      <w:r w:rsidR="0019408E" w:rsidRPr="001C4C62">
        <w:rPr>
          <w:rFonts w:ascii="Times New Roman" w:eastAsia="Times New Roman" w:hAnsi="Times New Roman"/>
          <w:sz w:val="27"/>
          <w:szCs w:val="27"/>
        </w:rPr>
        <w:t xml:space="preserve">рассчитывается как среднее арифметическое значение темпов роста (снижения)  фактических поступлений к предыдущему периоду </w:t>
      </w:r>
      <w:r w:rsidR="00152846" w:rsidRPr="001C4C62">
        <w:rPr>
          <w:rFonts w:ascii="Times New Roman" w:eastAsia="Times New Roman" w:hAnsi="Times New Roman"/>
          <w:sz w:val="27"/>
          <w:szCs w:val="27"/>
        </w:rPr>
        <w:t xml:space="preserve">(за 3 предыдущих года), </w:t>
      </w:r>
      <w:r w:rsidR="0019408E" w:rsidRPr="001C4C62">
        <w:rPr>
          <w:rFonts w:ascii="Times New Roman" w:eastAsia="Times New Roman" w:hAnsi="Times New Roman"/>
          <w:sz w:val="27"/>
          <w:szCs w:val="27"/>
        </w:rPr>
        <w:t xml:space="preserve"> %, с</w:t>
      </w:r>
      <w:r w:rsidR="0019408E">
        <w:rPr>
          <w:rFonts w:ascii="Times New Roman" w:eastAsia="Times New Roman" w:hAnsi="Times New Roman"/>
          <w:sz w:val="27"/>
          <w:szCs w:val="27"/>
        </w:rPr>
        <w:t xml:space="preserve"> </w:t>
      </w:r>
      <w:r w:rsidR="0019408E" w:rsidRPr="000B0F89">
        <w:rPr>
          <w:rFonts w:ascii="Times New Roman" w:eastAsia="Times New Roman" w:hAnsi="Times New Roman"/>
          <w:sz w:val="27"/>
          <w:szCs w:val="27"/>
        </w:rPr>
        <w:t xml:space="preserve">учётом изменения законодательства о налогах и сборах, а также другие факторы. </w:t>
      </w:r>
      <w:proofErr w:type="gramEnd"/>
    </w:p>
    <w:p w14:paraId="4B06D0BA" w14:textId="46F85C7C" w:rsidR="00C95C64" w:rsidRPr="00C95C64" w:rsidRDefault="00C95C64" w:rsidP="00C95C64">
      <w:pPr>
        <w:spacing w:after="0" w:line="240" w:lineRule="auto"/>
        <w:ind w:firstLine="709"/>
        <w:jc w:val="both"/>
        <w:rPr>
          <w:rFonts w:ascii="Times New Roman" w:hAnsi="Times New Roman"/>
          <w:sz w:val="26"/>
        </w:rPr>
      </w:pPr>
    </w:p>
    <w:p w14:paraId="05ACEC2C"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
    <w:p w14:paraId="55ED1206" w14:textId="32FB71D2" w:rsidR="00AD3EFA" w:rsidRPr="005D7529" w:rsidRDefault="00AD3EFA" w:rsidP="005D7529">
      <w:pPr>
        <w:pStyle w:val="3"/>
        <w:tabs>
          <w:tab w:val="left" w:pos="1985"/>
        </w:tabs>
        <w:spacing w:before="120" w:after="120" w:line="240" w:lineRule="auto"/>
        <w:ind w:left="1985" w:right="1133"/>
        <w:jc w:val="center"/>
        <w:rPr>
          <w:rFonts w:asciiTheme="majorHAnsi" w:hAnsiTheme="majorHAnsi"/>
          <w:i/>
          <w:sz w:val="27"/>
          <w:szCs w:val="27"/>
        </w:rPr>
      </w:pPr>
      <w:bookmarkStart w:id="90" w:name="_Toc498422378"/>
      <w:bookmarkStart w:id="91" w:name="_Toc525218473"/>
      <w:r w:rsidRPr="005D7529">
        <w:rPr>
          <w:rFonts w:asciiTheme="majorHAnsi" w:hAnsiTheme="majorHAnsi"/>
          <w:i/>
          <w:sz w:val="27"/>
          <w:szCs w:val="27"/>
        </w:rPr>
        <w:t>2.1</w:t>
      </w:r>
      <w:r w:rsidR="006E3B29">
        <w:rPr>
          <w:rFonts w:asciiTheme="majorHAnsi" w:hAnsiTheme="majorHAnsi"/>
          <w:i/>
          <w:sz w:val="27"/>
          <w:szCs w:val="27"/>
        </w:rPr>
        <w:t>3</w:t>
      </w:r>
      <w:r w:rsidRPr="005D7529">
        <w:rPr>
          <w:rFonts w:asciiTheme="majorHAnsi" w:hAnsiTheme="majorHAnsi"/>
          <w:i/>
          <w:sz w:val="27"/>
          <w:szCs w:val="27"/>
        </w:rPr>
        <w:t xml:space="preserve">.3. Государственная пошлина за государственную регистрацию юридического лица, физических лиц в качестве индивидуальных предпринимателей, </w:t>
      </w:r>
      <w:r w:rsidRPr="005D7529">
        <w:rPr>
          <w:rFonts w:asciiTheme="majorHAnsi" w:hAnsiTheme="majorHAnsi"/>
          <w:i/>
          <w:sz w:val="27"/>
          <w:szCs w:val="27"/>
        </w:rPr>
        <w:lastRenderedPageBreak/>
        <w:t>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bookmarkEnd w:id="90"/>
      <w:bookmarkEnd w:id="91"/>
    </w:p>
    <w:p w14:paraId="121AF72C" w14:textId="51EB7E13" w:rsidR="0019408E" w:rsidRPr="000B0F89" w:rsidRDefault="000B0F89" w:rsidP="0019408E">
      <w:pPr>
        <w:spacing w:after="0" w:line="240" w:lineRule="auto"/>
        <w:ind w:firstLine="709"/>
        <w:jc w:val="both"/>
        <w:rPr>
          <w:rFonts w:ascii="Times New Roman" w:eastAsia="Times New Roman" w:hAnsi="Times New Roman"/>
          <w:sz w:val="27"/>
          <w:szCs w:val="27"/>
        </w:rPr>
      </w:pPr>
      <w:proofErr w:type="gramStart"/>
      <w:r>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w:t>
      </w:r>
      <w:r w:rsidRPr="00CF0324">
        <w:rPr>
          <w:rFonts w:ascii="Times New Roman" w:hAnsi="Times New Roman"/>
          <w:sz w:val="27"/>
          <w:szCs w:val="27"/>
        </w:rPr>
        <w:t xml:space="preserve">методом </w:t>
      </w:r>
      <w:r>
        <w:rPr>
          <w:rFonts w:ascii="Times New Roman" w:hAnsi="Times New Roman"/>
          <w:sz w:val="27"/>
          <w:szCs w:val="27"/>
        </w:rPr>
        <w:t>экстраполяции</w:t>
      </w:r>
      <w:r w:rsidRPr="00CF0324">
        <w:rPr>
          <w:rFonts w:ascii="Times New Roman" w:hAnsi="Times New Roman"/>
          <w:sz w:val="27"/>
          <w:szCs w:val="27"/>
        </w:rPr>
        <w:t xml:space="preserve"> </w:t>
      </w:r>
      <w:r w:rsidR="00152846">
        <w:rPr>
          <w:rFonts w:ascii="Times New Roman" w:eastAsia="Times New Roman" w:hAnsi="Times New Roman"/>
          <w:sz w:val="27"/>
          <w:szCs w:val="27"/>
        </w:rPr>
        <w:t xml:space="preserve">- </w:t>
      </w:r>
      <w:r w:rsidR="00152846" w:rsidRPr="000B0F89">
        <w:rPr>
          <w:rFonts w:ascii="Times New Roman" w:eastAsia="Times New Roman" w:hAnsi="Times New Roman"/>
          <w:sz w:val="27"/>
          <w:szCs w:val="27"/>
        </w:rPr>
        <w:t xml:space="preserve"> </w:t>
      </w:r>
      <w:r w:rsidR="00152846" w:rsidRPr="001C4C62">
        <w:rPr>
          <w:rFonts w:ascii="Times New Roman" w:eastAsia="Times New Roman" w:hAnsi="Times New Roman"/>
          <w:sz w:val="27"/>
          <w:szCs w:val="27"/>
        </w:rPr>
        <w:t>рассчитывается как среднее арифметическое значение темпов роста (снижения)  фактических поступлений к предыдущему периоду (за 3 предыдущих года),  %,</w:t>
      </w:r>
      <w:r w:rsidR="0019408E" w:rsidRPr="001C4C62">
        <w:rPr>
          <w:rFonts w:ascii="Times New Roman" w:eastAsia="Times New Roman" w:hAnsi="Times New Roman"/>
          <w:sz w:val="27"/>
          <w:szCs w:val="27"/>
        </w:rPr>
        <w:t xml:space="preserve"> с</w:t>
      </w:r>
      <w:r w:rsidR="0019408E">
        <w:rPr>
          <w:rFonts w:ascii="Times New Roman" w:eastAsia="Times New Roman" w:hAnsi="Times New Roman"/>
          <w:sz w:val="27"/>
          <w:szCs w:val="27"/>
        </w:rPr>
        <w:t xml:space="preserve"> </w:t>
      </w:r>
      <w:r w:rsidR="0019408E" w:rsidRPr="000B0F89">
        <w:rPr>
          <w:rFonts w:ascii="Times New Roman" w:eastAsia="Times New Roman" w:hAnsi="Times New Roman"/>
          <w:sz w:val="27"/>
          <w:szCs w:val="27"/>
        </w:rPr>
        <w:t>учётом изменения законодательства о</w:t>
      </w:r>
      <w:proofErr w:type="gramEnd"/>
      <w:r w:rsidR="0019408E" w:rsidRPr="000B0F89">
        <w:rPr>
          <w:rFonts w:ascii="Times New Roman" w:eastAsia="Times New Roman" w:hAnsi="Times New Roman"/>
          <w:sz w:val="27"/>
          <w:szCs w:val="27"/>
        </w:rPr>
        <w:t xml:space="preserve"> </w:t>
      </w:r>
      <w:proofErr w:type="gramStart"/>
      <w:r w:rsidR="0019408E" w:rsidRPr="000B0F89">
        <w:rPr>
          <w:rFonts w:ascii="Times New Roman" w:eastAsia="Times New Roman" w:hAnsi="Times New Roman"/>
          <w:sz w:val="27"/>
          <w:szCs w:val="27"/>
        </w:rPr>
        <w:t>налогах</w:t>
      </w:r>
      <w:proofErr w:type="gramEnd"/>
      <w:r w:rsidR="0019408E" w:rsidRPr="000B0F89">
        <w:rPr>
          <w:rFonts w:ascii="Times New Roman" w:eastAsia="Times New Roman" w:hAnsi="Times New Roman"/>
          <w:sz w:val="27"/>
          <w:szCs w:val="27"/>
        </w:rPr>
        <w:t xml:space="preserve"> и сборах, а также другие факторы. </w:t>
      </w:r>
    </w:p>
    <w:p w14:paraId="784DAE79" w14:textId="08557979" w:rsidR="00AD3EFA" w:rsidRPr="008F4DB1" w:rsidRDefault="00AD3EFA" w:rsidP="008F4DB1">
      <w:pPr>
        <w:pStyle w:val="2"/>
        <w:spacing w:after="240" w:line="240" w:lineRule="auto"/>
        <w:ind w:firstLine="709"/>
        <w:jc w:val="center"/>
        <w:rPr>
          <w:rFonts w:asciiTheme="majorHAnsi" w:hAnsiTheme="majorHAnsi"/>
          <w:i w:val="0"/>
          <w:sz w:val="27"/>
          <w:szCs w:val="27"/>
        </w:rPr>
      </w:pPr>
      <w:bookmarkStart w:id="92" w:name="_Toc456264010"/>
      <w:bookmarkStart w:id="93" w:name="_Toc498422384"/>
      <w:bookmarkStart w:id="94" w:name="_Toc525218474"/>
      <w:r w:rsidRPr="008F4DB1">
        <w:rPr>
          <w:rFonts w:asciiTheme="majorHAnsi" w:hAnsiTheme="majorHAnsi"/>
          <w:i w:val="0"/>
          <w:sz w:val="27"/>
          <w:szCs w:val="27"/>
        </w:rPr>
        <w:t>2.1</w:t>
      </w:r>
      <w:r w:rsidR="006E3B29">
        <w:rPr>
          <w:rFonts w:asciiTheme="majorHAnsi" w:hAnsiTheme="majorHAnsi"/>
          <w:i w:val="0"/>
          <w:sz w:val="27"/>
          <w:szCs w:val="27"/>
        </w:rPr>
        <w:t>4</w:t>
      </w:r>
      <w:r w:rsidRPr="008F4DB1">
        <w:rPr>
          <w:rFonts w:asciiTheme="majorHAnsi" w:hAnsiTheme="majorHAnsi"/>
          <w:i w:val="0"/>
          <w:sz w:val="27"/>
          <w:szCs w:val="27"/>
        </w:rPr>
        <w:t>. Задолженность и перерасчеты по отмененным налогам, сборам и иным обязательным платежам</w:t>
      </w:r>
      <w:bookmarkEnd w:id="92"/>
      <w:r w:rsidRPr="008F4DB1">
        <w:rPr>
          <w:rFonts w:asciiTheme="majorHAnsi" w:hAnsiTheme="majorHAnsi"/>
          <w:i w:val="0"/>
          <w:sz w:val="27"/>
          <w:szCs w:val="27"/>
        </w:rPr>
        <w:t xml:space="preserve"> </w:t>
      </w:r>
      <w:r w:rsidRPr="008F4DB1">
        <w:rPr>
          <w:rFonts w:asciiTheme="majorHAnsi" w:hAnsiTheme="majorHAnsi"/>
          <w:i w:val="0"/>
          <w:sz w:val="27"/>
          <w:szCs w:val="27"/>
        </w:rPr>
        <w:br/>
        <w:t>182 1 09 00000 00 0000 000</w:t>
      </w:r>
      <w:bookmarkEnd w:id="93"/>
      <w:bookmarkEnd w:id="94"/>
    </w:p>
    <w:p w14:paraId="572B5131"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агрегированному коду бюджетной классификации 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Pr="00AD3EFA">
        <w:rPr>
          <w:rFonts w:ascii="Times New Roman" w:eastAsia="Times New Roman" w:hAnsi="Times New Roman"/>
          <w:sz w:val="27"/>
          <w:szCs w:val="27"/>
        </w:rPr>
        <w:br/>
        <w:t>№ 4-НМ «Задолженность по налогам и сборам, пеням и налоговым санкциям в бюджетную систему Российской Федерации».</w:t>
      </w:r>
    </w:p>
    <w:p w14:paraId="4AF5923C" w14:textId="758DD3ED" w:rsidR="00AD3EFA" w:rsidRPr="008F4DB1" w:rsidRDefault="00AD3EFA" w:rsidP="008F4DB1">
      <w:pPr>
        <w:pStyle w:val="2"/>
        <w:spacing w:after="240" w:line="240" w:lineRule="auto"/>
        <w:ind w:firstLine="709"/>
        <w:jc w:val="center"/>
        <w:rPr>
          <w:rFonts w:asciiTheme="majorHAnsi" w:hAnsiTheme="majorHAnsi"/>
          <w:i w:val="0"/>
          <w:sz w:val="27"/>
          <w:szCs w:val="27"/>
        </w:rPr>
      </w:pPr>
      <w:bookmarkStart w:id="95" w:name="_Toc498422389"/>
      <w:bookmarkStart w:id="96" w:name="_Toc525218475"/>
      <w:r w:rsidRPr="008F4DB1">
        <w:rPr>
          <w:rFonts w:asciiTheme="majorHAnsi" w:hAnsiTheme="majorHAnsi"/>
          <w:i w:val="0"/>
          <w:sz w:val="27"/>
          <w:szCs w:val="27"/>
        </w:rPr>
        <w:t>2.1</w:t>
      </w:r>
      <w:r w:rsidR="006E3B29">
        <w:rPr>
          <w:rFonts w:asciiTheme="majorHAnsi" w:hAnsiTheme="majorHAnsi"/>
          <w:i w:val="0"/>
          <w:sz w:val="27"/>
          <w:szCs w:val="27"/>
        </w:rPr>
        <w:t>5</w:t>
      </w:r>
      <w:r w:rsidRPr="008F4DB1">
        <w:rPr>
          <w:rFonts w:asciiTheme="majorHAnsi" w:hAnsiTheme="majorHAnsi"/>
          <w:i w:val="0"/>
          <w:sz w:val="27"/>
          <w:szCs w:val="27"/>
        </w:rPr>
        <w:t xml:space="preserve">. Платежи при пользовании природными ресурсами </w:t>
      </w:r>
      <w:r w:rsidRPr="008F4DB1">
        <w:rPr>
          <w:rFonts w:asciiTheme="majorHAnsi" w:hAnsiTheme="majorHAnsi"/>
          <w:i w:val="0"/>
          <w:sz w:val="27"/>
          <w:szCs w:val="27"/>
        </w:rPr>
        <w:br/>
        <w:t>182 1 12 00000 00 0000 000</w:t>
      </w:r>
      <w:bookmarkEnd w:id="95"/>
      <w:bookmarkEnd w:id="96"/>
    </w:p>
    <w:p w14:paraId="49F7D98B"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14:paraId="446189DB"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6CF260A9" w14:textId="77777777" w:rsidR="00AD3EFA" w:rsidRPr="00AD3EFA" w:rsidRDefault="00AD3EFA" w:rsidP="00AD3EFA">
      <w:pPr>
        <w:autoSpaceDE w:val="0"/>
        <w:autoSpaceDN w:val="0"/>
        <w:adjustRightInd w:val="0"/>
        <w:spacing w:after="0" w:line="240" w:lineRule="auto"/>
        <w:ind w:firstLine="709"/>
        <w:jc w:val="both"/>
        <w:rPr>
          <w:rFonts w:ascii="Times New Roman" w:eastAsia="Times New Roman" w:hAnsi="Times New Roman"/>
          <w:sz w:val="26"/>
          <w:szCs w:val="26"/>
        </w:rPr>
      </w:pPr>
      <w:r w:rsidRPr="00AD3EFA">
        <w:rPr>
          <w:rFonts w:ascii="Times New Roman" w:eastAsia="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AD3EFA">
        <w:rPr>
          <w:rFonts w:ascii="Times New Roman" w:eastAsia="Times New Roman" w:hAnsi="Times New Roman"/>
          <w:sz w:val="26"/>
          <w:szCs w:val="26"/>
        </w:rPr>
        <w:t xml:space="preserve"> </w:t>
      </w:r>
    </w:p>
    <w:p w14:paraId="297325E3" w14:textId="77777777" w:rsidR="00AD3EFA" w:rsidRPr="00AD3EFA" w:rsidRDefault="00AD3EFA" w:rsidP="00AD3EFA">
      <w:pPr>
        <w:spacing w:after="0" w:line="240" w:lineRule="auto"/>
        <w:ind w:firstLine="709"/>
        <w:jc w:val="both"/>
        <w:rPr>
          <w:rFonts w:ascii="Times New Roman" w:eastAsia="Times New Roman" w:hAnsi="Times New Roman"/>
          <w:sz w:val="26"/>
        </w:rPr>
      </w:pPr>
    </w:p>
    <w:p w14:paraId="41813DEC" w14:textId="77777777" w:rsidR="00AD3EFA" w:rsidRPr="00AD3EFA" w:rsidRDefault="00AD3EFA" w:rsidP="00AD3EFA">
      <w:pPr>
        <w:spacing w:after="0" w:line="240" w:lineRule="auto"/>
        <w:ind w:firstLine="709"/>
        <w:jc w:val="both"/>
        <w:rPr>
          <w:rFonts w:ascii="Times New Roman" w:eastAsia="Times New Roman" w:hAnsi="Times New Roman"/>
          <w:sz w:val="26"/>
        </w:rPr>
      </w:pPr>
    </w:p>
    <w:p w14:paraId="16315304" w14:textId="193EEB17" w:rsidR="00AD3EFA" w:rsidRPr="005D7529" w:rsidRDefault="00AD3EFA" w:rsidP="005D7529">
      <w:pPr>
        <w:pStyle w:val="3"/>
        <w:tabs>
          <w:tab w:val="left" w:pos="1985"/>
        </w:tabs>
        <w:spacing w:before="120" w:after="120" w:line="240" w:lineRule="auto"/>
        <w:ind w:left="1985" w:right="1133"/>
        <w:jc w:val="center"/>
        <w:rPr>
          <w:rFonts w:asciiTheme="majorHAnsi" w:hAnsiTheme="majorHAnsi"/>
          <w:i/>
          <w:sz w:val="27"/>
          <w:szCs w:val="27"/>
        </w:rPr>
      </w:pPr>
      <w:bookmarkStart w:id="97" w:name="_Toc498422390"/>
      <w:bookmarkStart w:id="98" w:name="_Toc525218476"/>
      <w:r w:rsidRPr="005D7529">
        <w:rPr>
          <w:rFonts w:asciiTheme="majorHAnsi" w:hAnsiTheme="majorHAnsi"/>
          <w:i/>
          <w:sz w:val="27"/>
          <w:szCs w:val="27"/>
        </w:rPr>
        <w:t>2.1</w:t>
      </w:r>
      <w:r w:rsidR="006E3B29">
        <w:rPr>
          <w:rFonts w:asciiTheme="majorHAnsi" w:hAnsiTheme="majorHAnsi"/>
          <w:i/>
          <w:sz w:val="27"/>
          <w:szCs w:val="27"/>
        </w:rPr>
        <w:t>5</w:t>
      </w:r>
      <w:r w:rsidRPr="005D7529">
        <w:rPr>
          <w:rFonts w:asciiTheme="majorHAnsi" w:hAnsiTheme="majorHAnsi"/>
          <w:i/>
          <w:sz w:val="27"/>
          <w:szCs w:val="27"/>
        </w:rPr>
        <w:t>.1. Регулярные платежи за пользование недрами при пользовании недрами на территории Российской Федерации 182 1 12 02030 01 0000 120</w:t>
      </w:r>
      <w:bookmarkEnd w:id="97"/>
      <w:bookmarkEnd w:id="98"/>
    </w:p>
    <w:p w14:paraId="7D4A707B" w14:textId="77777777" w:rsid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14:paraId="78247B3A" w14:textId="77777777" w:rsidR="00FF66C5" w:rsidRPr="00F87DA5" w:rsidRDefault="00FF66C5" w:rsidP="00FF66C5">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399083FE" w14:textId="77777777" w:rsidR="00FF66C5" w:rsidRPr="00AD3EFA" w:rsidRDefault="00FF66C5" w:rsidP="00AD3EFA">
      <w:pPr>
        <w:spacing w:after="0" w:line="240" w:lineRule="auto"/>
        <w:ind w:firstLine="709"/>
        <w:jc w:val="both"/>
        <w:rPr>
          <w:rFonts w:ascii="Times New Roman" w:eastAsia="Times New Roman" w:hAnsi="Times New Roman"/>
          <w:sz w:val="27"/>
          <w:szCs w:val="27"/>
        </w:rPr>
      </w:pPr>
    </w:p>
    <w:p w14:paraId="2BCA0915"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
    <w:p w14:paraId="00CB41C6" w14:textId="79DD4FC2" w:rsidR="00AD3EFA" w:rsidRPr="008F4DB1" w:rsidRDefault="00AD3EFA" w:rsidP="008F4DB1">
      <w:pPr>
        <w:pStyle w:val="2"/>
        <w:spacing w:after="240" w:line="240" w:lineRule="auto"/>
        <w:ind w:firstLine="709"/>
        <w:jc w:val="center"/>
        <w:rPr>
          <w:rFonts w:asciiTheme="majorHAnsi" w:hAnsiTheme="majorHAnsi"/>
          <w:i w:val="0"/>
          <w:sz w:val="27"/>
          <w:szCs w:val="27"/>
        </w:rPr>
      </w:pPr>
      <w:bookmarkStart w:id="99" w:name="_Toc488309306"/>
      <w:bookmarkStart w:id="100" w:name="_Toc498422395"/>
      <w:bookmarkStart w:id="101" w:name="_Toc525218477"/>
      <w:r w:rsidRPr="008F4DB1">
        <w:rPr>
          <w:rFonts w:asciiTheme="majorHAnsi" w:hAnsiTheme="majorHAnsi"/>
          <w:i w:val="0"/>
          <w:sz w:val="27"/>
          <w:szCs w:val="27"/>
        </w:rPr>
        <w:t>2.</w:t>
      </w:r>
      <w:r w:rsidR="006E3B29">
        <w:rPr>
          <w:rFonts w:asciiTheme="majorHAnsi" w:hAnsiTheme="majorHAnsi"/>
          <w:i w:val="0"/>
          <w:sz w:val="27"/>
          <w:szCs w:val="27"/>
        </w:rPr>
        <w:t>16</w:t>
      </w:r>
      <w:r w:rsidRPr="008F4DB1">
        <w:rPr>
          <w:rFonts w:asciiTheme="majorHAnsi" w:hAnsiTheme="majorHAnsi"/>
          <w:i w:val="0"/>
          <w:sz w:val="27"/>
          <w:szCs w:val="27"/>
        </w:rPr>
        <w:t xml:space="preserve">. Доходы от оказания платных услуг (работ) и компенсации затрат государства </w:t>
      </w:r>
      <w:r w:rsidR="002C722D" w:rsidRPr="002C722D">
        <w:rPr>
          <w:rFonts w:asciiTheme="majorHAnsi" w:hAnsiTheme="majorHAnsi"/>
          <w:i w:val="0"/>
          <w:sz w:val="27"/>
          <w:szCs w:val="27"/>
        </w:rPr>
        <w:t xml:space="preserve"> </w:t>
      </w:r>
      <w:r w:rsidRPr="008F4DB1">
        <w:rPr>
          <w:rFonts w:asciiTheme="majorHAnsi" w:hAnsiTheme="majorHAnsi"/>
          <w:i w:val="0"/>
          <w:sz w:val="27"/>
          <w:szCs w:val="27"/>
        </w:rPr>
        <w:t>182 1 13 00000 00 0000 000</w:t>
      </w:r>
      <w:bookmarkEnd w:id="99"/>
      <w:bookmarkEnd w:id="100"/>
      <w:bookmarkEnd w:id="101"/>
    </w:p>
    <w:p w14:paraId="10A705ED"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14:paraId="729B0307"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14:paraId="3FD01625"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152846">
        <w:rPr>
          <w:rFonts w:ascii="Times New Roman" w:eastAsia="Times New Roman" w:hAnsi="Times New Roman"/>
          <w:sz w:val="27"/>
          <w:szCs w:val="27"/>
        </w:rPr>
        <w:t>- изменений в законодательстве;</w:t>
      </w:r>
    </w:p>
    <w:p w14:paraId="2CEE6F92"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xml:space="preserve">- динамики поступления за периоды, предшествующие </w:t>
      </w:r>
      <w:proofErr w:type="gramStart"/>
      <w:r w:rsidRPr="00AD3EFA">
        <w:rPr>
          <w:rFonts w:ascii="Times New Roman" w:eastAsia="Times New Roman" w:hAnsi="Times New Roman"/>
          <w:sz w:val="27"/>
          <w:szCs w:val="27"/>
        </w:rPr>
        <w:t>прогнозируемому</w:t>
      </w:r>
      <w:proofErr w:type="gramEnd"/>
      <w:r w:rsidRPr="00AD3EFA">
        <w:rPr>
          <w:rFonts w:ascii="Times New Roman" w:eastAsia="Times New Roman" w:hAnsi="Times New Roman"/>
          <w:sz w:val="27"/>
          <w:szCs w:val="27"/>
        </w:rPr>
        <w:t>, динамики текущих поступлений;</w:t>
      </w:r>
    </w:p>
    <w:p w14:paraId="523AFD9E"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данные форм статистической налоговой отчетности и сведений;</w:t>
      </w:r>
    </w:p>
    <w:p w14:paraId="3C207E79" w14:textId="77777777" w:rsidR="00AD3EFA" w:rsidRPr="00AD3EFA" w:rsidRDefault="00AD3EFA" w:rsidP="00AD3EFA">
      <w:pPr>
        <w:autoSpaceDE w:val="0"/>
        <w:autoSpaceDN w:val="0"/>
        <w:adjustRightInd w:val="0"/>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xml:space="preserve">- иных факторов (в том числе поступления, имеющие нестабильный «разовый» характер и др.). </w:t>
      </w:r>
    </w:p>
    <w:p w14:paraId="45A0CD43"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
    <w:p w14:paraId="44EF4CFF" w14:textId="4EA97C82" w:rsidR="00AD3EFA" w:rsidRPr="005D7529" w:rsidRDefault="00AD3EFA" w:rsidP="000B0F89">
      <w:pPr>
        <w:pStyle w:val="3"/>
        <w:tabs>
          <w:tab w:val="left" w:pos="1985"/>
        </w:tabs>
        <w:spacing w:before="120" w:after="120" w:line="240" w:lineRule="auto"/>
        <w:ind w:left="1985" w:right="1133"/>
        <w:jc w:val="center"/>
        <w:rPr>
          <w:rFonts w:asciiTheme="majorHAnsi" w:hAnsiTheme="majorHAnsi"/>
          <w:i/>
          <w:sz w:val="27"/>
          <w:szCs w:val="27"/>
        </w:rPr>
      </w:pPr>
      <w:bookmarkStart w:id="102" w:name="_Toc488309307"/>
      <w:bookmarkStart w:id="103" w:name="_Toc498422396"/>
      <w:bookmarkStart w:id="104" w:name="_Toc525218478"/>
      <w:r w:rsidRPr="005D7529">
        <w:rPr>
          <w:rFonts w:asciiTheme="majorHAnsi" w:hAnsiTheme="majorHAnsi"/>
          <w:i/>
          <w:sz w:val="27"/>
          <w:szCs w:val="27"/>
        </w:rPr>
        <w:t>2.</w:t>
      </w:r>
      <w:r w:rsidR="006E3B29">
        <w:rPr>
          <w:rFonts w:asciiTheme="majorHAnsi" w:hAnsiTheme="majorHAnsi"/>
          <w:i/>
          <w:sz w:val="27"/>
          <w:szCs w:val="27"/>
        </w:rPr>
        <w:t>16</w:t>
      </w:r>
      <w:r w:rsidRPr="005D7529">
        <w:rPr>
          <w:rFonts w:asciiTheme="majorHAnsi" w:hAnsiTheme="majorHAnsi"/>
          <w:i/>
          <w:sz w:val="27"/>
          <w:szCs w:val="27"/>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0B0F89">
        <w:rPr>
          <w:rFonts w:asciiTheme="majorHAnsi" w:hAnsiTheme="majorHAnsi"/>
          <w:i/>
          <w:sz w:val="27"/>
          <w:szCs w:val="27"/>
        </w:rPr>
        <w:t xml:space="preserve"> </w:t>
      </w:r>
      <w:proofErr w:type="gramStart"/>
      <w:r w:rsidR="000B0F89" w:rsidRPr="000B0F89">
        <w:rPr>
          <w:rFonts w:asciiTheme="majorHAnsi" w:hAnsiTheme="majorHAnsi"/>
          <w:i/>
          <w:sz w:val="27"/>
          <w:szCs w:val="27"/>
        </w:rPr>
        <w:t xml:space="preserve">( </w:t>
      </w:r>
      <w:proofErr w:type="gramEnd"/>
      <w:r w:rsidR="000B0F89">
        <w:rPr>
          <w:rFonts w:asciiTheme="majorHAnsi" w:hAnsiTheme="majorHAnsi"/>
          <w:i/>
          <w:sz w:val="27"/>
          <w:szCs w:val="27"/>
        </w:rPr>
        <w:t xml:space="preserve">при обращении через многофункциональные центры) </w:t>
      </w:r>
      <w:r w:rsidR="000B0F89">
        <w:rPr>
          <w:rFonts w:asciiTheme="majorHAnsi" w:hAnsiTheme="majorHAnsi"/>
          <w:i/>
          <w:sz w:val="27"/>
          <w:szCs w:val="27"/>
        </w:rPr>
        <w:br/>
        <w:t xml:space="preserve"> 182 1 13 01020 01 8</w:t>
      </w:r>
      <w:r w:rsidRPr="005D7529">
        <w:rPr>
          <w:rFonts w:asciiTheme="majorHAnsi" w:hAnsiTheme="majorHAnsi"/>
          <w:i/>
          <w:sz w:val="27"/>
          <w:szCs w:val="27"/>
        </w:rPr>
        <w:t>000 130</w:t>
      </w:r>
      <w:bookmarkEnd w:id="102"/>
      <w:bookmarkEnd w:id="103"/>
      <w:bookmarkEnd w:id="104"/>
    </w:p>
    <w:p w14:paraId="453C9552" w14:textId="462B07C2"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осуществляется методом экстраполяции с учётом корректирующей суммы поступлений, учитывающей изменения законодательства, а также другие факторы.</w:t>
      </w:r>
    </w:p>
    <w:p w14:paraId="757AA25B"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
    <w:p w14:paraId="7CB3819A" w14:textId="6C47BFF7" w:rsidR="00AD3EFA" w:rsidRPr="005D7529" w:rsidRDefault="006E3B29" w:rsidP="005D7529">
      <w:pPr>
        <w:pStyle w:val="3"/>
        <w:tabs>
          <w:tab w:val="left" w:pos="1985"/>
        </w:tabs>
        <w:spacing w:before="120" w:after="120" w:line="240" w:lineRule="auto"/>
        <w:ind w:left="1985" w:right="1133"/>
        <w:jc w:val="center"/>
        <w:rPr>
          <w:rFonts w:asciiTheme="majorHAnsi" w:hAnsiTheme="majorHAnsi"/>
          <w:i/>
          <w:sz w:val="27"/>
          <w:szCs w:val="27"/>
        </w:rPr>
      </w:pPr>
      <w:bookmarkStart w:id="105" w:name="_Toc488309308"/>
      <w:bookmarkStart w:id="106" w:name="_Toc498422397"/>
      <w:bookmarkStart w:id="107" w:name="_Toc525218479"/>
      <w:r>
        <w:rPr>
          <w:rFonts w:asciiTheme="majorHAnsi" w:hAnsiTheme="majorHAnsi"/>
          <w:i/>
          <w:sz w:val="27"/>
          <w:szCs w:val="27"/>
        </w:rPr>
        <w:t>2.16</w:t>
      </w:r>
      <w:r w:rsidR="00AD3EFA" w:rsidRPr="005D7529">
        <w:rPr>
          <w:rFonts w:asciiTheme="majorHAnsi" w:hAnsiTheme="majorHAnsi"/>
          <w:i/>
          <w:sz w:val="27"/>
          <w:szCs w:val="27"/>
        </w:rPr>
        <w:t xml:space="preserve">.2. Плата за предоставление сведений, содержащихся в государственном адресном реестре </w:t>
      </w:r>
      <w:r w:rsidR="000B0F89">
        <w:rPr>
          <w:rFonts w:asciiTheme="majorHAnsi" w:hAnsiTheme="majorHAnsi"/>
          <w:i/>
          <w:sz w:val="27"/>
          <w:szCs w:val="27"/>
        </w:rPr>
        <w:t>(</w:t>
      </w:r>
      <w:r w:rsidR="000B0F89" w:rsidRPr="000B0F89">
        <w:rPr>
          <w:rFonts w:asciiTheme="majorHAnsi" w:hAnsiTheme="majorHAnsi"/>
          <w:i/>
          <w:sz w:val="27"/>
          <w:szCs w:val="27"/>
        </w:rPr>
        <w:t xml:space="preserve">при обращении через многофункциональные центры) </w:t>
      </w:r>
      <w:r w:rsidR="00AD3EFA" w:rsidRPr="005D7529">
        <w:rPr>
          <w:rFonts w:asciiTheme="majorHAnsi" w:hAnsiTheme="majorHAnsi"/>
          <w:i/>
          <w:sz w:val="27"/>
          <w:szCs w:val="27"/>
        </w:rPr>
        <w:t xml:space="preserve">182 1 13 01060 01 </w:t>
      </w:r>
      <w:r w:rsidR="000B0F89">
        <w:rPr>
          <w:rFonts w:asciiTheme="majorHAnsi" w:hAnsiTheme="majorHAnsi"/>
          <w:i/>
          <w:sz w:val="27"/>
          <w:szCs w:val="27"/>
        </w:rPr>
        <w:t>8</w:t>
      </w:r>
      <w:r w:rsidR="00AD3EFA" w:rsidRPr="005D7529">
        <w:rPr>
          <w:rFonts w:asciiTheme="majorHAnsi" w:hAnsiTheme="majorHAnsi"/>
          <w:i/>
          <w:sz w:val="27"/>
          <w:szCs w:val="27"/>
        </w:rPr>
        <w:t>000 130</w:t>
      </w:r>
      <w:bookmarkEnd w:id="105"/>
      <w:bookmarkEnd w:id="106"/>
      <w:bookmarkEnd w:id="107"/>
    </w:p>
    <w:p w14:paraId="1083F6D2" w14:textId="2F8906C3" w:rsid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Расчет поступлений платы за предоставление сведений, содержащихся в государственном адресном реестре, осуществляется методом экстраполяции с учётом корректирующей суммы поступлений, учитывающей изменения законодательства, а также другие факторы.</w:t>
      </w:r>
    </w:p>
    <w:p w14:paraId="32DD4D2A" w14:textId="77777777" w:rsidR="00FF66C5" w:rsidRPr="00F87DA5" w:rsidRDefault="00FF66C5" w:rsidP="00FF66C5">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2A986166" w14:textId="77777777" w:rsidR="00FF66C5" w:rsidRPr="000B0F89" w:rsidRDefault="00FF66C5" w:rsidP="000B0F89">
      <w:pPr>
        <w:spacing w:after="0" w:line="240" w:lineRule="auto"/>
        <w:ind w:firstLine="709"/>
        <w:jc w:val="both"/>
        <w:rPr>
          <w:rFonts w:ascii="Times New Roman" w:eastAsia="Times New Roman" w:hAnsi="Times New Roman"/>
          <w:sz w:val="27"/>
          <w:szCs w:val="27"/>
        </w:rPr>
      </w:pPr>
    </w:p>
    <w:p w14:paraId="599E3856"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
    <w:p w14:paraId="25E412E9" w14:textId="7118AB36" w:rsidR="00AD3EFA" w:rsidRPr="005D7529" w:rsidRDefault="006E3B29" w:rsidP="005D7529">
      <w:pPr>
        <w:pStyle w:val="3"/>
        <w:tabs>
          <w:tab w:val="left" w:pos="1985"/>
        </w:tabs>
        <w:spacing w:before="120" w:after="120" w:line="240" w:lineRule="auto"/>
        <w:ind w:left="1985" w:right="1133"/>
        <w:jc w:val="center"/>
        <w:rPr>
          <w:rFonts w:asciiTheme="majorHAnsi" w:hAnsiTheme="majorHAnsi"/>
          <w:i/>
          <w:sz w:val="27"/>
          <w:szCs w:val="27"/>
        </w:rPr>
      </w:pPr>
      <w:bookmarkStart w:id="108" w:name="_Toc488309309"/>
      <w:bookmarkStart w:id="109" w:name="_Toc498422398"/>
      <w:bookmarkStart w:id="110" w:name="_Toc525218480"/>
      <w:r>
        <w:rPr>
          <w:rFonts w:asciiTheme="majorHAnsi" w:hAnsiTheme="majorHAnsi"/>
          <w:i/>
          <w:sz w:val="27"/>
          <w:szCs w:val="27"/>
        </w:rPr>
        <w:t>2.16</w:t>
      </w:r>
      <w:r w:rsidR="00AD3EFA" w:rsidRPr="005D7529">
        <w:rPr>
          <w:rFonts w:asciiTheme="majorHAnsi" w:hAnsiTheme="majorHAnsi"/>
          <w:i/>
          <w:sz w:val="27"/>
          <w:szCs w:val="27"/>
        </w:rPr>
        <w:t xml:space="preserve">.3. Плата за предоставление информации из реестра дисквалифицированных лиц </w:t>
      </w:r>
      <w:r w:rsidR="000B0F89" w:rsidRPr="000B0F89">
        <w:rPr>
          <w:rFonts w:asciiTheme="majorHAnsi" w:hAnsiTheme="majorHAnsi"/>
          <w:i/>
          <w:sz w:val="27"/>
          <w:szCs w:val="27"/>
        </w:rPr>
        <w:t xml:space="preserve">(при обращении </w:t>
      </w:r>
      <w:r w:rsidR="000B0F89" w:rsidRPr="000B0F89">
        <w:rPr>
          <w:rFonts w:asciiTheme="majorHAnsi" w:hAnsiTheme="majorHAnsi"/>
          <w:i/>
          <w:sz w:val="27"/>
          <w:szCs w:val="27"/>
        </w:rPr>
        <w:lastRenderedPageBreak/>
        <w:t>через многофункциональные центры)</w:t>
      </w:r>
      <w:r w:rsidR="00AD3EFA" w:rsidRPr="005D7529">
        <w:rPr>
          <w:rFonts w:asciiTheme="majorHAnsi" w:hAnsiTheme="majorHAnsi"/>
          <w:i/>
          <w:sz w:val="27"/>
          <w:szCs w:val="27"/>
        </w:rPr>
        <w:br/>
        <w:t xml:space="preserve">182 1 13 01190 01 </w:t>
      </w:r>
      <w:r w:rsidR="000B0F89">
        <w:rPr>
          <w:rFonts w:asciiTheme="majorHAnsi" w:hAnsiTheme="majorHAnsi"/>
          <w:i/>
          <w:sz w:val="27"/>
          <w:szCs w:val="27"/>
        </w:rPr>
        <w:t>8</w:t>
      </w:r>
      <w:r w:rsidR="00AD3EFA" w:rsidRPr="005D7529">
        <w:rPr>
          <w:rFonts w:asciiTheme="majorHAnsi" w:hAnsiTheme="majorHAnsi"/>
          <w:i/>
          <w:sz w:val="27"/>
          <w:szCs w:val="27"/>
        </w:rPr>
        <w:t>000 130</w:t>
      </w:r>
      <w:bookmarkEnd w:id="108"/>
      <w:bookmarkEnd w:id="109"/>
      <w:bookmarkEnd w:id="110"/>
    </w:p>
    <w:p w14:paraId="2A7DF877" w14:textId="484527DF" w:rsidR="00AD3EFA" w:rsidRPr="00AD3EFA" w:rsidRDefault="000B0F89" w:rsidP="00AD3EFA">
      <w:pPr>
        <w:spacing w:after="0" w:line="240" w:lineRule="auto"/>
        <w:ind w:firstLine="709"/>
        <w:jc w:val="both"/>
        <w:rPr>
          <w:rFonts w:ascii="Times New Roman" w:eastAsia="Times New Roman" w:hAnsi="Times New Roman"/>
          <w:sz w:val="27"/>
          <w:szCs w:val="27"/>
        </w:rPr>
      </w:pPr>
      <w:r>
        <w:rPr>
          <w:rFonts w:ascii="Times New Roman" w:hAnsi="Times New Roman"/>
          <w:sz w:val="27"/>
          <w:szCs w:val="27"/>
        </w:rPr>
        <w:t xml:space="preserve">Расчет поступлений платы за предоставление информации из реестра дисквалифицированных лиц, </w:t>
      </w:r>
      <w:r w:rsidRPr="00BF3C61">
        <w:rPr>
          <w:rFonts w:ascii="Times New Roman" w:hAnsi="Times New Roman"/>
          <w:sz w:val="27"/>
          <w:szCs w:val="27"/>
        </w:rPr>
        <w:t>осуществляется методом экстраполяции с учётом корректирующей суммы поступлений, учитывающей изменения законодательства</w:t>
      </w:r>
      <w:r w:rsidRPr="00C95C64">
        <w:rPr>
          <w:rFonts w:ascii="Times New Roman" w:hAnsi="Times New Roman"/>
          <w:sz w:val="27"/>
          <w:szCs w:val="27"/>
          <w:highlight w:val="cyan"/>
        </w:rPr>
        <w:t>,</w:t>
      </w:r>
      <w:r w:rsidRPr="00BF3C61">
        <w:rPr>
          <w:rFonts w:ascii="Times New Roman" w:hAnsi="Times New Roman"/>
          <w:sz w:val="27"/>
          <w:szCs w:val="27"/>
        </w:rPr>
        <w:t xml:space="preserve"> а также другие факторы</w:t>
      </w:r>
      <w:r w:rsidR="008E3653">
        <w:rPr>
          <w:rFonts w:ascii="Times New Roman" w:hAnsi="Times New Roman"/>
          <w:sz w:val="27"/>
          <w:szCs w:val="27"/>
        </w:rPr>
        <w:t>.</w:t>
      </w:r>
    </w:p>
    <w:p w14:paraId="3DB1B28A" w14:textId="1132C51A" w:rsidR="00AD3EFA" w:rsidRPr="008F4DB1" w:rsidRDefault="00AD3EFA" w:rsidP="008F4DB1">
      <w:pPr>
        <w:pStyle w:val="2"/>
        <w:spacing w:after="240" w:line="240" w:lineRule="auto"/>
        <w:ind w:firstLine="709"/>
        <w:jc w:val="center"/>
        <w:rPr>
          <w:rFonts w:asciiTheme="majorHAnsi" w:hAnsiTheme="majorHAnsi"/>
          <w:i w:val="0"/>
          <w:sz w:val="27"/>
          <w:szCs w:val="27"/>
        </w:rPr>
      </w:pPr>
      <w:bookmarkStart w:id="111" w:name="_Toc488309315"/>
      <w:bookmarkStart w:id="112" w:name="_Toc498422404"/>
      <w:bookmarkStart w:id="113" w:name="_Toc525218481"/>
      <w:r w:rsidRPr="008F4DB1">
        <w:rPr>
          <w:rFonts w:asciiTheme="majorHAnsi" w:hAnsiTheme="majorHAnsi"/>
          <w:i w:val="0"/>
          <w:sz w:val="27"/>
          <w:szCs w:val="27"/>
        </w:rPr>
        <w:t>2.</w:t>
      </w:r>
      <w:r w:rsidR="006E3B29">
        <w:rPr>
          <w:rFonts w:asciiTheme="majorHAnsi" w:hAnsiTheme="majorHAnsi"/>
          <w:i w:val="0"/>
          <w:sz w:val="27"/>
          <w:szCs w:val="27"/>
        </w:rPr>
        <w:t>17</w:t>
      </w:r>
      <w:r w:rsidRPr="008F4DB1">
        <w:rPr>
          <w:rFonts w:asciiTheme="majorHAnsi" w:hAnsiTheme="majorHAnsi"/>
          <w:i w:val="0"/>
          <w:sz w:val="27"/>
          <w:szCs w:val="27"/>
        </w:rPr>
        <w:t xml:space="preserve">. Штрафы, санкции, возмещение ущерба </w:t>
      </w:r>
      <w:r w:rsidRPr="008F4DB1">
        <w:rPr>
          <w:rFonts w:asciiTheme="majorHAnsi" w:hAnsiTheme="majorHAnsi"/>
          <w:i w:val="0"/>
          <w:sz w:val="27"/>
          <w:szCs w:val="27"/>
        </w:rPr>
        <w:br/>
        <w:t>182 1 16 00000 00 0000 000</w:t>
      </w:r>
      <w:bookmarkEnd w:id="111"/>
      <w:bookmarkEnd w:id="112"/>
      <w:bookmarkEnd w:id="113"/>
    </w:p>
    <w:p w14:paraId="651B32A5"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14:paraId="5F72CDF7"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xml:space="preserve">- Бюджетный кодекс Российской Федерации; </w:t>
      </w:r>
    </w:p>
    <w:p w14:paraId="52545765"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14:paraId="08A98F4B"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14:paraId="6BEADC4D"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xml:space="preserve">При расчете учитываются следующие факторы: </w:t>
      </w:r>
    </w:p>
    <w:p w14:paraId="2C126EAF"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8D7C28">
        <w:rPr>
          <w:rFonts w:ascii="Times New Roman" w:eastAsia="Times New Roman" w:hAnsi="Times New Roman"/>
          <w:sz w:val="27"/>
          <w:szCs w:val="27"/>
        </w:rPr>
        <w:t>- изменения в законодательстве;</w:t>
      </w:r>
    </w:p>
    <w:p w14:paraId="5A2CFB07"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0AA71204"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данные форм статистической налоговой отчетности и сведений;</w:t>
      </w:r>
    </w:p>
    <w:p w14:paraId="466AC818" w14:textId="77777777" w:rsidR="00AD3EFA" w:rsidRPr="00AD3EFA" w:rsidRDefault="00AD3EFA" w:rsidP="00AD3EFA">
      <w:pPr>
        <w:autoSpaceDE w:val="0"/>
        <w:autoSpaceDN w:val="0"/>
        <w:adjustRightInd w:val="0"/>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 xml:space="preserve">- иные факторы (в том числе возможная корректировка на поступления, имеющие характер «всплеска» и др.). </w:t>
      </w:r>
    </w:p>
    <w:p w14:paraId="098B13BE" w14:textId="77777777" w:rsidR="00AD3EFA" w:rsidRPr="00AD3EFA" w:rsidRDefault="00AD3EFA" w:rsidP="00AD3EFA">
      <w:pPr>
        <w:autoSpaceDE w:val="0"/>
        <w:autoSpaceDN w:val="0"/>
        <w:adjustRightInd w:val="0"/>
        <w:spacing w:after="0" w:line="240" w:lineRule="auto"/>
        <w:ind w:firstLine="709"/>
        <w:jc w:val="both"/>
        <w:rPr>
          <w:rFonts w:ascii="Times New Roman" w:eastAsia="Times New Roman" w:hAnsi="Times New Roman"/>
          <w:sz w:val="27"/>
          <w:szCs w:val="27"/>
        </w:rPr>
      </w:pPr>
    </w:p>
    <w:p w14:paraId="37811D64" w14:textId="733F277D" w:rsidR="00AD3EFA" w:rsidRPr="0019408E" w:rsidRDefault="00AD3EFA" w:rsidP="005D7529">
      <w:pPr>
        <w:pStyle w:val="3"/>
        <w:tabs>
          <w:tab w:val="left" w:pos="1985"/>
        </w:tabs>
        <w:spacing w:before="120" w:after="120" w:line="240" w:lineRule="auto"/>
        <w:ind w:left="1985" w:right="1133"/>
        <w:jc w:val="center"/>
        <w:rPr>
          <w:rFonts w:asciiTheme="majorHAnsi" w:hAnsiTheme="majorHAnsi"/>
          <w:i/>
          <w:color w:val="FF0000"/>
          <w:sz w:val="27"/>
          <w:szCs w:val="27"/>
        </w:rPr>
      </w:pPr>
      <w:bookmarkStart w:id="114" w:name="_Toc488309316"/>
      <w:bookmarkStart w:id="115" w:name="_Toc498422405"/>
      <w:bookmarkStart w:id="116" w:name="_Toc525218482"/>
      <w:r w:rsidRPr="005D7529">
        <w:rPr>
          <w:rFonts w:asciiTheme="majorHAnsi" w:hAnsiTheme="majorHAnsi"/>
          <w:i/>
          <w:sz w:val="27"/>
          <w:szCs w:val="27"/>
        </w:rPr>
        <w:t>2.</w:t>
      </w:r>
      <w:r w:rsidR="006E3B29">
        <w:rPr>
          <w:rFonts w:asciiTheme="majorHAnsi" w:hAnsiTheme="majorHAnsi"/>
          <w:i/>
          <w:sz w:val="27"/>
          <w:szCs w:val="27"/>
        </w:rPr>
        <w:t>17</w:t>
      </w:r>
      <w:r w:rsidRPr="005D7529">
        <w:rPr>
          <w:rFonts w:asciiTheme="majorHAnsi" w:hAnsiTheme="majorHAnsi"/>
          <w:i/>
          <w:sz w:val="27"/>
          <w:szCs w:val="27"/>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Pr="005D7529">
        <w:rPr>
          <w:rFonts w:asciiTheme="majorHAnsi" w:hAnsiTheme="majorHAnsi"/>
          <w:i/>
          <w:sz w:val="27"/>
          <w:szCs w:val="27"/>
        </w:rPr>
        <w:br/>
      </w:r>
      <w:r w:rsidRPr="001C4C62">
        <w:rPr>
          <w:rFonts w:asciiTheme="majorHAnsi" w:hAnsiTheme="majorHAnsi"/>
          <w:i/>
          <w:color w:val="000000" w:themeColor="text1"/>
          <w:sz w:val="27"/>
          <w:szCs w:val="27"/>
        </w:rPr>
        <w:t>182 1 16 03010 01 0000 140</w:t>
      </w:r>
      <w:bookmarkEnd w:id="114"/>
      <w:bookmarkEnd w:id="115"/>
      <w:bookmarkEnd w:id="116"/>
    </w:p>
    <w:p w14:paraId="3824940A" w14:textId="7F872868" w:rsidR="00213B68" w:rsidRPr="000B0F89" w:rsidRDefault="000B0F89" w:rsidP="00213B68">
      <w:pPr>
        <w:spacing w:after="0" w:line="240" w:lineRule="auto"/>
        <w:ind w:firstLine="709"/>
        <w:jc w:val="both"/>
        <w:rPr>
          <w:rFonts w:ascii="Times New Roman" w:eastAsia="Times New Roman" w:hAnsi="Times New Roman"/>
          <w:sz w:val="27"/>
          <w:szCs w:val="27"/>
        </w:rPr>
      </w:pPr>
      <w:bookmarkStart w:id="117" w:name="_Toc488309317"/>
      <w:r w:rsidRPr="000B0F89">
        <w:rPr>
          <w:rFonts w:ascii="Times New Roman" w:eastAsia="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w:t>
      </w:r>
      <w:r w:rsidRPr="008D7C28">
        <w:rPr>
          <w:rFonts w:ascii="Times New Roman" w:eastAsia="Times New Roman" w:hAnsi="Times New Roman"/>
          <w:sz w:val="27"/>
          <w:szCs w:val="27"/>
        </w:rPr>
        <w:t>,</w:t>
      </w:r>
      <w:r w:rsidR="00782C1F" w:rsidRPr="008D7C28">
        <w:rPr>
          <w:rFonts w:ascii="Times New Roman" w:eastAsia="Times New Roman" w:hAnsi="Times New Roman"/>
          <w:sz w:val="27"/>
          <w:szCs w:val="27"/>
        </w:rPr>
        <w:t xml:space="preserve"> рассчитывается как среднее арифметическое значение темпов роста (снижения)  фактических поступлений к предыдущему периоду (за 3 предыдущих года),  %, </w:t>
      </w:r>
      <w:r w:rsidR="00213B68" w:rsidRPr="008D7C28">
        <w:rPr>
          <w:rFonts w:ascii="Times New Roman" w:eastAsia="Times New Roman" w:hAnsi="Times New Roman"/>
          <w:sz w:val="27"/>
          <w:szCs w:val="27"/>
        </w:rPr>
        <w:t>с учётом изменения законодательства о налогах и сборах, а также другие факторы.</w:t>
      </w:r>
      <w:r w:rsidR="00213B68" w:rsidRPr="000B0F89">
        <w:rPr>
          <w:rFonts w:ascii="Times New Roman" w:eastAsia="Times New Roman" w:hAnsi="Times New Roman"/>
          <w:sz w:val="27"/>
          <w:szCs w:val="27"/>
        </w:rPr>
        <w:t xml:space="preserve"> </w:t>
      </w:r>
    </w:p>
    <w:p w14:paraId="1253A60F"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Прогнозный объем поступлений денежных взысканий (штрафов) за нарушение законодательства о налогах и сборах (</w:t>
      </w:r>
      <w:r w:rsidRPr="000B0F89">
        <w:rPr>
          <w:rFonts w:ascii="Times New Roman" w:eastAsia="Times New Roman" w:hAnsi="Times New Roman"/>
          <w:b/>
          <w:sz w:val="27"/>
          <w:szCs w:val="27"/>
        </w:rPr>
        <w:t xml:space="preserve">Штраф </w:t>
      </w:r>
      <w:r w:rsidRPr="000B0F89">
        <w:rPr>
          <w:rFonts w:ascii="Times New Roman" w:eastAsia="Times New Roman" w:hAnsi="Times New Roman"/>
          <w:b/>
          <w:sz w:val="27"/>
          <w:szCs w:val="27"/>
          <w:vertAlign w:val="subscript"/>
        </w:rPr>
        <w:t>НК</w:t>
      </w:r>
      <w:r w:rsidRPr="000B0F89">
        <w:rPr>
          <w:rFonts w:ascii="Times New Roman" w:eastAsia="Times New Roman" w:hAnsi="Times New Roman"/>
          <w:sz w:val="27"/>
          <w:szCs w:val="27"/>
        </w:rPr>
        <w:t>), рассчитывается по формуле.</w:t>
      </w:r>
    </w:p>
    <w:p w14:paraId="2E164B91"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p>
    <w:p w14:paraId="285DC368" w14:textId="77777777" w:rsidR="000B0F89" w:rsidRPr="000B0F89" w:rsidRDefault="000B0F89" w:rsidP="000B0F89">
      <w:pPr>
        <w:spacing w:after="0" w:line="240" w:lineRule="auto"/>
        <w:jc w:val="center"/>
        <w:rPr>
          <w:rFonts w:ascii="Times New Roman" w:eastAsia="Times New Roman" w:hAnsi="Times New Roman"/>
          <w:b/>
          <w:sz w:val="27"/>
          <w:szCs w:val="27"/>
        </w:rPr>
      </w:pPr>
      <w:r w:rsidRPr="000B0F89">
        <w:rPr>
          <w:rFonts w:ascii="Times New Roman" w:eastAsia="Times New Roman" w:hAnsi="Times New Roman"/>
          <w:b/>
          <w:sz w:val="27"/>
          <w:szCs w:val="27"/>
        </w:rPr>
        <w:t xml:space="preserve">Штраф </w:t>
      </w:r>
      <w:r w:rsidRPr="000B0F89">
        <w:rPr>
          <w:rFonts w:ascii="Times New Roman" w:eastAsia="Times New Roman" w:hAnsi="Times New Roman"/>
          <w:b/>
          <w:sz w:val="27"/>
          <w:szCs w:val="27"/>
          <w:vertAlign w:val="subscript"/>
        </w:rPr>
        <w:t>НК</w:t>
      </w:r>
      <w:r w:rsidRPr="000B0F89">
        <w:rPr>
          <w:rFonts w:ascii="Times New Roman" w:eastAsia="Times New Roman" w:hAnsi="Times New Roman"/>
          <w:b/>
          <w:sz w:val="27"/>
          <w:szCs w:val="27"/>
        </w:rPr>
        <w:t xml:space="preserve"> = (Штраф </w:t>
      </w:r>
      <w:r w:rsidRPr="000B0F89">
        <w:rPr>
          <w:rFonts w:ascii="Times New Roman" w:eastAsia="Times New Roman" w:hAnsi="Times New Roman"/>
          <w:b/>
          <w:sz w:val="27"/>
          <w:szCs w:val="27"/>
          <w:vertAlign w:val="subscript"/>
        </w:rPr>
        <w:t xml:space="preserve">пост </w:t>
      </w:r>
      <w:proofErr w:type="spellStart"/>
      <w:r w:rsidRPr="000B0F89">
        <w:rPr>
          <w:rFonts w:ascii="Times New Roman" w:eastAsia="Times New Roman" w:hAnsi="Times New Roman"/>
          <w:b/>
          <w:sz w:val="27"/>
          <w:szCs w:val="27"/>
          <w:vertAlign w:val="subscript"/>
        </w:rPr>
        <w:t>прош</w:t>
      </w:r>
      <w:proofErr w:type="spellEnd"/>
      <w:r w:rsidRPr="000B0F89">
        <w:rPr>
          <w:rFonts w:ascii="Times New Roman" w:eastAsia="Times New Roman" w:hAnsi="Times New Roman"/>
          <w:b/>
          <w:sz w:val="27"/>
          <w:szCs w:val="27"/>
          <w:vertAlign w:val="subscript"/>
        </w:rPr>
        <w:t xml:space="preserve"> год </w:t>
      </w:r>
      <w:r w:rsidRPr="000B0F89">
        <w:rPr>
          <w:rFonts w:ascii="Times New Roman" w:eastAsia="Times New Roman" w:hAnsi="Times New Roman"/>
          <w:b/>
          <w:sz w:val="27"/>
          <w:szCs w:val="27"/>
        </w:rPr>
        <w:t xml:space="preserve">(+-) F) × Т </w:t>
      </w:r>
      <w:r w:rsidRPr="000B0F89">
        <w:rPr>
          <w:rFonts w:ascii="Times New Roman" w:eastAsia="Times New Roman" w:hAnsi="Times New Roman"/>
          <w:b/>
          <w:sz w:val="27"/>
          <w:szCs w:val="27"/>
          <w:vertAlign w:val="subscript"/>
        </w:rPr>
        <w:t>штрафа</w:t>
      </w:r>
      <w:r w:rsidRPr="000B0F89">
        <w:rPr>
          <w:rFonts w:ascii="Times New Roman" w:eastAsia="Times New Roman" w:hAnsi="Times New Roman"/>
          <w:b/>
          <w:sz w:val="27"/>
          <w:szCs w:val="27"/>
        </w:rPr>
        <w:t>,</w:t>
      </w:r>
    </w:p>
    <w:p w14:paraId="301E3C6E"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где:</w:t>
      </w:r>
    </w:p>
    <w:p w14:paraId="13012506"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b/>
          <w:sz w:val="27"/>
          <w:szCs w:val="27"/>
        </w:rPr>
        <w:t xml:space="preserve">Штраф </w:t>
      </w:r>
      <w:r w:rsidRPr="000B0F89">
        <w:rPr>
          <w:rFonts w:ascii="Times New Roman" w:eastAsia="Times New Roman" w:hAnsi="Times New Roman"/>
          <w:b/>
          <w:sz w:val="27"/>
          <w:szCs w:val="27"/>
          <w:vertAlign w:val="subscript"/>
        </w:rPr>
        <w:t xml:space="preserve">пост </w:t>
      </w:r>
      <w:proofErr w:type="spellStart"/>
      <w:r w:rsidRPr="000B0F89">
        <w:rPr>
          <w:rFonts w:ascii="Times New Roman" w:eastAsia="Times New Roman" w:hAnsi="Times New Roman"/>
          <w:b/>
          <w:sz w:val="27"/>
          <w:szCs w:val="27"/>
          <w:vertAlign w:val="subscript"/>
        </w:rPr>
        <w:t>прош</w:t>
      </w:r>
      <w:proofErr w:type="spellEnd"/>
      <w:r w:rsidRPr="000B0F89">
        <w:rPr>
          <w:rFonts w:ascii="Times New Roman" w:eastAsia="Times New Roman" w:hAnsi="Times New Roman"/>
          <w:b/>
          <w:sz w:val="27"/>
          <w:szCs w:val="27"/>
          <w:vertAlign w:val="subscript"/>
        </w:rPr>
        <w:t xml:space="preserve"> год</w:t>
      </w:r>
      <w:r w:rsidRPr="000B0F89">
        <w:rPr>
          <w:rFonts w:ascii="Times New Roman" w:eastAsia="Times New Roman" w:hAnsi="Times New Roman"/>
          <w:sz w:val="27"/>
          <w:szCs w:val="27"/>
        </w:rPr>
        <w:t xml:space="preserve"> – объем фактических поступлений денежных взысканий </w:t>
      </w:r>
      <w:r w:rsidRPr="000B0F89">
        <w:rPr>
          <w:rFonts w:ascii="Times New Roman" w:eastAsia="Times New Roman" w:hAnsi="Times New Roman"/>
          <w:spacing w:val="-20"/>
          <w:sz w:val="27"/>
          <w:szCs w:val="27"/>
        </w:rPr>
        <w:t>(штрафов) за прошлый год, тыс. рублей;</w:t>
      </w:r>
    </w:p>
    <w:p w14:paraId="2DF62196"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b/>
          <w:sz w:val="27"/>
          <w:szCs w:val="27"/>
        </w:rPr>
        <w:lastRenderedPageBreak/>
        <w:t>F</w:t>
      </w:r>
      <w:r w:rsidRPr="000B0F89">
        <w:rPr>
          <w:rFonts w:ascii="Times New Roman" w:eastAsia="Times New Roman" w:hAnsi="Times New Roman"/>
          <w:b/>
          <w:i/>
          <w:sz w:val="27"/>
          <w:szCs w:val="27"/>
        </w:rPr>
        <w:t xml:space="preserve"> </w:t>
      </w:r>
      <w:r w:rsidRPr="000B0F89">
        <w:rPr>
          <w:rFonts w:ascii="Times New Roman" w:eastAsia="Times New Roman" w:hAnsi="Times New Roman"/>
          <w:b/>
          <w:sz w:val="27"/>
          <w:szCs w:val="27"/>
        </w:rPr>
        <w:t xml:space="preserve">– </w:t>
      </w:r>
      <w:r w:rsidRPr="000B0F89">
        <w:rPr>
          <w:rFonts w:ascii="Times New Roman" w:eastAsia="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14:paraId="56733921" w14:textId="120D12BA" w:rsidR="000B0F89" w:rsidRPr="006B012D"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b/>
          <w:sz w:val="27"/>
          <w:szCs w:val="27"/>
        </w:rPr>
        <w:t xml:space="preserve">Т </w:t>
      </w:r>
      <w:r w:rsidRPr="000B0F89">
        <w:rPr>
          <w:rFonts w:ascii="Times New Roman" w:eastAsia="Times New Roman" w:hAnsi="Times New Roman"/>
          <w:b/>
          <w:sz w:val="27"/>
          <w:szCs w:val="27"/>
          <w:vertAlign w:val="subscript"/>
        </w:rPr>
        <w:t>штрафа</w:t>
      </w:r>
      <w:r w:rsidRPr="000B0F89">
        <w:rPr>
          <w:rFonts w:ascii="Times New Roman" w:eastAsia="Times New Roman" w:hAnsi="Times New Roman"/>
          <w:sz w:val="27"/>
          <w:szCs w:val="27"/>
        </w:rPr>
        <w:t xml:space="preserve"> – темп изменения поступлений данного вида штрафа за ряд налоговых периодов</w:t>
      </w:r>
      <w:r w:rsidR="00213B68">
        <w:rPr>
          <w:rFonts w:ascii="Times New Roman" w:eastAsia="Times New Roman" w:hAnsi="Times New Roman"/>
          <w:sz w:val="27"/>
          <w:szCs w:val="27"/>
        </w:rPr>
        <w:t xml:space="preserve"> (3 года)</w:t>
      </w:r>
      <w:r w:rsidRPr="000B0F89">
        <w:rPr>
          <w:rFonts w:ascii="Times New Roman" w:eastAsia="Times New Roman" w:hAnsi="Times New Roman"/>
          <w:sz w:val="27"/>
          <w:szCs w:val="27"/>
        </w:rPr>
        <w:t xml:space="preserve">, %. </w:t>
      </w:r>
    </w:p>
    <w:p w14:paraId="1D638553" w14:textId="77777777" w:rsidR="000B0F89" w:rsidRPr="000B0F89" w:rsidRDefault="000B0F89" w:rsidP="000B0F89">
      <w:pPr>
        <w:spacing w:after="0" w:line="240" w:lineRule="auto"/>
        <w:ind w:firstLine="709"/>
        <w:jc w:val="both"/>
        <w:rPr>
          <w:rFonts w:ascii="Times New Roman" w:eastAsia="Times New Roman" w:hAnsi="Times New Roman"/>
          <w:sz w:val="27"/>
          <w:szCs w:val="27"/>
          <w:lang w:eastAsia="ru-RU"/>
        </w:rPr>
      </w:pPr>
      <w:r w:rsidRPr="000B0F89">
        <w:rPr>
          <w:rFonts w:ascii="Times New Roman" w:eastAsia="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14:paraId="1277F2CF" w14:textId="77777777" w:rsidR="00AD3EFA" w:rsidRPr="00AD3EFA" w:rsidRDefault="00AD3EFA" w:rsidP="00AD3EFA">
      <w:pPr>
        <w:spacing w:after="0" w:line="240" w:lineRule="auto"/>
        <w:ind w:firstLine="709"/>
        <w:jc w:val="both"/>
        <w:rPr>
          <w:rFonts w:ascii="Times New Roman" w:eastAsia="Times New Roman" w:hAnsi="Times New Roman"/>
          <w:sz w:val="27"/>
          <w:szCs w:val="27"/>
          <w:lang w:eastAsia="ru-RU"/>
        </w:rPr>
      </w:pPr>
    </w:p>
    <w:p w14:paraId="1EAAAEBE" w14:textId="5DABEACA" w:rsidR="00AD3EFA" w:rsidRPr="005D7529" w:rsidRDefault="00835370" w:rsidP="005D7529">
      <w:pPr>
        <w:pStyle w:val="3"/>
        <w:tabs>
          <w:tab w:val="left" w:pos="1985"/>
        </w:tabs>
        <w:spacing w:before="120" w:after="120" w:line="240" w:lineRule="auto"/>
        <w:ind w:left="1985" w:right="1133"/>
        <w:jc w:val="center"/>
        <w:rPr>
          <w:rFonts w:asciiTheme="majorHAnsi" w:hAnsiTheme="majorHAnsi"/>
          <w:i/>
          <w:sz w:val="27"/>
          <w:szCs w:val="27"/>
        </w:rPr>
      </w:pPr>
      <w:bookmarkStart w:id="118" w:name="_Toc498422406"/>
      <w:bookmarkStart w:id="119" w:name="_Toc525218483"/>
      <w:r w:rsidRPr="005D7529">
        <w:rPr>
          <w:rFonts w:asciiTheme="majorHAnsi" w:hAnsiTheme="majorHAnsi"/>
          <w:i/>
          <w:sz w:val="27"/>
          <w:szCs w:val="27"/>
        </w:rPr>
        <w:t>2.1</w:t>
      </w:r>
      <w:r w:rsidR="006E3B29">
        <w:rPr>
          <w:rFonts w:asciiTheme="majorHAnsi" w:hAnsiTheme="majorHAnsi"/>
          <w:i/>
          <w:sz w:val="27"/>
          <w:szCs w:val="27"/>
        </w:rPr>
        <w:t>7</w:t>
      </w:r>
      <w:r w:rsidR="00AD3EFA" w:rsidRPr="005D7529">
        <w:rPr>
          <w:rFonts w:asciiTheme="majorHAnsi" w:hAnsiTheme="majorHAnsi"/>
          <w:i/>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2C722D" w:rsidRPr="002C722D">
        <w:rPr>
          <w:rFonts w:asciiTheme="majorHAnsi" w:hAnsiTheme="majorHAnsi"/>
          <w:i/>
          <w:sz w:val="27"/>
          <w:szCs w:val="27"/>
        </w:rPr>
        <w:t xml:space="preserve"> </w:t>
      </w:r>
      <w:r w:rsidR="00AD3EFA" w:rsidRPr="005D7529">
        <w:rPr>
          <w:rFonts w:asciiTheme="majorHAnsi" w:hAnsiTheme="majorHAnsi"/>
          <w:i/>
          <w:sz w:val="27"/>
          <w:szCs w:val="27"/>
        </w:rPr>
        <w:t>182 1 16 03020 02 0000 140</w:t>
      </w:r>
      <w:bookmarkEnd w:id="117"/>
      <w:bookmarkEnd w:id="118"/>
      <w:bookmarkEnd w:id="119"/>
    </w:p>
    <w:p w14:paraId="36E2082F"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bookmarkStart w:id="120" w:name="_Toc488309318"/>
      <w:r w:rsidRPr="000B0F89">
        <w:rPr>
          <w:rFonts w:ascii="Times New Roman" w:eastAsia="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w:t>
      </w:r>
      <w:r w:rsidRPr="000B0F89">
        <w:rPr>
          <w:rFonts w:eastAsia="Times New Roman"/>
          <w:sz w:val="27"/>
          <w:szCs w:val="27"/>
        </w:rPr>
        <w:t xml:space="preserve"> </w:t>
      </w:r>
      <w:r w:rsidRPr="000B0F89">
        <w:rPr>
          <w:rFonts w:ascii="Times New Roman" w:eastAsia="Times New Roman" w:hAnsi="Times New Roman"/>
          <w:sz w:val="27"/>
          <w:szCs w:val="27"/>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14:paraId="1860B2FE"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Pr="000B0F89">
        <w:rPr>
          <w:rFonts w:eastAsia="Times New Roman"/>
          <w:sz w:val="27"/>
          <w:szCs w:val="27"/>
        </w:rPr>
        <w:t xml:space="preserve"> </w:t>
      </w:r>
      <w:r w:rsidRPr="000B0F89">
        <w:rPr>
          <w:rFonts w:ascii="Times New Roman" w:eastAsia="Times New Roman" w:hAnsi="Times New Roman"/>
          <w:sz w:val="27"/>
          <w:szCs w:val="27"/>
        </w:rPr>
        <w:t>предусмотренные статьей 129.2 Налогового кодекса Российской Федерации, (</w:t>
      </w:r>
      <w:r w:rsidRPr="000B0F89">
        <w:rPr>
          <w:rFonts w:ascii="Times New Roman" w:eastAsia="Times New Roman" w:hAnsi="Times New Roman"/>
          <w:b/>
          <w:sz w:val="27"/>
          <w:szCs w:val="27"/>
        </w:rPr>
        <w:t xml:space="preserve">Штраф </w:t>
      </w:r>
      <w:r w:rsidRPr="000B0F89">
        <w:rPr>
          <w:rFonts w:ascii="Times New Roman" w:eastAsia="Times New Roman" w:hAnsi="Times New Roman"/>
          <w:b/>
          <w:sz w:val="27"/>
          <w:szCs w:val="27"/>
          <w:vertAlign w:val="subscript"/>
        </w:rPr>
        <w:t>129.2</w:t>
      </w:r>
      <w:r w:rsidRPr="000B0F89">
        <w:rPr>
          <w:rFonts w:ascii="Times New Roman" w:eastAsia="Times New Roman" w:hAnsi="Times New Roman"/>
          <w:sz w:val="27"/>
          <w:szCs w:val="27"/>
        </w:rPr>
        <w:t>), рассчитывается по формуле.</w:t>
      </w:r>
    </w:p>
    <w:p w14:paraId="50BF6B6D"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p>
    <w:p w14:paraId="5A89146E" w14:textId="77777777" w:rsidR="000B0F89" w:rsidRPr="000B0F89" w:rsidRDefault="000B0F89" w:rsidP="000B0F89">
      <w:pPr>
        <w:spacing w:after="0" w:line="240" w:lineRule="auto"/>
        <w:ind w:firstLine="709"/>
        <w:jc w:val="center"/>
        <w:rPr>
          <w:rFonts w:ascii="Times New Roman" w:eastAsia="Times New Roman" w:hAnsi="Times New Roman"/>
          <w:b/>
          <w:sz w:val="27"/>
          <w:szCs w:val="27"/>
        </w:rPr>
      </w:pPr>
      <w:r w:rsidRPr="000B0F89">
        <w:rPr>
          <w:rFonts w:ascii="Times New Roman" w:eastAsia="Times New Roman" w:hAnsi="Times New Roman"/>
          <w:b/>
          <w:sz w:val="27"/>
          <w:szCs w:val="27"/>
        </w:rPr>
        <w:t xml:space="preserve">Штраф </w:t>
      </w:r>
      <w:r w:rsidRPr="000B0F89">
        <w:rPr>
          <w:rFonts w:ascii="Times New Roman" w:eastAsia="Times New Roman" w:hAnsi="Times New Roman"/>
          <w:b/>
          <w:sz w:val="27"/>
          <w:szCs w:val="27"/>
          <w:vertAlign w:val="subscript"/>
        </w:rPr>
        <w:t>129.2</w:t>
      </w:r>
      <w:r w:rsidRPr="000B0F89">
        <w:rPr>
          <w:rFonts w:ascii="Times New Roman" w:eastAsia="Times New Roman" w:hAnsi="Times New Roman"/>
          <w:b/>
          <w:sz w:val="27"/>
          <w:szCs w:val="27"/>
        </w:rPr>
        <w:t xml:space="preserve"> = (Штраф </w:t>
      </w:r>
      <w:r w:rsidRPr="000B0F89">
        <w:rPr>
          <w:rFonts w:ascii="Times New Roman" w:eastAsia="Times New Roman" w:hAnsi="Times New Roman"/>
          <w:b/>
          <w:sz w:val="27"/>
          <w:szCs w:val="27"/>
          <w:vertAlign w:val="subscript"/>
        </w:rPr>
        <w:t xml:space="preserve">пост </w:t>
      </w:r>
      <w:proofErr w:type="spellStart"/>
      <w:r w:rsidRPr="000B0F89">
        <w:rPr>
          <w:rFonts w:ascii="Times New Roman" w:eastAsia="Times New Roman" w:hAnsi="Times New Roman"/>
          <w:b/>
          <w:sz w:val="27"/>
          <w:szCs w:val="27"/>
          <w:vertAlign w:val="subscript"/>
        </w:rPr>
        <w:t>прош</w:t>
      </w:r>
      <w:proofErr w:type="spellEnd"/>
      <w:r w:rsidRPr="000B0F89">
        <w:rPr>
          <w:rFonts w:ascii="Times New Roman" w:eastAsia="Times New Roman" w:hAnsi="Times New Roman"/>
          <w:b/>
          <w:sz w:val="27"/>
          <w:szCs w:val="27"/>
          <w:vertAlign w:val="subscript"/>
        </w:rPr>
        <w:t xml:space="preserve"> год </w:t>
      </w:r>
      <w:r w:rsidRPr="000B0F89">
        <w:rPr>
          <w:rFonts w:ascii="Times New Roman" w:eastAsia="Times New Roman" w:hAnsi="Times New Roman"/>
          <w:b/>
          <w:sz w:val="27"/>
          <w:szCs w:val="27"/>
        </w:rPr>
        <w:t xml:space="preserve">(+-) F) × Т </w:t>
      </w:r>
      <w:r w:rsidRPr="000B0F89">
        <w:rPr>
          <w:rFonts w:ascii="Times New Roman" w:eastAsia="Times New Roman" w:hAnsi="Times New Roman"/>
          <w:b/>
          <w:sz w:val="27"/>
          <w:szCs w:val="27"/>
          <w:vertAlign w:val="subscript"/>
        </w:rPr>
        <w:t>штрафа</w:t>
      </w:r>
      <w:r w:rsidRPr="000B0F89">
        <w:rPr>
          <w:rFonts w:ascii="Times New Roman" w:eastAsia="Times New Roman" w:hAnsi="Times New Roman"/>
          <w:b/>
          <w:sz w:val="27"/>
          <w:szCs w:val="27"/>
        </w:rPr>
        <w:t>,</w:t>
      </w:r>
    </w:p>
    <w:p w14:paraId="57E1A603"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где:</w:t>
      </w:r>
    </w:p>
    <w:p w14:paraId="06AAAA11"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b/>
          <w:sz w:val="27"/>
          <w:szCs w:val="27"/>
        </w:rPr>
        <w:t xml:space="preserve">Штраф </w:t>
      </w:r>
      <w:r w:rsidRPr="000B0F89">
        <w:rPr>
          <w:rFonts w:ascii="Times New Roman" w:eastAsia="Times New Roman" w:hAnsi="Times New Roman"/>
          <w:b/>
          <w:sz w:val="27"/>
          <w:szCs w:val="27"/>
          <w:vertAlign w:val="subscript"/>
        </w:rPr>
        <w:t xml:space="preserve">пост </w:t>
      </w:r>
      <w:proofErr w:type="spellStart"/>
      <w:r w:rsidRPr="000B0F89">
        <w:rPr>
          <w:rFonts w:ascii="Times New Roman" w:eastAsia="Times New Roman" w:hAnsi="Times New Roman"/>
          <w:b/>
          <w:sz w:val="27"/>
          <w:szCs w:val="27"/>
          <w:vertAlign w:val="subscript"/>
        </w:rPr>
        <w:t>прош</w:t>
      </w:r>
      <w:proofErr w:type="spellEnd"/>
      <w:r w:rsidRPr="000B0F89">
        <w:rPr>
          <w:rFonts w:ascii="Times New Roman" w:eastAsia="Times New Roman" w:hAnsi="Times New Roman"/>
          <w:b/>
          <w:sz w:val="27"/>
          <w:szCs w:val="27"/>
          <w:vertAlign w:val="subscript"/>
        </w:rPr>
        <w:t xml:space="preserve"> год</w:t>
      </w:r>
      <w:r w:rsidRPr="000B0F89">
        <w:rPr>
          <w:rFonts w:ascii="Times New Roman" w:eastAsia="Times New Roman" w:hAnsi="Times New Roman"/>
          <w:sz w:val="27"/>
          <w:szCs w:val="27"/>
        </w:rPr>
        <w:t xml:space="preserve"> – объем фактических поступлений денежных взысканий </w:t>
      </w:r>
      <w:r w:rsidRPr="000B0F89">
        <w:rPr>
          <w:rFonts w:ascii="Times New Roman" w:eastAsia="Times New Roman" w:hAnsi="Times New Roman"/>
          <w:spacing w:val="-20"/>
          <w:sz w:val="27"/>
          <w:szCs w:val="27"/>
        </w:rPr>
        <w:t>(штрафов) за прошлый год, тыс. рублей;</w:t>
      </w:r>
    </w:p>
    <w:p w14:paraId="5C4B1402"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b/>
          <w:sz w:val="27"/>
          <w:szCs w:val="27"/>
        </w:rPr>
        <w:t xml:space="preserve">F – </w:t>
      </w:r>
      <w:r w:rsidRPr="000B0F89">
        <w:rPr>
          <w:rFonts w:ascii="Times New Roman" w:eastAsia="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14:paraId="474B75A8"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b/>
          <w:sz w:val="27"/>
          <w:szCs w:val="27"/>
        </w:rPr>
        <w:t xml:space="preserve">Т </w:t>
      </w:r>
      <w:r w:rsidRPr="000B0F89">
        <w:rPr>
          <w:rFonts w:ascii="Times New Roman" w:eastAsia="Times New Roman" w:hAnsi="Times New Roman"/>
          <w:b/>
          <w:sz w:val="27"/>
          <w:szCs w:val="27"/>
          <w:vertAlign w:val="subscript"/>
        </w:rPr>
        <w:t>штрафа</w:t>
      </w:r>
      <w:r w:rsidRPr="000B0F89">
        <w:rPr>
          <w:rFonts w:ascii="Times New Roman" w:eastAsia="Times New Roman" w:hAnsi="Times New Roman"/>
          <w:sz w:val="27"/>
          <w:szCs w:val="27"/>
        </w:rPr>
        <w:t xml:space="preserve"> – темп изменения поступлений данного вида штрафа за ряд налоговых периодов, %.</w:t>
      </w:r>
    </w:p>
    <w:p w14:paraId="34ED7B35"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0B0F89">
        <w:rPr>
          <w:rFonts w:ascii="Times New Roman" w:eastAsia="Times New Roman" w:hAnsi="Times New Roman"/>
          <w:sz w:val="27"/>
          <w:szCs w:val="27"/>
        </w:rPr>
        <w:t>.</w:t>
      </w:r>
    </w:p>
    <w:p w14:paraId="40043B38"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
    <w:p w14:paraId="7D60AAA2" w14:textId="6DD9FC18" w:rsidR="00AD3EFA" w:rsidRPr="005D7529" w:rsidRDefault="00AD3EFA" w:rsidP="005D7529">
      <w:pPr>
        <w:pStyle w:val="3"/>
        <w:tabs>
          <w:tab w:val="left" w:pos="1985"/>
        </w:tabs>
        <w:spacing w:before="120" w:after="120" w:line="240" w:lineRule="auto"/>
        <w:ind w:left="1985" w:right="1133"/>
        <w:jc w:val="center"/>
        <w:rPr>
          <w:rFonts w:asciiTheme="majorHAnsi" w:hAnsiTheme="majorHAnsi"/>
          <w:i/>
          <w:sz w:val="27"/>
          <w:szCs w:val="27"/>
        </w:rPr>
      </w:pPr>
      <w:bookmarkStart w:id="121" w:name="_Toc498422407"/>
      <w:bookmarkStart w:id="122" w:name="_Toc525218484"/>
      <w:r w:rsidRPr="005D7529">
        <w:rPr>
          <w:rFonts w:asciiTheme="majorHAnsi" w:hAnsiTheme="majorHAnsi"/>
          <w:i/>
          <w:sz w:val="27"/>
          <w:szCs w:val="27"/>
        </w:rPr>
        <w:t>2.1</w:t>
      </w:r>
      <w:r w:rsidR="006E3B29">
        <w:rPr>
          <w:rFonts w:asciiTheme="majorHAnsi" w:hAnsiTheme="majorHAnsi"/>
          <w:i/>
          <w:sz w:val="27"/>
          <w:szCs w:val="27"/>
        </w:rPr>
        <w:t>7</w:t>
      </w:r>
      <w:r w:rsidRPr="005D7529">
        <w:rPr>
          <w:rFonts w:asciiTheme="majorHAnsi" w:hAnsiTheme="majorHAnsi"/>
          <w:i/>
          <w:sz w:val="27"/>
          <w:szCs w:val="27"/>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2C722D" w:rsidRPr="002C722D">
        <w:rPr>
          <w:rFonts w:asciiTheme="majorHAnsi" w:hAnsiTheme="majorHAnsi"/>
          <w:i/>
          <w:sz w:val="27"/>
          <w:szCs w:val="27"/>
        </w:rPr>
        <w:t xml:space="preserve"> </w:t>
      </w:r>
      <w:r w:rsidRPr="005D7529">
        <w:rPr>
          <w:rFonts w:asciiTheme="majorHAnsi" w:hAnsiTheme="majorHAnsi"/>
          <w:i/>
          <w:sz w:val="27"/>
          <w:szCs w:val="27"/>
        </w:rPr>
        <w:t>182 1 16 03030 01 0000 140</w:t>
      </w:r>
      <w:bookmarkEnd w:id="120"/>
      <w:bookmarkEnd w:id="121"/>
      <w:bookmarkEnd w:id="122"/>
    </w:p>
    <w:p w14:paraId="52CE4A08"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bookmarkStart w:id="123" w:name="_Toc488309319"/>
      <w:r w:rsidRPr="000B0F89">
        <w:rPr>
          <w:rFonts w:ascii="Times New Roman" w:eastAsia="Times New Roman" w:hAnsi="Times New Roman"/>
          <w:sz w:val="27"/>
          <w:szCs w:val="27"/>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14:paraId="4EFAEC92"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lastRenderedPageBreak/>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0B0F89">
        <w:rPr>
          <w:rFonts w:ascii="Times New Roman" w:eastAsia="Times New Roman" w:hAnsi="Times New Roman"/>
          <w:b/>
          <w:sz w:val="27"/>
          <w:szCs w:val="27"/>
        </w:rPr>
        <w:t xml:space="preserve">Штраф </w:t>
      </w:r>
      <w:r w:rsidRPr="000B0F89">
        <w:rPr>
          <w:rFonts w:ascii="Times New Roman" w:eastAsia="Times New Roman" w:hAnsi="Times New Roman"/>
          <w:b/>
          <w:sz w:val="27"/>
          <w:szCs w:val="27"/>
          <w:vertAlign w:val="subscript"/>
        </w:rPr>
        <w:t>КОАП</w:t>
      </w:r>
      <w:r w:rsidRPr="000B0F89">
        <w:rPr>
          <w:rFonts w:ascii="Times New Roman" w:eastAsia="Times New Roman" w:hAnsi="Times New Roman"/>
          <w:sz w:val="27"/>
          <w:szCs w:val="27"/>
        </w:rPr>
        <w:t>), рассчитывается по формуле.</w:t>
      </w:r>
    </w:p>
    <w:p w14:paraId="0B528AD0"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p>
    <w:p w14:paraId="78A40502" w14:textId="77777777" w:rsidR="000B0F89" w:rsidRPr="000B0F89" w:rsidRDefault="000B0F89" w:rsidP="000B0F89">
      <w:pPr>
        <w:spacing w:after="0" w:line="240" w:lineRule="auto"/>
        <w:jc w:val="center"/>
        <w:rPr>
          <w:rFonts w:ascii="Times New Roman" w:eastAsia="Times New Roman" w:hAnsi="Times New Roman"/>
          <w:b/>
          <w:sz w:val="27"/>
          <w:szCs w:val="27"/>
        </w:rPr>
      </w:pPr>
      <w:r w:rsidRPr="000B0F89">
        <w:rPr>
          <w:rFonts w:ascii="Times New Roman" w:eastAsia="Times New Roman" w:hAnsi="Times New Roman"/>
          <w:b/>
          <w:sz w:val="27"/>
          <w:szCs w:val="27"/>
        </w:rPr>
        <w:t xml:space="preserve">Штраф </w:t>
      </w:r>
      <w:r w:rsidRPr="000B0F89">
        <w:rPr>
          <w:rFonts w:ascii="Times New Roman" w:eastAsia="Times New Roman" w:hAnsi="Times New Roman"/>
          <w:b/>
          <w:sz w:val="27"/>
          <w:szCs w:val="27"/>
          <w:vertAlign w:val="subscript"/>
        </w:rPr>
        <w:t>КОАП</w:t>
      </w:r>
      <w:r w:rsidRPr="000B0F89">
        <w:rPr>
          <w:rFonts w:ascii="Times New Roman" w:eastAsia="Times New Roman" w:hAnsi="Times New Roman"/>
          <w:b/>
          <w:sz w:val="27"/>
          <w:szCs w:val="27"/>
        </w:rPr>
        <w:t xml:space="preserve"> = (Штраф </w:t>
      </w:r>
      <w:r w:rsidRPr="000B0F89">
        <w:rPr>
          <w:rFonts w:ascii="Times New Roman" w:eastAsia="Times New Roman" w:hAnsi="Times New Roman"/>
          <w:b/>
          <w:sz w:val="27"/>
          <w:szCs w:val="27"/>
          <w:vertAlign w:val="subscript"/>
        </w:rPr>
        <w:t xml:space="preserve">пост </w:t>
      </w:r>
      <w:proofErr w:type="spellStart"/>
      <w:r w:rsidRPr="000B0F89">
        <w:rPr>
          <w:rFonts w:ascii="Times New Roman" w:eastAsia="Times New Roman" w:hAnsi="Times New Roman"/>
          <w:b/>
          <w:sz w:val="27"/>
          <w:szCs w:val="27"/>
          <w:vertAlign w:val="subscript"/>
        </w:rPr>
        <w:t>прош</w:t>
      </w:r>
      <w:proofErr w:type="spellEnd"/>
      <w:r w:rsidRPr="000B0F89">
        <w:rPr>
          <w:rFonts w:ascii="Times New Roman" w:eastAsia="Times New Roman" w:hAnsi="Times New Roman"/>
          <w:b/>
          <w:sz w:val="27"/>
          <w:szCs w:val="27"/>
          <w:vertAlign w:val="subscript"/>
        </w:rPr>
        <w:t xml:space="preserve"> год </w:t>
      </w:r>
      <w:r w:rsidRPr="000B0F89">
        <w:rPr>
          <w:rFonts w:ascii="Times New Roman" w:eastAsia="Times New Roman" w:hAnsi="Times New Roman"/>
          <w:b/>
          <w:sz w:val="27"/>
          <w:szCs w:val="27"/>
        </w:rPr>
        <w:t xml:space="preserve">(+-) F) × Т </w:t>
      </w:r>
      <w:r w:rsidRPr="000B0F89">
        <w:rPr>
          <w:rFonts w:ascii="Times New Roman" w:eastAsia="Times New Roman" w:hAnsi="Times New Roman"/>
          <w:b/>
          <w:sz w:val="27"/>
          <w:szCs w:val="27"/>
          <w:vertAlign w:val="subscript"/>
        </w:rPr>
        <w:t>штрафа</w:t>
      </w:r>
      <w:r w:rsidRPr="000B0F89">
        <w:rPr>
          <w:rFonts w:ascii="Times New Roman" w:eastAsia="Times New Roman" w:hAnsi="Times New Roman"/>
          <w:b/>
          <w:sz w:val="27"/>
          <w:szCs w:val="27"/>
        </w:rPr>
        <w:t>,</w:t>
      </w:r>
    </w:p>
    <w:p w14:paraId="47610773"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где:</w:t>
      </w:r>
    </w:p>
    <w:p w14:paraId="7067AC01"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b/>
          <w:sz w:val="27"/>
          <w:szCs w:val="27"/>
        </w:rPr>
        <w:t xml:space="preserve">Штраф </w:t>
      </w:r>
      <w:r w:rsidRPr="000B0F89">
        <w:rPr>
          <w:rFonts w:ascii="Times New Roman" w:eastAsia="Times New Roman" w:hAnsi="Times New Roman"/>
          <w:b/>
          <w:sz w:val="27"/>
          <w:szCs w:val="27"/>
          <w:vertAlign w:val="subscript"/>
        </w:rPr>
        <w:t xml:space="preserve">пост </w:t>
      </w:r>
      <w:proofErr w:type="spellStart"/>
      <w:r w:rsidRPr="000B0F89">
        <w:rPr>
          <w:rFonts w:ascii="Times New Roman" w:eastAsia="Times New Roman" w:hAnsi="Times New Roman"/>
          <w:b/>
          <w:sz w:val="27"/>
          <w:szCs w:val="27"/>
          <w:vertAlign w:val="subscript"/>
        </w:rPr>
        <w:t>прош</w:t>
      </w:r>
      <w:proofErr w:type="spellEnd"/>
      <w:r w:rsidRPr="000B0F89">
        <w:rPr>
          <w:rFonts w:ascii="Times New Roman" w:eastAsia="Times New Roman" w:hAnsi="Times New Roman"/>
          <w:b/>
          <w:sz w:val="27"/>
          <w:szCs w:val="27"/>
          <w:vertAlign w:val="subscript"/>
        </w:rPr>
        <w:t xml:space="preserve"> год</w:t>
      </w:r>
      <w:r w:rsidRPr="000B0F89">
        <w:rPr>
          <w:rFonts w:ascii="Times New Roman" w:eastAsia="Times New Roman" w:hAnsi="Times New Roman"/>
          <w:sz w:val="27"/>
          <w:szCs w:val="27"/>
        </w:rPr>
        <w:t xml:space="preserve"> – объем фактических поступлений денежных взысканий </w:t>
      </w:r>
      <w:r w:rsidRPr="000B0F89">
        <w:rPr>
          <w:rFonts w:ascii="Times New Roman" w:eastAsia="Times New Roman" w:hAnsi="Times New Roman"/>
          <w:spacing w:val="-20"/>
          <w:sz w:val="27"/>
          <w:szCs w:val="27"/>
        </w:rPr>
        <w:t>(штрафов) за прошлый год, тыс. рублей;</w:t>
      </w:r>
    </w:p>
    <w:p w14:paraId="543E8B69"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b/>
          <w:sz w:val="27"/>
          <w:szCs w:val="27"/>
        </w:rPr>
        <w:t xml:space="preserve">F – </w:t>
      </w:r>
      <w:r w:rsidRPr="000B0F89">
        <w:rPr>
          <w:rFonts w:ascii="Times New Roman" w:eastAsia="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14:paraId="7E772E75"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b/>
          <w:sz w:val="27"/>
          <w:szCs w:val="27"/>
        </w:rPr>
        <w:t xml:space="preserve">Т </w:t>
      </w:r>
      <w:r w:rsidRPr="000B0F89">
        <w:rPr>
          <w:rFonts w:ascii="Times New Roman" w:eastAsia="Times New Roman" w:hAnsi="Times New Roman"/>
          <w:b/>
          <w:sz w:val="27"/>
          <w:szCs w:val="27"/>
          <w:vertAlign w:val="subscript"/>
        </w:rPr>
        <w:t>штрафа</w:t>
      </w:r>
      <w:r w:rsidRPr="000B0F89">
        <w:rPr>
          <w:rFonts w:ascii="Times New Roman" w:eastAsia="Times New Roman" w:hAnsi="Times New Roman"/>
          <w:sz w:val="27"/>
          <w:szCs w:val="27"/>
        </w:rPr>
        <w:t xml:space="preserve"> – темп изменения поступлений данного вида штрафа за ряд налоговых периодов, %.</w:t>
      </w:r>
    </w:p>
    <w:p w14:paraId="3D3E2D40"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14:paraId="155AB5B6" w14:textId="77777777" w:rsidR="000B0F89" w:rsidRPr="000B0F89" w:rsidRDefault="000B0F89" w:rsidP="000B0F89">
      <w:pPr>
        <w:spacing w:after="0" w:line="240" w:lineRule="auto"/>
        <w:ind w:firstLine="709"/>
        <w:jc w:val="both"/>
        <w:rPr>
          <w:rFonts w:ascii="Times New Roman" w:eastAsia="Times New Roman" w:hAnsi="Times New Roman"/>
          <w:sz w:val="27"/>
          <w:szCs w:val="27"/>
        </w:rPr>
      </w:pPr>
      <w:r w:rsidRPr="000B0F89">
        <w:rPr>
          <w:rFonts w:ascii="Times New Roman" w:eastAsia="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0B0F89">
        <w:rPr>
          <w:rFonts w:ascii="Times New Roman" w:eastAsia="Times New Roman" w:hAnsi="Times New Roman"/>
          <w:sz w:val="27"/>
          <w:szCs w:val="27"/>
        </w:rPr>
        <w:t>.</w:t>
      </w:r>
    </w:p>
    <w:p w14:paraId="3A34C745" w14:textId="5526F693" w:rsidR="00AD3EFA" w:rsidRPr="00AD3EFA" w:rsidRDefault="00AD3EFA" w:rsidP="00AD3EFA">
      <w:pPr>
        <w:spacing w:after="0" w:line="240" w:lineRule="auto"/>
        <w:ind w:firstLine="709"/>
        <w:jc w:val="both"/>
        <w:rPr>
          <w:rFonts w:ascii="Times New Roman" w:eastAsia="Times New Roman" w:hAnsi="Times New Roman"/>
          <w:sz w:val="27"/>
          <w:szCs w:val="27"/>
        </w:rPr>
      </w:pPr>
      <w:r w:rsidRPr="00AD3EFA">
        <w:rPr>
          <w:rFonts w:ascii="Times New Roman" w:eastAsia="Times New Roman" w:hAnsi="Times New Roman"/>
          <w:sz w:val="27"/>
          <w:szCs w:val="27"/>
        </w:rPr>
        <w:t>.</w:t>
      </w:r>
    </w:p>
    <w:p w14:paraId="300455A4" w14:textId="7C86B27B" w:rsidR="00F930A8" w:rsidRPr="00F930A8" w:rsidRDefault="00F930A8" w:rsidP="000C7FE9">
      <w:pPr>
        <w:pStyle w:val="3"/>
        <w:tabs>
          <w:tab w:val="left" w:pos="1985"/>
        </w:tabs>
        <w:spacing w:before="120" w:after="120" w:line="240" w:lineRule="auto"/>
        <w:ind w:left="1985" w:right="1133"/>
        <w:jc w:val="center"/>
        <w:rPr>
          <w:rFonts w:asciiTheme="majorHAnsi" w:hAnsiTheme="majorHAnsi"/>
          <w:i/>
          <w:sz w:val="27"/>
          <w:szCs w:val="27"/>
        </w:rPr>
      </w:pPr>
      <w:bookmarkStart w:id="124" w:name="_Toc488309320"/>
      <w:bookmarkStart w:id="125" w:name="_Toc519585047"/>
      <w:bookmarkStart w:id="126" w:name="_Toc525218485"/>
      <w:r w:rsidRPr="00F930A8">
        <w:rPr>
          <w:rFonts w:asciiTheme="majorHAnsi" w:hAnsiTheme="majorHAnsi"/>
          <w:i/>
          <w:sz w:val="27"/>
          <w:szCs w:val="27"/>
        </w:rPr>
        <w:t>2.</w:t>
      </w:r>
      <w:r w:rsidR="006E3B29">
        <w:rPr>
          <w:rFonts w:asciiTheme="majorHAnsi" w:hAnsiTheme="majorHAnsi"/>
          <w:i/>
          <w:sz w:val="27"/>
          <w:szCs w:val="27"/>
        </w:rPr>
        <w:t>17</w:t>
      </w:r>
      <w:r w:rsidRPr="000C7FE9">
        <w:rPr>
          <w:rFonts w:asciiTheme="majorHAnsi" w:hAnsiTheme="majorHAnsi"/>
          <w:i/>
          <w:sz w:val="27"/>
          <w:szCs w:val="27"/>
        </w:rPr>
        <w:t>.4</w:t>
      </w:r>
      <w:r w:rsidRPr="00F930A8">
        <w:rPr>
          <w:rFonts w:asciiTheme="majorHAnsi" w:hAnsiTheme="majorHAnsi"/>
          <w:i/>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F930A8">
        <w:rPr>
          <w:rFonts w:asciiTheme="majorHAnsi" w:hAnsiTheme="majorHAnsi"/>
          <w:i/>
          <w:sz w:val="27"/>
          <w:szCs w:val="27"/>
        </w:rPr>
        <w:br/>
        <w:t>182 1 16 03050 01 0000 140</w:t>
      </w:r>
      <w:bookmarkEnd w:id="124"/>
      <w:bookmarkEnd w:id="125"/>
      <w:bookmarkEnd w:id="126"/>
    </w:p>
    <w:p w14:paraId="31564294" w14:textId="77777777" w:rsidR="00F930A8" w:rsidRPr="00F930A8" w:rsidRDefault="00F930A8" w:rsidP="00F930A8">
      <w:pPr>
        <w:spacing w:after="0" w:line="240" w:lineRule="auto"/>
        <w:ind w:firstLine="709"/>
        <w:jc w:val="both"/>
        <w:rPr>
          <w:rFonts w:ascii="Times New Roman" w:eastAsia="Times New Roman" w:hAnsi="Times New Roman"/>
          <w:sz w:val="27"/>
          <w:szCs w:val="27"/>
        </w:rPr>
      </w:pPr>
      <w:r w:rsidRPr="00F930A8">
        <w:rPr>
          <w:rFonts w:ascii="Times New Roman" w:eastAsia="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w:t>
      </w:r>
    </w:p>
    <w:p w14:paraId="554504FA" w14:textId="77777777" w:rsidR="00F930A8" w:rsidRPr="00F930A8" w:rsidRDefault="00F930A8" w:rsidP="00F930A8">
      <w:pPr>
        <w:spacing w:after="0" w:line="240" w:lineRule="auto"/>
        <w:ind w:firstLine="709"/>
        <w:jc w:val="both"/>
        <w:rPr>
          <w:rFonts w:ascii="Times New Roman" w:eastAsia="Times New Roman" w:hAnsi="Times New Roman"/>
          <w:sz w:val="27"/>
          <w:szCs w:val="27"/>
        </w:rPr>
      </w:pPr>
    </w:p>
    <w:p w14:paraId="08143993" w14:textId="24A0D3A5" w:rsidR="00AD3EFA" w:rsidRPr="005D7529" w:rsidRDefault="00AD3EFA" w:rsidP="005D7529">
      <w:pPr>
        <w:pStyle w:val="3"/>
        <w:tabs>
          <w:tab w:val="left" w:pos="1985"/>
        </w:tabs>
        <w:spacing w:before="120" w:after="120" w:line="240" w:lineRule="auto"/>
        <w:ind w:left="1985" w:right="1133"/>
        <w:jc w:val="center"/>
        <w:rPr>
          <w:rFonts w:asciiTheme="majorHAnsi" w:hAnsiTheme="majorHAnsi"/>
          <w:i/>
          <w:sz w:val="27"/>
          <w:szCs w:val="27"/>
        </w:rPr>
      </w:pPr>
      <w:bookmarkStart w:id="127" w:name="_Toc488309322"/>
      <w:bookmarkStart w:id="128" w:name="_Toc498422411"/>
      <w:bookmarkStart w:id="129" w:name="_Toc525218486"/>
      <w:bookmarkEnd w:id="123"/>
      <w:r w:rsidRPr="005D7529">
        <w:rPr>
          <w:rFonts w:asciiTheme="majorHAnsi" w:hAnsiTheme="majorHAnsi"/>
          <w:i/>
          <w:sz w:val="27"/>
          <w:szCs w:val="27"/>
        </w:rPr>
        <w:t>2.1</w:t>
      </w:r>
      <w:r w:rsidR="006E3B29">
        <w:rPr>
          <w:rFonts w:asciiTheme="majorHAnsi" w:hAnsiTheme="majorHAnsi"/>
          <w:i/>
          <w:sz w:val="27"/>
          <w:szCs w:val="27"/>
        </w:rPr>
        <w:t>7</w:t>
      </w:r>
      <w:r w:rsidR="00F930A8">
        <w:rPr>
          <w:rFonts w:asciiTheme="majorHAnsi" w:hAnsiTheme="majorHAnsi"/>
          <w:i/>
          <w:sz w:val="27"/>
          <w:szCs w:val="27"/>
        </w:rPr>
        <w:t>.5</w:t>
      </w:r>
      <w:r w:rsidRPr="005D7529">
        <w:rPr>
          <w:rFonts w:asciiTheme="majorHAnsi" w:hAnsiTheme="majorHAnsi"/>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5D7529">
        <w:rPr>
          <w:rFonts w:asciiTheme="majorHAnsi" w:hAnsiTheme="majorHAnsi"/>
          <w:i/>
          <w:sz w:val="27"/>
          <w:szCs w:val="27"/>
        </w:rPr>
        <w:br/>
        <w:t>182 1 16 06000 01 0000 140</w:t>
      </w:r>
      <w:bookmarkEnd w:id="127"/>
      <w:bookmarkEnd w:id="128"/>
      <w:bookmarkEnd w:id="129"/>
    </w:p>
    <w:p w14:paraId="023DB81D" w14:textId="77777777" w:rsidR="00F930A8" w:rsidRPr="00F930A8" w:rsidRDefault="00F930A8" w:rsidP="00F930A8">
      <w:pPr>
        <w:spacing w:after="0" w:line="240" w:lineRule="auto"/>
        <w:ind w:firstLine="709"/>
        <w:jc w:val="both"/>
        <w:rPr>
          <w:rFonts w:ascii="Times New Roman" w:eastAsia="Times New Roman" w:hAnsi="Times New Roman"/>
          <w:sz w:val="27"/>
          <w:szCs w:val="27"/>
        </w:rPr>
      </w:pPr>
      <w:r w:rsidRPr="00F930A8">
        <w:rPr>
          <w:rFonts w:ascii="Times New Roman" w:eastAsia="Times New Roman" w:hAnsi="Times New Roman"/>
          <w:sz w:val="27"/>
          <w:szCs w:val="27"/>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w:t>
      </w:r>
    </w:p>
    <w:p w14:paraId="6F1DAA3A"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
    <w:p w14:paraId="60185B72" w14:textId="74DB5168" w:rsidR="00AD3EFA" w:rsidRPr="005D7529" w:rsidRDefault="00835370" w:rsidP="005D7529">
      <w:pPr>
        <w:pStyle w:val="3"/>
        <w:tabs>
          <w:tab w:val="left" w:pos="1985"/>
        </w:tabs>
        <w:spacing w:before="120" w:after="120" w:line="240" w:lineRule="auto"/>
        <w:ind w:left="1985" w:right="1133"/>
        <w:jc w:val="center"/>
        <w:rPr>
          <w:rFonts w:asciiTheme="majorHAnsi" w:hAnsiTheme="majorHAnsi"/>
          <w:i/>
          <w:sz w:val="27"/>
          <w:szCs w:val="27"/>
        </w:rPr>
      </w:pPr>
      <w:bookmarkStart w:id="130" w:name="_Toc488309325"/>
      <w:bookmarkStart w:id="131" w:name="_Toc498422414"/>
      <w:bookmarkStart w:id="132" w:name="_Toc525218487"/>
      <w:r w:rsidRPr="005D7529">
        <w:rPr>
          <w:rFonts w:asciiTheme="majorHAnsi" w:hAnsiTheme="majorHAnsi"/>
          <w:i/>
          <w:sz w:val="27"/>
          <w:szCs w:val="27"/>
        </w:rPr>
        <w:lastRenderedPageBreak/>
        <w:t>2.1</w:t>
      </w:r>
      <w:r w:rsidR="006E3B29">
        <w:rPr>
          <w:rFonts w:asciiTheme="majorHAnsi" w:hAnsiTheme="majorHAnsi"/>
          <w:i/>
          <w:sz w:val="27"/>
          <w:szCs w:val="27"/>
        </w:rPr>
        <w:t>7</w:t>
      </w:r>
      <w:r w:rsidR="00AD3EFA" w:rsidRPr="005D7529">
        <w:rPr>
          <w:rFonts w:asciiTheme="majorHAnsi" w:hAnsiTheme="majorHAnsi"/>
          <w:i/>
          <w:sz w:val="27"/>
          <w:szCs w:val="27"/>
        </w:rPr>
        <w:t>.</w:t>
      </w:r>
      <w:r w:rsidR="00F930A8">
        <w:rPr>
          <w:rFonts w:asciiTheme="majorHAnsi" w:hAnsiTheme="majorHAnsi"/>
          <w:i/>
          <w:sz w:val="27"/>
          <w:szCs w:val="27"/>
        </w:rPr>
        <w:t>6</w:t>
      </w:r>
      <w:r w:rsidR="00AD3EFA" w:rsidRPr="005D7529">
        <w:rPr>
          <w:rFonts w:asciiTheme="majorHAnsi" w:hAnsiTheme="majorHAnsi"/>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00AD3EFA" w:rsidRPr="005D7529">
        <w:rPr>
          <w:rFonts w:asciiTheme="majorHAnsi" w:hAnsiTheme="majorHAnsi"/>
          <w:i/>
          <w:sz w:val="27"/>
          <w:szCs w:val="27"/>
        </w:rPr>
        <w:br/>
        <w:t>182 1 16 21040 11 0000 140</w:t>
      </w:r>
      <w:bookmarkEnd w:id="130"/>
      <w:bookmarkEnd w:id="131"/>
      <w:bookmarkEnd w:id="132"/>
    </w:p>
    <w:p w14:paraId="25D94999" w14:textId="77777777" w:rsidR="00F930A8" w:rsidRPr="00F930A8" w:rsidRDefault="00F930A8" w:rsidP="00F930A8">
      <w:pPr>
        <w:spacing w:after="0" w:line="240" w:lineRule="auto"/>
        <w:ind w:firstLine="709"/>
        <w:jc w:val="both"/>
        <w:rPr>
          <w:rFonts w:ascii="Times New Roman" w:eastAsia="Times New Roman" w:hAnsi="Times New Roman"/>
          <w:sz w:val="27"/>
          <w:szCs w:val="27"/>
        </w:rPr>
      </w:pPr>
      <w:r w:rsidRPr="00F930A8">
        <w:rPr>
          <w:rFonts w:ascii="Times New Roman" w:eastAsia="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14:paraId="70E2F560" w14:textId="1BE9460E" w:rsidR="00AD3EFA" w:rsidRPr="00AD3EFA" w:rsidRDefault="00F930A8" w:rsidP="00F930A8">
      <w:pPr>
        <w:spacing w:after="0" w:line="240" w:lineRule="auto"/>
        <w:ind w:firstLine="709"/>
        <w:jc w:val="both"/>
        <w:rPr>
          <w:rFonts w:ascii="Times New Roman" w:eastAsia="Times New Roman" w:hAnsi="Times New Roman"/>
          <w:sz w:val="27"/>
          <w:szCs w:val="27"/>
        </w:rPr>
      </w:pPr>
      <w:r w:rsidRPr="00F930A8">
        <w:rPr>
          <w:rFonts w:ascii="Times New Roman" w:eastAsia="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930A8">
        <w:rPr>
          <w:rFonts w:ascii="Times New Roman" w:eastAsia="Times New Roman" w:hAnsi="Times New Roman"/>
          <w:sz w:val="27"/>
          <w:szCs w:val="27"/>
        </w:rPr>
        <w:t>.</w:t>
      </w:r>
    </w:p>
    <w:p w14:paraId="6EE60631" w14:textId="77777777" w:rsidR="00FF66C5" w:rsidRPr="00F87DA5" w:rsidRDefault="00FF66C5" w:rsidP="00FF66C5">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4DEC5DB5"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
    <w:p w14:paraId="7FD3CFED" w14:textId="49CF9075" w:rsidR="00AD3EFA" w:rsidRPr="005D7529" w:rsidRDefault="00835370" w:rsidP="005D7529">
      <w:pPr>
        <w:pStyle w:val="3"/>
        <w:tabs>
          <w:tab w:val="left" w:pos="1985"/>
        </w:tabs>
        <w:spacing w:before="120" w:after="120" w:line="240" w:lineRule="auto"/>
        <w:ind w:left="1985" w:right="1133"/>
        <w:jc w:val="center"/>
        <w:rPr>
          <w:rFonts w:asciiTheme="majorHAnsi" w:hAnsiTheme="majorHAnsi"/>
          <w:i/>
          <w:sz w:val="27"/>
          <w:szCs w:val="27"/>
        </w:rPr>
      </w:pPr>
      <w:bookmarkStart w:id="133" w:name="_Toc488309326"/>
      <w:bookmarkStart w:id="134" w:name="_Toc498422415"/>
      <w:bookmarkStart w:id="135" w:name="_Toc525218488"/>
      <w:r w:rsidRPr="005D7529">
        <w:rPr>
          <w:rFonts w:asciiTheme="majorHAnsi" w:hAnsiTheme="majorHAnsi"/>
          <w:i/>
          <w:sz w:val="27"/>
          <w:szCs w:val="27"/>
        </w:rPr>
        <w:t>2.1</w:t>
      </w:r>
      <w:r w:rsidR="006E3B29">
        <w:rPr>
          <w:rFonts w:asciiTheme="majorHAnsi" w:hAnsiTheme="majorHAnsi"/>
          <w:i/>
          <w:sz w:val="27"/>
          <w:szCs w:val="27"/>
        </w:rPr>
        <w:t>7</w:t>
      </w:r>
      <w:r w:rsidR="00F930A8">
        <w:rPr>
          <w:rFonts w:asciiTheme="majorHAnsi" w:hAnsiTheme="majorHAnsi"/>
          <w:i/>
          <w:sz w:val="27"/>
          <w:szCs w:val="27"/>
        </w:rPr>
        <w:t>.7</w:t>
      </w:r>
      <w:r w:rsidR="00AD3EFA" w:rsidRPr="005D7529">
        <w:rPr>
          <w:rFonts w:asciiTheme="majorHAnsi" w:hAnsiTheme="majorHAnsi"/>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AD3EFA" w:rsidRPr="005D7529">
        <w:rPr>
          <w:rFonts w:asciiTheme="majorHAnsi" w:hAnsiTheme="majorHAnsi"/>
          <w:i/>
          <w:sz w:val="27"/>
          <w:szCs w:val="27"/>
        </w:rPr>
        <w:br/>
        <w:t>182 1 16 21040 12 0000 140</w:t>
      </w:r>
      <w:bookmarkEnd w:id="133"/>
      <w:bookmarkEnd w:id="134"/>
      <w:bookmarkEnd w:id="135"/>
    </w:p>
    <w:p w14:paraId="77A3A481" w14:textId="77777777" w:rsidR="00F930A8" w:rsidRPr="00F930A8" w:rsidRDefault="00F930A8" w:rsidP="00F930A8">
      <w:pPr>
        <w:spacing w:after="0" w:line="240" w:lineRule="auto"/>
        <w:ind w:firstLine="709"/>
        <w:jc w:val="both"/>
        <w:rPr>
          <w:rFonts w:eastAsia="Times New Roman"/>
          <w:sz w:val="27"/>
          <w:szCs w:val="27"/>
        </w:rPr>
      </w:pPr>
      <w:r w:rsidRPr="00F930A8">
        <w:rPr>
          <w:rFonts w:ascii="Times New Roman" w:eastAsia="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14:paraId="5BEAD971" w14:textId="77777777" w:rsidR="00F930A8" w:rsidRPr="00F930A8" w:rsidRDefault="00F930A8" w:rsidP="00F930A8">
      <w:pPr>
        <w:spacing w:after="0" w:line="240" w:lineRule="auto"/>
        <w:ind w:firstLine="709"/>
        <w:jc w:val="both"/>
        <w:rPr>
          <w:rFonts w:ascii="Times New Roman" w:eastAsia="Times New Roman" w:hAnsi="Times New Roman"/>
          <w:sz w:val="27"/>
          <w:szCs w:val="27"/>
        </w:rPr>
      </w:pPr>
      <w:r w:rsidRPr="00F930A8">
        <w:rPr>
          <w:rFonts w:ascii="Times New Roman" w:eastAsia="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930A8">
        <w:rPr>
          <w:rFonts w:ascii="Times New Roman" w:eastAsia="Times New Roman" w:hAnsi="Times New Roman"/>
          <w:sz w:val="27"/>
          <w:szCs w:val="27"/>
        </w:rPr>
        <w:t>.</w:t>
      </w:r>
    </w:p>
    <w:p w14:paraId="26B54947" w14:textId="77777777" w:rsidR="00FF66C5" w:rsidRPr="00F87DA5" w:rsidRDefault="00FF66C5" w:rsidP="00FF66C5">
      <w:pPr>
        <w:spacing w:after="0" w:line="240" w:lineRule="auto"/>
        <w:ind w:firstLine="709"/>
        <w:jc w:val="both"/>
        <w:rPr>
          <w:rFonts w:ascii="Times New Roman" w:hAnsi="Times New Roman"/>
          <w:sz w:val="27"/>
          <w:szCs w:val="27"/>
        </w:rPr>
      </w:pPr>
      <w:r>
        <w:rPr>
          <w:rFonts w:ascii="Times New Roman" w:hAnsi="Times New Roman"/>
          <w:sz w:val="27"/>
          <w:szCs w:val="27"/>
        </w:rPr>
        <w:t xml:space="preserve">Поступления по </w:t>
      </w:r>
      <w:proofErr w:type="gramStart"/>
      <w:r>
        <w:rPr>
          <w:rFonts w:ascii="Times New Roman" w:hAnsi="Times New Roman"/>
          <w:sz w:val="27"/>
          <w:szCs w:val="27"/>
        </w:rPr>
        <w:t>данному</w:t>
      </w:r>
      <w:proofErr w:type="gramEnd"/>
      <w:r>
        <w:rPr>
          <w:rFonts w:ascii="Times New Roman" w:hAnsi="Times New Roman"/>
          <w:sz w:val="27"/>
          <w:szCs w:val="27"/>
        </w:rPr>
        <w:t xml:space="preserve"> КБК отсутствуют.</w:t>
      </w:r>
    </w:p>
    <w:p w14:paraId="2A59F458"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
    <w:p w14:paraId="57FFAAF6" w14:textId="16A4A66A" w:rsidR="00AD3EFA" w:rsidRPr="0019408E" w:rsidRDefault="00AD3EFA" w:rsidP="005D7529">
      <w:pPr>
        <w:pStyle w:val="3"/>
        <w:tabs>
          <w:tab w:val="left" w:pos="1985"/>
        </w:tabs>
        <w:spacing w:before="120" w:after="120" w:line="240" w:lineRule="auto"/>
        <w:ind w:left="1985" w:right="1133"/>
        <w:jc w:val="center"/>
        <w:rPr>
          <w:rFonts w:asciiTheme="majorHAnsi" w:hAnsiTheme="majorHAnsi"/>
          <w:i/>
          <w:color w:val="FF0000"/>
          <w:sz w:val="27"/>
          <w:szCs w:val="27"/>
        </w:rPr>
      </w:pPr>
      <w:bookmarkStart w:id="136" w:name="_Toc488309332"/>
      <w:bookmarkStart w:id="137" w:name="_Toc498422421"/>
      <w:bookmarkStart w:id="138" w:name="_Toc525218489"/>
      <w:r w:rsidRPr="005D7529">
        <w:rPr>
          <w:rFonts w:asciiTheme="majorHAnsi" w:hAnsiTheme="majorHAnsi"/>
          <w:i/>
          <w:sz w:val="27"/>
          <w:szCs w:val="27"/>
        </w:rPr>
        <w:t>2.1</w:t>
      </w:r>
      <w:r w:rsidR="006E3B29">
        <w:rPr>
          <w:rFonts w:asciiTheme="majorHAnsi" w:hAnsiTheme="majorHAnsi"/>
          <w:i/>
          <w:sz w:val="27"/>
          <w:szCs w:val="27"/>
        </w:rPr>
        <w:t>7</w:t>
      </w:r>
      <w:r w:rsidRPr="005D7529">
        <w:rPr>
          <w:rFonts w:asciiTheme="majorHAnsi" w:hAnsiTheme="majorHAnsi"/>
          <w:i/>
          <w:sz w:val="27"/>
          <w:szCs w:val="27"/>
        </w:rPr>
        <w:t>.</w:t>
      </w:r>
      <w:r w:rsidR="00F930A8">
        <w:rPr>
          <w:rFonts w:asciiTheme="majorHAnsi" w:hAnsiTheme="majorHAnsi"/>
          <w:i/>
          <w:sz w:val="27"/>
          <w:szCs w:val="27"/>
        </w:rPr>
        <w:t>8</w:t>
      </w:r>
      <w:r w:rsidRPr="005D7529">
        <w:rPr>
          <w:rFonts w:asciiTheme="majorHAnsi" w:hAnsiTheme="majorHAnsi"/>
          <w:i/>
          <w:sz w:val="27"/>
          <w:szCs w:val="27"/>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w:t>
      </w:r>
      <w:r w:rsidRPr="00AD093D">
        <w:rPr>
          <w:rFonts w:asciiTheme="majorHAnsi" w:hAnsiTheme="majorHAnsi"/>
          <w:i/>
          <w:color w:val="000000" w:themeColor="text1"/>
          <w:sz w:val="27"/>
          <w:szCs w:val="27"/>
        </w:rPr>
        <w:t>182 1 16 43000 01 0000 140</w:t>
      </w:r>
      <w:bookmarkEnd w:id="136"/>
      <w:bookmarkEnd w:id="137"/>
      <w:bookmarkEnd w:id="138"/>
    </w:p>
    <w:p w14:paraId="6A069E52" w14:textId="27B7AA50" w:rsidR="00213B68" w:rsidRPr="000B0F89" w:rsidRDefault="00AD3EFA" w:rsidP="00213B68">
      <w:pPr>
        <w:spacing w:after="0" w:line="240" w:lineRule="auto"/>
        <w:ind w:firstLine="709"/>
        <w:jc w:val="both"/>
        <w:rPr>
          <w:rFonts w:ascii="Times New Roman" w:eastAsia="Times New Roman" w:hAnsi="Times New Roman"/>
          <w:sz w:val="27"/>
          <w:szCs w:val="27"/>
        </w:rPr>
      </w:pPr>
      <w:proofErr w:type="gramStart"/>
      <w:r w:rsidRPr="00AD3EFA">
        <w:rPr>
          <w:rFonts w:ascii="Times New Roman" w:eastAsia="Times New Roman" w:hAnsi="Times New Roman"/>
          <w:sz w:val="27"/>
          <w:szCs w:val="27"/>
        </w:rPr>
        <w:t xml:space="preserve">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w:t>
      </w:r>
      <w:r w:rsidRPr="00AD3EFA">
        <w:rPr>
          <w:rFonts w:ascii="Times New Roman" w:eastAsia="Times New Roman" w:hAnsi="Times New Roman"/>
          <w:sz w:val="27"/>
          <w:szCs w:val="27"/>
        </w:rPr>
        <w:lastRenderedPageBreak/>
        <w:t>административных правонарушениях осуществляется методом экстраполяции,</w:t>
      </w:r>
      <w:r w:rsidR="00213B68" w:rsidRPr="00213B68">
        <w:rPr>
          <w:rFonts w:ascii="Times New Roman" w:eastAsia="Times New Roman" w:hAnsi="Times New Roman"/>
          <w:sz w:val="27"/>
          <w:szCs w:val="27"/>
          <w:highlight w:val="cyan"/>
        </w:rPr>
        <w:t xml:space="preserve"> </w:t>
      </w:r>
      <w:r w:rsidR="00782C1F" w:rsidRPr="008D7C28">
        <w:rPr>
          <w:rFonts w:ascii="Times New Roman" w:eastAsia="Times New Roman" w:hAnsi="Times New Roman"/>
          <w:sz w:val="27"/>
          <w:szCs w:val="27"/>
        </w:rPr>
        <w:t xml:space="preserve">рассчитывается как среднее арифметическое значение темпов роста (снижения)  фактических поступлений к предыдущему периоду (за 3 предыдущих года),  %, </w:t>
      </w:r>
      <w:r w:rsidR="00213B68" w:rsidRPr="008D7C28">
        <w:rPr>
          <w:rFonts w:ascii="Times New Roman" w:eastAsia="Times New Roman" w:hAnsi="Times New Roman"/>
          <w:sz w:val="27"/>
          <w:szCs w:val="27"/>
        </w:rPr>
        <w:t>с учётом изменения законодательства о налогах и сборах, а также другие факторы.</w:t>
      </w:r>
      <w:r w:rsidR="00213B68" w:rsidRPr="000B0F89">
        <w:rPr>
          <w:rFonts w:ascii="Times New Roman" w:eastAsia="Times New Roman" w:hAnsi="Times New Roman"/>
          <w:sz w:val="27"/>
          <w:szCs w:val="27"/>
        </w:rPr>
        <w:t xml:space="preserve"> </w:t>
      </w:r>
      <w:proofErr w:type="gramEnd"/>
    </w:p>
    <w:p w14:paraId="463E70F0" w14:textId="77777777" w:rsidR="00AD3EFA" w:rsidRPr="00AD3EFA" w:rsidRDefault="00AD3EFA" w:rsidP="00AD3EFA">
      <w:pPr>
        <w:spacing w:after="0" w:line="240" w:lineRule="auto"/>
        <w:ind w:firstLine="709"/>
        <w:jc w:val="both"/>
        <w:rPr>
          <w:rFonts w:ascii="Times New Roman" w:eastAsia="Times New Roman" w:hAnsi="Times New Roman"/>
          <w:sz w:val="27"/>
          <w:szCs w:val="27"/>
        </w:rPr>
      </w:pPr>
    </w:p>
    <w:p w14:paraId="647F85AC" w14:textId="7B8E2B28" w:rsidR="00AD3EFA" w:rsidRDefault="00835370" w:rsidP="005D7529">
      <w:pPr>
        <w:pStyle w:val="3"/>
        <w:tabs>
          <w:tab w:val="left" w:pos="1985"/>
        </w:tabs>
        <w:spacing w:before="120" w:after="120" w:line="240" w:lineRule="auto"/>
        <w:ind w:left="1985" w:right="1133"/>
        <w:jc w:val="center"/>
        <w:rPr>
          <w:rFonts w:asciiTheme="majorHAnsi" w:hAnsiTheme="majorHAnsi"/>
          <w:i/>
          <w:color w:val="000000" w:themeColor="text1"/>
          <w:sz w:val="27"/>
          <w:szCs w:val="27"/>
        </w:rPr>
      </w:pPr>
      <w:bookmarkStart w:id="139" w:name="_Toc488309336"/>
      <w:bookmarkStart w:id="140" w:name="_Toc498422425"/>
      <w:bookmarkStart w:id="141" w:name="_Toc525218490"/>
      <w:r w:rsidRPr="005D7529">
        <w:rPr>
          <w:rFonts w:asciiTheme="majorHAnsi" w:hAnsiTheme="majorHAnsi"/>
          <w:i/>
          <w:sz w:val="27"/>
          <w:szCs w:val="27"/>
        </w:rPr>
        <w:t>2.</w:t>
      </w:r>
      <w:r w:rsidR="006E3B29">
        <w:rPr>
          <w:rFonts w:asciiTheme="majorHAnsi" w:hAnsiTheme="majorHAnsi"/>
          <w:i/>
          <w:sz w:val="27"/>
          <w:szCs w:val="27"/>
        </w:rPr>
        <w:t>17</w:t>
      </w:r>
      <w:r w:rsidR="00F930A8">
        <w:rPr>
          <w:rFonts w:asciiTheme="majorHAnsi" w:hAnsiTheme="majorHAnsi"/>
          <w:i/>
          <w:sz w:val="27"/>
          <w:szCs w:val="27"/>
        </w:rPr>
        <w:t>.9</w:t>
      </w:r>
      <w:r w:rsidR="00AD3EFA" w:rsidRPr="005D7529">
        <w:rPr>
          <w:rFonts w:asciiTheme="majorHAnsi" w:hAnsiTheme="majorHAnsi"/>
          <w:i/>
          <w:sz w:val="27"/>
          <w:szCs w:val="27"/>
        </w:rPr>
        <w:t xml:space="preserve">. Прочие поступления от денежных взысканий (штрафов) и иных сумм в возмещение ущерба </w:t>
      </w:r>
      <w:r w:rsidR="00AD3EFA" w:rsidRPr="005D7529">
        <w:rPr>
          <w:rFonts w:asciiTheme="majorHAnsi" w:hAnsiTheme="majorHAnsi"/>
          <w:i/>
          <w:sz w:val="27"/>
          <w:szCs w:val="27"/>
        </w:rPr>
        <w:br/>
      </w:r>
      <w:r w:rsidR="00AD3EFA" w:rsidRPr="001C4C62">
        <w:rPr>
          <w:rFonts w:asciiTheme="majorHAnsi" w:hAnsiTheme="majorHAnsi"/>
          <w:i/>
          <w:color w:val="000000" w:themeColor="text1"/>
          <w:sz w:val="27"/>
          <w:szCs w:val="27"/>
        </w:rPr>
        <w:t>182 1 16 90000 00 0000 140</w:t>
      </w:r>
      <w:bookmarkEnd w:id="139"/>
      <w:bookmarkEnd w:id="140"/>
      <w:bookmarkEnd w:id="141"/>
    </w:p>
    <w:p w14:paraId="1627B26E" w14:textId="77777777" w:rsidR="00AD093D" w:rsidRPr="00AD093D" w:rsidRDefault="00AD093D" w:rsidP="00AD093D"/>
    <w:p w14:paraId="3C60CEF3" w14:textId="7FC09671" w:rsidR="00213B68" w:rsidRPr="000B0F89" w:rsidRDefault="00F930A8" w:rsidP="00213B68">
      <w:pPr>
        <w:spacing w:after="0" w:line="240" w:lineRule="auto"/>
        <w:ind w:firstLine="709"/>
        <w:jc w:val="both"/>
        <w:rPr>
          <w:rFonts w:ascii="Times New Roman" w:eastAsia="Times New Roman" w:hAnsi="Times New Roman"/>
          <w:sz w:val="27"/>
          <w:szCs w:val="27"/>
        </w:rPr>
      </w:pPr>
      <w:r w:rsidRPr="00F930A8">
        <w:rPr>
          <w:rFonts w:ascii="Times New Roman" w:eastAsia="Times New Roman" w:hAnsi="Times New Roman"/>
          <w:sz w:val="27"/>
          <w:szCs w:val="27"/>
        </w:rPr>
        <w:t>Расчёт прогнозного объёма прочих поступлений от денежных взысканий (штрафов) и иных сумм в возмещение ущерба осуществляется методом экстраполяции,</w:t>
      </w:r>
      <w:r w:rsidR="00213B68" w:rsidRPr="00213B68">
        <w:rPr>
          <w:rFonts w:ascii="Times New Roman" w:eastAsia="Times New Roman" w:hAnsi="Times New Roman"/>
          <w:sz w:val="27"/>
          <w:szCs w:val="27"/>
          <w:highlight w:val="cyan"/>
        </w:rPr>
        <w:t xml:space="preserve"> </w:t>
      </w:r>
      <w:r w:rsidR="00782C1F" w:rsidRPr="008D7C28">
        <w:rPr>
          <w:rFonts w:ascii="Times New Roman" w:eastAsia="Times New Roman" w:hAnsi="Times New Roman"/>
          <w:sz w:val="27"/>
          <w:szCs w:val="27"/>
        </w:rPr>
        <w:t xml:space="preserve">рассчитывается как среднее арифметическое значение темпов роста (снижения)  фактических поступлений к предыдущему периоду (за 3 предыдущих года),  %, </w:t>
      </w:r>
      <w:r w:rsidR="00213B68" w:rsidRPr="008D7C28">
        <w:rPr>
          <w:rFonts w:ascii="Times New Roman" w:eastAsia="Times New Roman" w:hAnsi="Times New Roman"/>
          <w:sz w:val="27"/>
          <w:szCs w:val="27"/>
        </w:rPr>
        <w:t>с учётом изменения законодательства о налогах и сборах, а также другие факторы.</w:t>
      </w:r>
      <w:r w:rsidR="00213B68" w:rsidRPr="000B0F89">
        <w:rPr>
          <w:rFonts w:ascii="Times New Roman" w:eastAsia="Times New Roman" w:hAnsi="Times New Roman"/>
          <w:sz w:val="27"/>
          <w:szCs w:val="27"/>
        </w:rPr>
        <w:t xml:space="preserve"> </w:t>
      </w:r>
    </w:p>
    <w:p w14:paraId="79949787" w14:textId="2327036A" w:rsidR="002C55DA" w:rsidRPr="008F4DB1" w:rsidRDefault="006E3B29" w:rsidP="00C40D0A">
      <w:pPr>
        <w:pStyle w:val="2"/>
        <w:spacing w:after="240" w:line="240" w:lineRule="auto"/>
        <w:ind w:firstLine="709"/>
        <w:jc w:val="center"/>
        <w:rPr>
          <w:rFonts w:asciiTheme="majorHAnsi" w:hAnsiTheme="majorHAnsi"/>
          <w:i w:val="0"/>
          <w:sz w:val="27"/>
          <w:szCs w:val="27"/>
        </w:rPr>
      </w:pPr>
      <w:bookmarkStart w:id="142" w:name="_Toc525218491"/>
      <w:bookmarkEnd w:id="12"/>
      <w:r>
        <w:rPr>
          <w:rFonts w:asciiTheme="majorHAnsi" w:hAnsiTheme="majorHAnsi"/>
          <w:i w:val="0"/>
          <w:sz w:val="27"/>
          <w:szCs w:val="27"/>
        </w:rPr>
        <w:t>2.18</w:t>
      </w:r>
      <w:r w:rsidR="002C55DA" w:rsidRPr="008F4DB1">
        <w:rPr>
          <w:rFonts w:asciiTheme="majorHAnsi" w:hAnsiTheme="majorHAnsi"/>
          <w:i w:val="0"/>
          <w:sz w:val="27"/>
          <w:szCs w:val="27"/>
        </w:rPr>
        <w:t>. Дополнительные поступления</w:t>
      </w:r>
      <w:bookmarkEnd w:id="142"/>
    </w:p>
    <w:p w14:paraId="007967E2" w14:textId="77777777" w:rsidR="002C55DA" w:rsidRDefault="002C55DA" w:rsidP="002C55DA">
      <w:pPr>
        <w:spacing w:after="0" w:line="240" w:lineRule="auto"/>
        <w:ind w:firstLine="709"/>
        <w:jc w:val="both"/>
        <w:rPr>
          <w:rFonts w:ascii="Cambria" w:hAnsi="Cambria"/>
          <w:b/>
          <w:sz w:val="27"/>
          <w:szCs w:val="27"/>
        </w:rPr>
      </w:pPr>
    </w:p>
    <w:p w14:paraId="4C92F935" w14:textId="60BA6AEE" w:rsidR="002C55DA" w:rsidRPr="0019408E" w:rsidRDefault="002C55DA" w:rsidP="002C55DA">
      <w:pPr>
        <w:spacing w:after="0" w:line="240" w:lineRule="auto"/>
        <w:ind w:firstLine="709"/>
        <w:jc w:val="both"/>
        <w:rPr>
          <w:rFonts w:ascii="Times New Roman" w:hAnsi="Times New Roman"/>
          <w:sz w:val="27"/>
          <w:szCs w:val="27"/>
        </w:rPr>
      </w:pPr>
      <w:r w:rsidRPr="0019408E">
        <w:rPr>
          <w:rFonts w:ascii="Times New Roman" w:hAnsi="Times New Roman"/>
          <w:sz w:val="27"/>
          <w:szCs w:val="27"/>
        </w:rPr>
        <w:t>Расчет дополнительных поступлений в консолидированный бюджет Курской области осуществляется на основе прогнозных показателей территориальных налоговых органов,</w:t>
      </w:r>
      <w:r w:rsidR="00F45F60" w:rsidRPr="0019408E">
        <w:rPr>
          <w:rFonts w:ascii="Times New Roman" w:hAnsi="Times New Roman"/>
          <w:sz w:val="27"/>
          <w:szCs w:val="27"/>
        </w:rPr>
        <w:t xml:space="preserve"> с учетом корректировок, учитывающих изменение законодательства Российской Федерации,</w:t>
      </w:r>
      <w:r w:rsidRPr="0019408E">
        <w:rPr>
          <w:rFonts w:ascii="Times New Roman" w:hAnsi="Times New Roman"/>
          <w:sz w:val="27"/>
          <w:szCs w:val="27"/>
        </w:rPr>
        <w:t xml:space="preserve"> динамики поступлений с использованием  статистической отчетности  по</w:t>
      </w:r>
      <w:r w:rsidR="00F45F60" w:rsidRPr="0019408E">
        <w:rPr>
          <w:rFonts w:ascii="Times New Roman" w:hAnsi="Times New Roman"/>
          <w:sz w:val="27"/>
          <w:szCs w:val="27"/>
        </w:rPr>
        <w:t xml:space="preserve"> результатам контрольной работы,</w:t>
      </w:r>
      <w:r w:rsidR="007D50A7" w:rsidRPr="0019408E">
        <w:rPr>
          <w:rFonts w:ascii="Times New Roman" w:hAnsi="Times New Roman"/>
          <w:sz w:val="27"/>
          <w:szCs w:val="27"/>
        </w:rPr>
        <w:t xml:space="preserve"> работы с задолженностью,</w:t>
      </w:r>
      <w:r w:rsidR="00F45F60" w:rsidRPr="0019408E">
        <w:rPr>
          <w:rFonts w:ascii="Times New Roman" w:hAnsi="Times New Roman"/>
          <w:sz w:val="27"/>
          <w:szCs w:val="27"/>
        </w:rPr>
        <w:t xml:space="preserve"> мероприятий по взысканию задолженности, а также другие факторы.</w:t>
      </w:r>
    </w:p>
    <w:sectPr w:rsidR="002C55DA" w:rsidRPr="0019408E" w:rsidSect="00497A80">
      <w:headerReference w:type="default" r:id="rId9"/>
      <w:footerReference w:type="even" r:id="rId10"/>
      <w:headerReference w:type="first" r:id="rId11"/>
      <w:pgSz w:w="11906" w:h="16838"/>
      <w:pgMar w:top="851" w:right="567" w:bottom="567" w:left="1134" w:header="709"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C2004" w14:textId="77777777" w:rsidR="000C17D5" w:rsidRDefault="000C17D5">
      <w:r>
        <w:separator/>
      </w:r>
    </w:p>
  </w:endnote>
  <w:endnote w:type="continuationSeparator" w:id="0">
    <w:p w14:paraId="6A94E044" w14:textId="77777777" w:rsidR="000C17D5" w:rsidRDefault="000C17D5">
      <w:r>
        <w:continuationSeparator/>
      </w:r>
    </w:p>
  </w:endnote>
  <w:endnote w:type="continuationNotice" w:id="1">
    <w:p w14:paraId="16F54006" w14:textId="77777777" w:rsidR="000C17D5" w:rsidRDefault="000C1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BFA7" w14:textId="77777777" w:rsidR="000C17D5" w:rsidRDefault="000C17D5"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D9B4A2E" w14:textId="77777777" w:rsidR="000C17D5" w:rsidRDefault="000C17D5"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FF9FB" w14:textId="77777777" w:rsidR="000C17D5" w:rsidRDefault="000C17D5">
      <w:r>
        <w:separator/>
      </w:r>
    </w:p>
  </w:footnote>
  <w:footnote w:type="continuationSeparator" w:id="0">
    <w:p w14:paraId="170F7AFC" w14:textId="77777777" w:rsidR="000C17D5" w:rsidRDefault="000C17D5">
      <w:r>
        <w:continuationSeparator/>
      </w:r>
    </w:p>
  </w:footnote>
  <w:footnote w:type="continuationNotice" w:id="1">
    <w:p w14:paraId="08AD3833" w14:textId="77777777" w:rsidR="000C17D5" w:rsidRDefault="000C17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A48C1" w14:textId="77777777" w:rsidR="000C17D5" w:rsidRPr="00497A80" w:rsidRDefault="000C17D5" w:rsidP="00D23DF8">
    <w:pPr>
      <w:pStyle w:val="ae"/>
      <w:jc w:val="center"/>
    </w:pPr>
    <w:r>
      <w:fldChar w:fldCharType="begin"/>
    </w:r>
    <w:r>
      <w:instrText>PAGE   \* MERGEFORMAT</w:instrText>
    </w:r>
    <w:r>
      <w:fldChar w:fldCharType="separate"/>
    </w:r>
    <w:r w:rsidR="00D01CD9">
      <w:rPr>
        <w:noProof/>
      </w:rPr>
      <w:t>10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A99BE" w14:textId="77777777" w:rsidR="000C17D5" w:rsidRPr="00497A80" w:rsidRDefault="000C17D5" w:rsidP="00497A80">
    <w:pPr>
      <w:pStyle w:val="ae"/>
      <w:spacing w:after="0" w:line="240" w:lineRule="auto"/>
      <w:jc w:val="center"/>
      <w:rPr>
        <w:color w:val="A6A6A6" w:themeColor="background1" w:themeShade="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hint="default"/>
      </w:rPr>
    </w:lvl>
    <w:lvl w:ilvl="1">
      <w:start w:val="11"/>
      <w:numFmt w:val="decimal"/>
      <w:isLgl/>
      <w:lvlText w:val="%1.%2."/>
      <w:lvlJc w:val="left"/>
      <w:pPr>
        <w:ind w:left="2660" w:hanging="675"/>
      </w:pPr>
      <w:rPr>
        <w:rFonts w:hint="default"/>
        <w:i w:val="0"/>
      </w:rPr>
    </w:lvl>
    <w:lvl w:ilvl="2">
      <w:start w:val="1"/>
      <w:numFmt w:val="decimal"/>
      <w:isLgl/>
      <w:lvlText w:val="%1.%2.%3."/>
      <w:lvlJc w:val="left"/>
      <w:pPr>
        <w:ind w:left="3250" w:hanging="720"/>
      </w:pPr>
      <w:rPr>
        <w:rFonts w:hint="default"/>
        <w:i w:val="0"/>
      </w:rPr>
    </w:lvl>
    <w:lvl w:ilvl="3">
      <w:start w:val="1"/>
      <w:numFmt w:val="decimal"/>
      <w:isLgl/>
      <w:lvlText w:val="%1.%2.%3.%4."/>
      <w:lvlJc w:val="left"/>
      <w:pPr>
        <w:ind w:left="3795" w:hanging="720"/>
      </w:pPr>
      <w:rPr>
        <w:rFonts w:hint="default"/>
        <w:i w:val="0"/>
      </w:rPr>
    </w:lvl>
    <w:lvl w:ilvl="4">
      <w:start w:val="1"/>
      <w:numFmt w:val="decimal"/>
      <w:isLgl/>
      <w:lvlText w:val="%1.%2.%3.%4.%5."/>
      <w:lvlJc w:val="left"/>
      <w:pPr>
        <w:ind w:left="4700" w:hanging="1080"/>
      </w:pPr>
      <w:rPr>
        <w:rFonts w:hint="default"/>
        <w:i w:val="0"/>
      </w:rPr>
    </w:lvl>
    <w:lvl w:ilvl="5">
      <w:start w:val="1"/>
      <w:numFmt w:val="decimal"/>
      <w:isLgl/>
      <w:lvlText w:val="%1.%2.%3.%4.%5.%6."/>
      <w:lvlJc w:val="left"/>
      <w:pPr>
        <w:ind w:left="5245" w:hanging="1080"/>
      </w:pPr>
      <w:rPr>
        <w:rFonts w:hint="default"/>
        <w:i w:val="0"/>
      </w:rPr>
    </w:lvl>
    <w:lvl w:ilvl="6">
      <w:start w:val="1"/>
      <w:numFmt w:val="decimal"/>
      <w:isLgl/>
      <w:lvlText w:val="%1.%2.%3.%4.%5.%6.%7."/>
      <w:lvlJc w:val="left"/>
      <w:pPr>
        <w:ind w:left="6150" w:hanging="1440"/>
      </w:pPr>
      <w:rPr>
        <w:rFonts w:hint="default"/>
        <w:i w:val="0"/>
      </w:rPr>
    </w:lvl>
    <w:lvl w:ilvl="7">
      <w:start w:val="1"/>
      <w:numFmt w:val="decimal"/>
      <w:isLgl/>
      <w:lvlText w:val="%1.%2.%3.%4.%5.%6.%7.%8."/>
      <w:lvlJc w:val="left"/>
      <w:pPr>
        <w:ind w:left="6695" w:hanging="1440"/>
      </w:pPr>
      <w:rPr>
        <w:rFonts w:hint="default"/>
        <w:i w:val="0"/>
      </w:rPr>
    </w:lvl>
    <w:lvl w:ilvl="8">
      <w:start w:val="1"/>
      <w:numFmt w:val="decimal"/>
      <w:isLgl/>
      <w:lvlText w:val="%1.%2.%3.%4.%5.%6.%7.%8.%9."/>
      <w:lvlJc w:val="left"/>
      <w:pPr>
        <w:ind w:left="7600" w:hanging="1800"/>
      </w:pPr>
      <w:rPr>
        <w:rFonts w:hint="default"/>
        <w:i w:val="0"/>
      </w:rPr>
    </w:lvl>
  </w:abstractNum>
  <w:abstractNum w:abstractNumId="28">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0774FC"/>
    <w:multiLevelType w:val="hybridMultilevel"/>
    <w:tmpl w:val="5B46F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3">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4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9"/>
  </w:num>
  <w:num w:numId="3">
    <w:abstractNumId w:val="18"/>
  </w:num>
  <w:num w:numId="4">
    <w:abstractNumId w:val="4"/>
  </w:num>
  <w:num w:numId="5">
    <w:abstractNumId w:val="0"/>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9"/>
  </w:num>
  <w:num w:numId="10">
    <w:abstractNumId w:val="19"/>
  </w:num>
  <w:num w:numId="11">
    <w:abstractNumId w:val="5"/>
  </w:num>
  <w:num w:numId="12">
    <w:abstractNumId w:val="37"/>
  </w:num>
  <w:num w:numId="13">
    <w:abstractNumId w:val="14"/>
  </w:num>
  <w:num w:numId="14">
    <w:abstractNumId w:val="24"/>
  </w:num>
  <w:num w:numId="15">
    <w:abstractNumId w:val="36"/>
  </w:num>
  <w:num w:numId="16">
    <w:abstractNumId w:val="32"/>
  </w:num>
  <w:num w:numId="17">
    <w:abstractNumId w:val="38"/>
  </w:num>
  <w:num w:numId="18">
    <w:abstractNumId w:val="3"/>
  </w:num>
  <w:num w:numId="19">
    <w:abstractNumId w:val="41"/>
  </w:num>
  <w:num w:numId="20">
    <w:abstractNumId w:val="35"/>
  </w:num>
  <w:num w:numId="21">
    <w:abstractNumId w:val="42"/>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3"/>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3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3ED2"/>
    <w:rsid w:val="0000456B"/>
    <w:rsid w:val="00005A21"/>
    <w:rsid w:val="00005B4D"/>
    <w:rsid w:val="000072BC"/>
    <w:rsid w:val="00007700"/>
    <w:rsid w:val="00007AC9"/>
    <w:rsid w:val="0001053F"/>
    <w:rsid w:val="000109D6"/>
    <w:rsid w:val="00014208"/>
    <w:rsid w:val="00014A76"/>
    <w:rsid w:val="00015431"/>
    <w:rsid w:val="00015D3C"/>
    <w:rsid w:val="00016609"/>
    <w:rsid w:val="0002042C"/>
    <w:rsid w:val="00020F59"/>
    <w:rsid w:val="00023F88"/>
    <w:rsid w:val="000245C9"/>
    <w:rsid w:val="000250C1"/>
    <w:rsid w:val="0002756D"/>
    <w:rsid w:val="0003246A"/>
    <w:rsid w:val="00032E1B"/>
    <w:rsid w:val="0003332B"/>
    <w:rsid w:val="000339FB"/>
    <w:rsid w:val="00033D86"/>
    <w:rsid w:val="0003451F"/>
    <w:rsid w:val="00034AFC"/>
    <w:rsid w:val="00042E45"/>
    <w:rsid w:val="00043C9F"/>
    <w:rsid w:val="00044519"/>
    <w:rsid w:val="0004451A"/>
    <w:rsid w:val="000462B0"/>
    <w:rsid w:val="0004654E"/>
    <w:rsid w:val="0004738A"/>
    <w:rsid w:val="000507E0"/>
    <w:rsid w:val="00053472"/>
    <w:rsid w:val="0005563F"/>
    <w:rsid w:val="00055B0D"/>
    <w:rsid w:val="000560EF"/>
    <w:rsid w:val="000563D1"/>
    <w:rsid w:val="00056750"/>
    <w:rsid w:val="00056F09"/>
    <w:rsid w:val="000570C5"/>
    <w:rsid w:val="00057F16"/>
    <w:rsid w:val="00060212"/>
    <w:rsid w:val="000612B7"/>
    <w:rsid w:val="000622E1"/>
    <w:rsid w:val="0006256F"/>
    <w:rsid w:val="00063148"/>
    <w:rsid w:val="00063F4C"/>
    <w:rsid w:val="000646B8"/>
    <w:rsid w:val="000665C8"/>
    <w:rsid w:val="000670CD"/>
    <w:rsid w:val="000671E2"/>
    <w:rsid w:val="00067C34"/>
    <w:rsid w:val="00070903"/>
    <w:rsid w:val="00071401"/>
    <w:rsid w:val="00071BB9"/>
    <w:rsid w:val="000721C6"/>
    <w:rsid w:val="00072FF6"/>
    <w:rsid w:val="00073D93"/>
    <w:rsid w:val="00074C24"/>
    <w:rsid w:val="0007532D"/>
    <w:rsid w:val="0007711A"/>
    <w:rsid w:val="000772A0"/>
    <w:rsid w:val="00077D12"/>
    <w:rsid w:val="00080D96"/>
    <w:rsid w:val="00081423"/>
    <w:rsid w:val="000818B4"/>
    <w:rsid w:val="0008459E"/>
    <w:rsid w:val="00084FDF"/>
    <w:rsid w:val="0008548A"/>
    <w:rsid w:val="00085886"/>
    <w:rsid w:val="0008594C"/>
    <w:rsid w:val="00086976"/>
    <w:rsid w:val="000875DF"/>
    <w:rsid w:val="00087679"/>
    <w:rsid w:val="00087B79"/>
    <w:rsid w:val="000902B9"/>
    <w:rsid w:val="00092293"/>
    <w:rsid w:val="00092943"/>
    <w:rsid w:val="000937A9"/>
    <w:rsid w:val="000937D5"/>
    <w:rsid w:val="00093AC3"/>
    <w:rsid w:val="00093FF3"/>
    <w:rsid w:val="00094B22"/>
    <w:rsid w:val="0009539B"/>
    <w:rsid w:val="000A08C5"/>
    <w:rsid w:val="000A1054"/>
    <w:rsid w:val="000A1325"/>
    <w:rsid w:val="000A3621"/>
    <w:rsid w:val="000A581C"/>
    <w:rsid w:val="000A605E"/>
    <w:rsid w:val="000A61E3"/>
    <w:rsid w:val="000A6BD3"/>
    <w:rsid w:val="000A70F3"/>
    <w:rsid w:val="000B080F"/>
    <w:rsid w:val="000B0F89"/>
    <w:rsid w:val="000B1653"/>
    <w:rsid w:val="000B1883"/>
    <w:rsid w:val="000B2CFD"/>
    <w:rsid w:val="000B2EE9"/>
    <w:rsid w:val="000B3A6D"/>
    <w:rsid w:val="000B516D"/>
    <w:rsid w:val="000B5FF6"/>
    <w:rsid w:val="000B78E3"/>
    <w:rsid w:val="000B7E9D"/>
    <w:rsid w:val="000C0230"/>
    <w:rsid w:val="000C094E"/>
    <w:rsid w:val="000C1435"/>
    <w:rsid w:val="000C17D5"/>
    <w:rsid w:val="000C2D6E"/>
    <w:rsid w:val="000C2FC7"/>
    <w:rsid w:val="000C3314"/>
    <w:rsid w:val="000C3614"/>
    <w:rsid w:val="000C4903"/>
    <w:rsid w:val="000C512F"/>
    <w:rsid w:val="000C6D6B"/>
    <w:rsid w:val="000C70C5"/>
    <w:rsid w:val="000C7124"/>
    <w:rsid w:val="000C72E7"/>
    <w:rsid w:val="000C7FE9"/>
    <w:rsid w:val="000D0129"/>
    <w:rsid w:val="000D076B"/>
    <w:rsid w:val="000D1A9E"/>
    <w:rsid w:val="000D1DFC"/>
    <w:rsid w:val="000D3AE5"/>
    <w:rsid w:val="000D5076"/>
    <w:rsid w:val="000D6DDF"/>
    <w:rsid w:val="000E090E"/>
    <w:rsid w:val="000E0D30"/>
    <w:rsid w:val="000E39F5"/>
    <w:rsid w:val="000E499B"/>
    <w:rsid w:val="000E59E8"/>
    <w:rsid w:val="000E6A4F"/>
    <w:rsid w:val="000E780A"/>
    <w:rsid w:val="000F1FCE"/>
    <w:rsid w:val="000F2327"/>
    <w:rsid w:val="000F3625"/>
    <w:rsid w:val="000F3815"/>
    <w:rsid w:val="000F3A01"/>
    <w:rsid w:val="000F559B"/>
    <w:rsid w:val="000F57E4"/>
    <w:rsid w:val="000F580E"/>
    <w:rsid w:val="00101085"/>
    <w:rsid w:val="0010294E"/>
    <w:rsid w:val="0010356E"/>
    <w:rsid w:val="001046FD"/>
    <w:rsid w:val="0010578A"/>
    <w:rsid w:val="0010673C"/>
    <w:rsid w:val="001070C5"/>
    <w:rsid w:val="001115A5"/>
    <w:rsid w:val="00111E42"/>
    <w:rsid w:val="001128A7"/>
    <w:rsid w:val="00112F07"/>
    <w:rsid w:val="00112FF0"/>
    <w:rsid w:val="0011521C"/>
    <w:rsid w:val="00115F73"/>
    <w:rsid w:val="00116153"/>
    <w:rsid w:val="00116E70"/>
    <w:rsid w:val="00117C0E"/>
    <w:rsid w:val="00122067"/>
    <w:rsid w:val="00122156"/>
    <w:rsid w:val="0012370C"/>
    <w:rsid w:val="00124C80"/>
    <w:rsid w:val="001250F1"/>
    <w:rsid w:val="0012538A"/>
    <w:rsid w:val="001278CE"/>
    <w:rsid w:val="001302E4"/>
    <w:rsid w:val="00130F50"/>
    <w:rsid w:val="001325C1"/>
    <w:rsid w:val="00132A12"/>
    <w:rsid w:val="00133C08"/>
    <w:rsid w:val="00137EC9"/>
    <w:rsid w:val="00140866"/>
    <w:rsid w:val="00140EB3"/>
    <w:rsid w:val="00140F5D"/>
    <w:rsid w:val="00142682"/>
    <w:rsid w:val="00143318"/>
    <w:rsid w:val="00144E51"/>
    <w:rsid w:val="00145B8F"/>
    <w:rsid w:val="00145FB7"/>
    <w:rsid w:val="00146A10"/>
    <w:rsid w:val="001511B4"/>
    <w:rsid w:val="00152846"/>
    <w:rsid w:val="00152EC2"/>
    <w:rsid w:val="00152F23"/>
    <w:rsid w:val="00154648"/>
    <w:rsid w:val="00154855"/>
    <w:rsid w:val="001555BD"/>
    <w:rsid w:val="00157A36"/>
    <w:rsid w:val="00157BAB"/>
    <w:rsid w:val="00160861"/>
    <w:rsid w:val="00161D01"/>
    <w:rsid w:val="00164544"/>
    <w:rsid w:val="00165477"/>
    <w:rsid w:val="00165D3B"/>
    <w:rsid w:val="00165E8D"/>
    <w:rsid w:val="00170312"/>
    <w:rsid w:val="00170495"/>
    <w:rsid w:val="00175387"/>
    <w:rsid w:val="00175F3C"/>
    <w:rsid w:val="0017603D"/>
    <w:rsid w:val="001770F1"/>
    <w:rsid w:val="00177D83"/>
    <w:rsid w:val="001809D7"/>
    <w:rsid w:val="00181805"/>
    <w:rsid w:val="00183CB7"/>
    <w:rsid w:val="001850A0"/>
    <w:rsid w:val="00185750"/>
    <w:rsid w:val="00186C28"/>
    <w:rsid w:val="0018712C"/>
    <w:rsid w:val="00187470"/>
    <w:rsid w:val="00190762"/>
    <w:rsid w:val="00190E51"/>
    <w:rsid w:val="00191D21"/>
    <w:rsid w:val="0019402C"/>
    <w:rsid w:val="0019408E"/>
    <w:rsid w:val="001A2AB7"/>
    <w:rsid w:val="001A32D8"/>
    <w:rsid w:val="001A468D"/>
    <w:rsid w:val="001A4C97"/>
    <w:rsid w:val="001A5EE6"/>
    <w:rsid w:val="001A79CF"/>
    <w:rsid w:val="001B30F6"/>
    <w:rsid w:val="001B3207"/>
    <w:rsid w:val="001B3B6D"/>
    <w:rsid w:val="001B45E1"/>
    <w:rsid w:val="001B4875"/>
    <w:rsid w:val="001B6938"/>
    <w:rsid w:val="001B6B47"/>
    <w:rsid w:val="001B6FD0"/>
    <w:rsid w:val="001C0F0F"/>
    <w:rsid w:val="001C202A"/>
    <w:rsid w:val="001C273A"/>
    <w:rsid w:val="001C3557"/>
    <w:rsid w:val="001C4C62"/>
    <w:rsid w:val="001C5DEB"/>
    <w:rsid w:val="001C6A1E"/>
    <w:rsid w:val="001D004E"/>
    <w:rsid w:val="001D1BC3"/>
    <w:rsid w:val="001D2D8E"/>
    <w:rsid w:val="001D377D"/>
    <w:rsid w:val="001D4862"/>
    <w:rsid w:val="001D5487"/>
    <w:rsid w:val="001D6010"/>
    <w:rsid w:val="001D70B3"/>
    <w:rsid w:val="001D7986"/>
    <w:rsid w:val="001D7DCC"/>
    <w:rsid w:val="001D7FE2"/>
    <w:rsid w:val="001E0F9A"/>
    <w:rsid w:val="001E16F4"/>
    <w:rsid w:val="001E191F"/>
    <w:rsid w:val="001E1CF2"/>
    <w:rsid w:val="001E1EAA"/>
    <w:rsid w:val="001E314C"/>
    <w:rsid w:val="001E3CF3"/>
    <w:rsid w:val="001E4405"/>
    <w:rsid w:val="001E4470"/>
    <w:rsid w:val="001E56E9"/>
    <w:rsid w:val="001E5708"/>
    <w:rsid w:val="001E5E6D"/>
    <w:rsid w:val="001E7806"/>
    <w:rsid w:val="001E7E54"/>
    <w:rsid w:val="001F2225"/>
    <w:rsid w:val="001F37E4"/>
    <w:rsid w:val="001F41D9"/>
    <w:rsid w:val="001F5B40"/>
    <w:rsid w:val="001F5D23"/>
    <w:rsid w:val="001F7BE8"/>
    <w:rsid w:val="00203F6F"/>
    <w:rsid w:val="00204833"/>
    <w:rsid w:val="0020530E"/>
    <w:rsid w:val="002058EC"/>
    <w:rsid w:val="00206403"/>
    <w:rsid w:val="002074F4"/>
    <w:rsid w:val="0021173D"/>
    <w:rsid w:val="002121C3"/>
    <w:rsid w:val="002131BC"/>
    <w:rsid w:val="00213332"/>
    <w:rsid w:val="0021373E"/>
    <w:rsid w:val="00213B68"/>
    <w:rsid w:val="00213FE4"/>
    <w:rsid w:val="00214083"/>
    <w:rsid w:val="00214E31"/>
    <w:rsid w:val="00214E50"/>
    <w:rsid w:val="0021593E"/>
    <w:rsid w:val="00215DDB"/>
    <w:rsid w:val="00215E22"/>
    <w:rsid w:val="00216089"/>
    <w:rsid w:val="00216673"/>
    <w:rsid w:val="0021696F"/>
    <w:rsid w:val="0021718C"/>
    <w:rsid w:val="0021767E"/>
    <w:rsid w:val="0021786A"/>
    <w:rsid w:val="00220DD5"/>
    <w:rsid w:val="00220FC7"/>
    <w:rsid w:val="002217A5"/>
    <w:rsid w:val="00222166"/>
    <w:rsid w:val="00223325"/>
    <w:rsid w:val="0022401E"/>
    <w:rsid w:val="00224487"/>
    <w:rsid w:val="002244F8"/>
    <w:rsid w:val="002252CF"/>
    <w:rsid w:val="002260DC"/>
    <w:rsid w:val="00226E03"/>
    <w:rsid w:val="002273CD"/>
    <w:rsid w:val="00230888"/>
    <w:rsid w:val="00230AD6"/>
    <w:rsid w:val="00231EB2"/>
    <w:rsid w:val="0023269E"/>
    <w:rsid w:val="002331EF"/>
    <w:rsid w:val="00233778"/>
    <w:rsid w:val="002359AE"/>
    <w:rsid w:val="002365EB"/>
    <w:rsid w:val="00236EA1"/>
    <w:rsid w:val="00237417"/>
    <w:rsid w:val="002374E2"/>
    <w:rsid w:val="0023784D"/>
    <w:rsid w:val="00237DE8"/>
    <w:rsid w:val="00241524"/>
    <w:rsid w:val="0024425F"/>
    <w:rsid w:val="002461E7"/>
    <w:rsid w:val="00246324"/>
    <w:rsid w:val="00247B37"/>
    <w:rsid w:val="002504ED"/>
    <w:rsid w:val="002506B6"/>
    <w:rsid w:val="00251A7F"/>
    <w:rsid w:val="002525BD"/>
    <w:rsid w:val="00252E3B"/>
    <w:rsid w:val="00253094"/>
    <w:rsid w:val="002538D0"/>
    <w:rsid w:val="00254FEA"/>
    <w:rsid w:val="00255A57"/>
    <w:rsid w:val="002573AF"/>
    <w:rsid w:val="002605C7"/>
    <w:rsid w:val="002608D7"/>
    <w:rsid w:val="002627ED"/>
    <w:rsid w:val="0026354B"/>
    <w:rsid w:val="002641FE"/>
    <w:rsid w:val="0026463F"/>
    <w:rsid w:val="002648E9"/>
    <w:rsid w:val="00266129"/>
    <w:rsid w:val="0026683D"/>
    <w:rsid w:val="00266FB3"/>
    <w:rsid w:val="00267489"/>
    <w:rsid w:val="00270DA6"/>
    <w:rsid w:val="00272458"/>
    <w:rsid w:val="002737F7"/>
    <w:rsid w:val="00275B0C"/>
    <w:rsid w:val="0028027A"/>
    <w:rsid w:val="00280B2D"/>
    <w:rsid w:val="00281AAB"/>
    <w:rsid w:val="00283E3F"/>
    <w:rsid w:val="00284851"/>
    <w:rsid w:val="002853A4"/>
    <w:rsid w:val="0028597F"/>
    <w:rsid w:val="002877AF"/>
    <w:rsid w:val="00287D8B"/>
    <w:rsid w:val="00290AA6"/>
    <w:rsid w:val="0029106A"/>
    <w:rsid w:val="002911C1"/>
    <w:rsid w:val="002914BD"/>
    <w:rsid w:val="00292394"/>
    <w:rsid w:val="002932DE"/>
    <w:rsid w:val="0029405C"/>
    <w:rsid w:val="0029430B"/>
    <w:rsid w:val="00294F08"/>
    <w:rsid w:val="002952C7"/>
    <w:rsid w:val="0029643A"/>
    <w:rsid w:val="00296805"/>
    <w:rsid w:val="00296BC4"/>
    <w:rsid w:val="00297D78"/>
    <w:rsid w:val="002A1265"/>
    <w:rsid w:val="002A25EE"/>
    <w:rsid w:val="002A355F"/>
    <w:rsid w:val="002A4A4D"/>
    <w:rsid w:val="002A512D"/>
    <w:rsid w:val="002A56D6"/>
    <w:rsid w:val="002B0158"/>
    <w:rsid w:val="002B06E7"/>
    <w:rsid w:val="002B0F45"/>
    <w:rsid w:val="002B136B"/>
    <w:rsid w:val="002B364E"/>
    <w:rsid w:val="002B3858"/>
    <w:rsid w:val="002B431B"/>
    <w:rsid w:val="002B43EC"/>
    <w:rsid w:val="002B4BFA"/>
    <w:rsid w:val="002B53FF"/>
    <w:rsid w:val="002B6AB4"/>
    <w:rsid w:val="002B705A"/>
    <w:rsid w:val="002C09B8"/>
    <w:rsid w:val="002C0A34"/>
    <w:rsid w:val="002C0D50"/>
    <w:rsid w:val="002C17A9"/>
    <w:rsid w:val="002C22EC"/>
    <w:rsid w:val="002C23EC"/>
    <w:rsid w:val="002C26C3"/>
    <w:rsid w:val="002C2C0D"/>
    <w:rsid w:val="002C3465"/>
    <w:rsid w:val="002C387A"/>
    <w:rsid w:val="002C38F1"/>
    <w:rsid w:val="002C4EAF"/>
    <w:rsid w:val="002C55DA"/>
    <w:rsid w:val="002C579D"/>
    <w:rsid w:val="002C5EB3"/>
    <w:rsid w:val="002C722D"/>
    <w:rsid w:val="002C76BA"/>
    <w:rsid w:val="002C7B6A"/>
    <w:rsid w:val="002D1EA7"/>
    <w:rsid w:val="002D2BCE"/>
    <w:rsid w:val="002D37A9"/>
    <w:rsid w:val="002D429F"/>
    <w:rsid w:val="002D438D"/>
    <w:rsid w:val="002D45D0"/>
    <w:rsid w:val="002D48FC"/>
    <w:rsid w:val="002D4D96"/>
    <w:rsid w:val="002D6431"/>
    <w:rsid w:val="002D6ACA"/>
    <w:rsid w:val="002E307C"/>
    <w:rsid w:val="002E333B"/>
    <w:rsid w:val="002E39EE"/>
    <w:rsid w:val="002E4368"/>
    <w:rsid w:val="002E50AC"/>
    <w:rsid w:val="002E66A7"/>
    <w:rsid w:val="002E7616"/>
    <w:rsid w:val="002E7FC1"/>
    <w:rsid w:val="002F0421"/>
    <w:rsid w:val="002F06D6"/>
    <w:rsid w:val="002F229C"/>
    <w:rsid w:val="002F2DE4"/>
    <w:rsid w:val="002F2FA5"/>
    <w:rsid w:val="002F330E"/>
    <w:rsid w:val="002F3BF8"/>
    <w:rsid w:val="002F42EB"/>
    <w:rsid w:val="002F4735"/>
    <w:rsid w:val="002F4903"/>
    <w:rsid w:val="002F55C6"/>
    <w:rsid w:val="002F5FA4"/>
    <w:rsid w:val="002F7E19"/>
    <w:rsid w:val="00300203"/>
    <w:rsid w:val="0030126D"/>
    <w:rsid w:val="00303708"/>
    <w:rsid w:val="00304ED9"/>
    <w:rsid w:val="00306A95"/>
    <w:rsid w:val="00306BEB"/>
    <w:rsid w:val="00307970"/>
    <w:rsid w:val="00310963"/>
    <w:rsid w:val="00313299"/>
    <w:rsid w:val="003138DA"/>
    <w:rsid w:val="00314A8D"/>
    <w:rsid w:val="00314DA2"/>
    <w:rsid w:val="003174E1"/>
    <w:rsid w:val="00320480"/>
    <w:rsid w:val="00320FD6"/>
    <w:rsid w:val="00321FFA"/>
    <w:rsid w:val="0032246B"/>
    <w:rsid w:val="0032393D"/>
    <w:rsid w:val="003247E6"/>
    <w:rsid w:val="003256F4"/>
    <w:rsid w:val="00325B44"/>
    <w:rsid w:val="00326DF9"/>
    <w:rsid w:val="00327E87"/>
    <w:rsid w:val="00330531"/>
    <w:rsid w:val="00330AB7"/>
    <w:rsid w:val="00330C4B"/>
    <w:rsid w:val="00330F24"/>
    <w:rsid w:val="0033117A"/>
    <w:rsid w:val="00332E24"/>
    <w:rsid w:val="003347BF"/>
    <w:rsid w:val="0033482A"/>
    <w:rsid w:val="003358F3"/>
    <w:rsid w:val="003363FF"/>
    <w:rsid w:val="0033640F"/>
    <w:rsid w:val="00337EFA"/>
    <w:rsid w:val="00341B18"/>
    <w:rsid w:val="00342031"/>
    <w:rsid w:val="003422B0"/>
    <w:rsid w:val="00342E14"/>
    <w:rsid w:val="0034384C"/>
    <w:rsid w:val="0034458D"/>
    <w:rsid w:val="00345400"/>
    <w:rsid w:val="003472EF"/>
    <w:rsid w:val="0034773B"/>
    <w:rsid w:val="0035064B"/>
    <w:rsid w:val="003527AF"/>
    <w:rsid w:val="00354897"/>
    <w:rsid w:val="0035542D"/>
    <w:rsid w:val="00355CC7"/>
    <w:rsid w:val="003563E3"/>
    <w:rsid w:val="003569C5"/>
    <w:rsid w:val="00360266"/>
    <w:rsid w:val="003603D4"/>
    <w:rsid w:val="00360665"/>
    <w:rsid w:val="00360F9E"/>
    <w:rsid w:val="00361056"/>
    <w:rsid w:val="00361DF3"/>
    <w:rsid w:val="003631E5"/>
    <w:rsid w:val="003634FC"/>
    <w:rsid w:val="00363D50"/>
    <w:rsid w:val="003671A4"/>
    <w:rsid w:val="003676B4"/>
    <w:rsid w:val="0037138E"/>
    <w:rsid w:val="0037173F"/>
    <w:rsid w:val="00371A77"/>
    <w:rsid w:val="00372C23"/>
    <w:rsid w:val="003742B6"/>
    <w:rsid w:val="003745C0"/>
    <w:rsid w:val="00374F0F"/>
    <w:rsid w:val="00375D74"/>
    <w:rsid w:val="00375F53"/>
    <w:rsid w:val="0037610B"/>
    <w:rsid w:val="003767B0"/>
    <w:rsid w:val="00376E8E"/>
    <w:rsid w:val="00377154"/>
    <w:rsid w:val="003809CB"/>
    <w:rsid w:val="00380ABF"/>
    <w:rsid w:val="00381D0E"/>
    <w:rsid w:val="00382323"/>
    <w:rsid w:val="003829FC"/>
    <w:rsid w:val="00382E80"/>
    <w:rsid w:val="003841D1"/>
    <w:rsid w:val="00386672"/>
    <w:rsid w:val="00387928"/>
    <w:rsid w:val="003902AD"/>
    <w:rsid w:val="0039050D"/>
    <w:rsid w:val="00391156"/>
    <w:rsid w:val="0039242A"/>
    <w:rsid w:val="0039316E"/>
    <w:rsid w:val="003955DD"/>
    <w:rsid w:val="003969D7"/>
    <w:rsid w:val="003A07EE"/>
    <w:rsid w:val="003A0B09"/>
    <w:rsid w:val="003A1AAB"/>
    <w:rsid w:val="003A1FDA"/>
    <w:rsid w:val="003A2063"/>
    <w:rsid w:val="003A354E"/>
    <w:rsid w:val="003A4C4B"/>
    <w:rsid w:val="003A55EB"/>
    <w:rsid w:val="003A596C"/>
    <w:rsid w:val="003A5AED"/>
    <w:rsid w:val="003A6A67"/>
    <w:rsid w:val="003A702F"/>
    <w:rsid w:val="003A7F12"/>
    <w:rsid w:val="003B00FA"/>
    <w:rsid w:val="003B18FF"/>
    <w:rsid w:val="003B2373"/>
    <w:rsid w:val="003B2C5F"/>
    <w:rsid w:val="003B36EE"/>
    <w:rsid w:val="003B418C"/>
    <w:rsid w:val="003B43AA"/>
    <w:rsid w:val="003B5419"/>
    <w:rsid w:val="003B560F"/>
    <w:rsid w:val="003B6F2E"/>
    <w:rsid w:val="003B71F1"/>
    <w:rsid w:val="003B7E47"/>
    <w:rsid w:val="003C2CC7"/>
    <w:rsid w:val="003C2F4D"/>
    <w:rsid w:val="003C4922"/>
    <w:rsid w:val="003C4ABF"/>
    <w:rsid w:val="003C6245"/>
    <w:rsid w:val="003C65D2"/>
    <w:rsid w:val="003C7183"/>
    <w:rsid w:val="003C79E5"/>
    <w:rsid w:val="003D0B7D"/>
    <w:rsid w:val="003D0F00"/>
    <w:rsid w:val="003D2449"/>
    <w:rsid w:val="003D3329"/>
    <w:rsid w:val="003D496D"/>
    <w:rsid w:val="003D5E28"/>
    <w:rsid w:val="003D7052"/>
    <w:rsid w:val="003E0A59"/>
    <w:rsid w:val="003E1524"/>
    <w:rsid w:val="003E30D5"/>
    <w:rsid w:val="003E515C"/>
    <w:rsid w:val="003E5438"/>
    <w:rsid w:val="003E6CFE"/>
    <w:rsid w:val="003E6D3C"/>
    <w:rsid w:val="003E7172"/>
    <w:rsid w:val="003E7C5D"/>
    <w:rsid w:val="003F1043"/>
    <w:rsid w:val="003F14DE"/>
    <w:rsid w:val="003F1A3B"/>
    <w:rsid w:val="003F3E9A"/>
    <w:rsid w:val="003F61CE"/>
    <w:rsid w:val="003F77F2"/>
    <w:rsid w:val="00401054"/>
    <w:rsid w:val="00401210"/>
    <w:rsid w:val="00401352"/>
    <w:rsid w:val="004031D5"/>
    <w:rsid w:val="004039BD"/>
    <w:rsid w:val="0040416F"/>
    <w:rsid w:val="00406D7C"/>
    <w:rsid w:val="0040717C"/>
    <w:rsid w:val="004110CA"/>
    <w:rsid w:val="00411287"/>
    <w:rsid w:val="00411B7F"/>
    <w:rsid w:val="00412A2D"/>
    <w:rsid w:val="00414DCF"/>
    <w:rsid w:val="004153BE"/>
    <w:rsid w:val="004173B0"/>
    <w:rsid w:val="00420D38"/>
    <w:rsid w:val="0042121E"/>
    <w:rsid w:val="0042161F"/>
    <w:rsid w:val="00425B3F"/>
    <w:rsid w:val="004268DD"/>
    <w:rsid w:val="00426BED"/>
    <w:rsid w:val="00426E94"/>
    <w:rsid w:val="0042750D"/>
    <w:rsid w:val="004309B3"/>
    <w:rsid w:val="00431858"/>
    <w:rsid w:val="00431F43"/>
    <w:rsid w:val="00432170"/>
    <w:rsid w:val="00432D4D"/>
    <w:rsid w:val="00433002"/>
    <w:rsid w:val="00433E43"/>
    <w:rsid w:val="0043603F"/>
    <w:rsid w:val="0043738F"/>
    <w:rsid w:val="0043756A"/>
    <w:rsid w:val="00440C51"/>
    <w:rsid w:val="004425A3"/>
    <w:rsid w:val="004428F4"/>
    <w:rsid w:val="00443D56"/>
    <w:rsid w:val="00444532"/>
    <w:rsid w:val="00446622"/>
    <w:rsid w:val="004471BD"/>
    <w:rsid w:val="004505AE"/>
    <w:rsid w:val="00454BB9"/>
    <w:rsid w:val="00455C69"/>
    <w:rsid w:val="00456311"/>
    <w:rsid w:val="00456606"/>
    <w:rsid w:val="00456CA4"/>
    <w:rsid w:val="00461821"/>
    <w:rsid w:val="00461CC0"/>
    <w:rsid w:val="00461D8D"/>
    <w:rsid w:val="00464F8B"/>
    <w:rsid w:val="004652C7"/>
    <w:rsid w:val="004655C8"/>
    <w:rsid w:val="00465CAA"/>
    <w:rsid w:val="00465FC0"/>
    <w:rsid w:val="00466C4A"/>
    <w:rsid w:val="00467A3D"/>
    <w:rsid w:val="00472E66"/>
    <w:rsid w:val="00474F51"/>
    <w:rsid w:val="0047569C"/>
    <w:rsid w:val="00475DBE"/>
    <w:rsid w:val="00476073"/>
    <w:rsid w:val="004772C1"/>
    <w:rsid w:val="00480280"/>
    <w:rsid w:val="00480EB3"/>
    <w:rsid w:val="0048119A"/>
    <w:rsid w:val="00481792"/>
    <w:rsid w:val="00482A24"/>
    <w:rsid w:val="00483D8C"/>
    <w:rsid w:val="00484A22"/>
    <w:rsid w:val="00486573"/>
    <w:rsid w:val="00486818"/>
    <w:rsid w:val="00487B88"/>
    <w:rsid w:val="00490709"/>
    <w:rsid w:val="00492319"/>
    <w:rsid w:val="00492EC0"/>
    <w:rsid w:val="00494BBE"/>
    <w:rsid w:val="004950DF"/>
    <w:rsid w:val="00495960"/>
    <w:rsid w:val="00496DDB"/>
    <w:rsid w:val="00497A08"/>
    <w:rsid w:val="00497A80"/>
    <w:rsid w:val="00497D04"/>
    <w:rsid w:val="004A0D04"/>
    <w:rsid w:val="004A1F30"/>
    <w:rsid w:val="004A1FA3"/>
    <w:rsid w:val="004A211E"/>
    <w:rsid w:val="004A3BA0"/>
    <w:rsid w:val="004A415A"/>
    <w:rsid w:val="004A4A23"/>
    <w:rsid w:val="004A4F39"/>
    <w:rsid w:val="004A6069"/>
    <w:rsid w:val="004A77CB"/>
    <w:rsid w:val="004B129C"/>
    <w:rsid w:val="004B28B8"/>
    <w:rsid w:val="004B2907"/>
    <w:rsid w:val="004B3302"/>
    <w:rsid w:val="004B6031"/>
    <w:rsid w:val="004B77DB"/>
    <w:rsid w:val="004B79F8"/>
    <w:rsid w:val="004C04C8"/>
    <w:rsid w:val="004C11C8"/>
    <w:rsid w:val="004C1479"/>
    <w:rsid w:val="004C39C2"/>
    <w:rsid w:val="004C59A0"/>
    <w:rsid w:val="004C59B3"/>
    <w:rsid w:val="004D01EF"/>
    <w:rsid w:val="004D0BCC"/>
    <w:rsid w:val="004D1821"/>
    <w:rsid w:val="004D196F"/>
    <w:rsid w:val="004D3A5D"/>
    <w:rsid w:val="004D3D59"/>
    <w:rsid w:val="004D465C"/>
    <w:rsid w:val="004D4A4A"/>
    <w:rsid w:val="004D5213"/>
    <w:rsid w:val="004D525C"/>
    <w:rsid w:val="004D6173"/>
    <w:rsid w:val="004D6EAB"/>
    <w:rsid w:val="004D6EDA"/>
    <w:rsid w:val="004E00A2"/>
    <w:rsid w:val="004E0700"/>
    <w:rsid w:val="004E09D3"/>
    <w:rsid w:val="004E1180"/>
    <w:rsid w:val="004E192C"/>
    <w:rsid w:val="004E2FAC"/>
    <w:rsid w:val="004E349C"/>
    <w:rsid w:val="004E4B5E"/>
    <w:rsid w:val="004E54DC"/>
    <w:rsid w:val="004E56A3"/>
    <w:rsid w:val="004F31DB"/>
    <w:rsid w:val="004F3307"/>
    <w:rsid w:val="004F417E"/>
    <w:rsid w:val="004F4F6F"/>
    <w:rsid w:val="004F72F8"/>
    <w:rsid w:val="005015DD"/>
    <w:rsid w:val="005018C5"/>
    <w:rsid w:val="00501F3E"/>
    <w:rsid w:val="005022C9"/>
    <w:rsid w:val="005025DB"/>
    <w:rsid w:val="00503306"/>
    <w:rsid w:val="005037D4"/>
    <w:rsid w:val="00503ABB"/>
    <w:rsid w:val="00504D0F"/>
    <w:rsid w:val="00507288"/>
    <w:rsid w:val="005076CA"/>
    <w:rsid w:val="005076F1"/>
    <w:rsid w:val="005111B9"/>
    <w:rsid w:val="00511FAD"/>
    <w:rsid w:val="005132EB"/>
    <w:rsid w:val="00513B09"/>
    <w:rsid w:val="00513C42"/>
    <w:rsid w:val="00513D9A"/>
    <w:rsid w:val="005143BC"/>
    <w:rsid w:val="00515D59"/>
    <w:rsid w:val="00515E18"/>
    <w:rsid w:val="005166BB"/>
    <w:rsid w:val="005171B5"/>
    <w:rsid w:val="00520539"/>
    <w:rsid w:val="0052211F"/>
    <w:rsid w:val="00522A3D"/>
    <w:rsid w:val="00522BD6"/>
    <w:rsid w:val="00522C78"/>
    <w:rsid w:val="00524FD7"/>
    <w:rsid w:val="00527B70"/>
    <w:rsid w:val="00530475"/>
    <w:rsid w:val="00531A2D"/>
    <w:rsid w:val="00531D24"/>
    <w:rsid w:val="00531EA7"/>
    <w:rsid w:val="00533D26"/>
    <w:rsid w:val="00534634"/>
    <w:rsid w:val="00534981"/>
    <w:rsid w:val="00534C20"/>
    <w:rsid w:val="00535A67"/>
    <w:rsid w:val="00535E5A"/>
    <w:rsid w:val="005361FF"/>
    <w:rsid w:val="005366EE"/>
    <w:rsid w:val="005414C1"/>
    <w:rsid w:val="005414DC"/>
    <w:rsid w:val="00542957"/>
    <w:rsid w:val="0054599A"/>
    <w:rsid w:val="00545CB1"/>
    <w:rsid w:val="00545D65"/>
    <w:rsid w:val="00546E9C"/>
    <w:rsid w:val="00547E57"/>
    <w:rsid w:val="00550E1B"/>
    <w:rsid w:val="005512A2"/>
    <w:rsid w:val="00554AB6"/>
    <w:rsid w:val="0055605A"/>
    <w:rsid w:val="00560C8A"/>
    <w:rsid w:val="00561867"/>
    <w:rsid w:val="00561B6E"/>
    <w:rsid w:val="00561F6D"/>
    <w:rsid w:val="00562CC5"/>
    <w:rsid w:val="00563982"/>
    <w:rsid w:val="00564335"/>
    <w:rsid w:val="00564A70"/>
    <w:rsid w:val="00564F0B"/>
    <w:rsid w:val="00565DCF"/>
    <w:rsid w:val="00566B50"/>
    <w:rsid w:val="00566F32"/>
    <w:rsid w:val="00567560"/>
    <w:rsid w:val="00570AF4"/>
    <w:rsid w:val="00571811"/>
    <w:rsid w:val="00572520"/>
    <w:rsid w:val="00572667"/>
    <w:rsid w:val="00572682"/>
    <w:rsid w:val="005727D1"/>
    <w:rsid w:val="00573E33"/>
    <w:rsid w:val="005757AA"/>
    <w:rsid w:val="005769D1"/>
    <w:rsid w:val="00577D16"/>
    <w:rsid w:val="0058150F"/>
    <w:rsid w:val="0058152D"/>
    <w:rsid w:val="00581981"/>
    <w:rsid w:val="00581B9B"/>
    <w:rsid w:val="005826D2"/>
    <w:rsid w:val="005829FA"/>
    <w:rsid w:val="00582A6C"/>
    <w:rsid w:val="005837A0"/>
    <w:rsid w:val="005917E7"/>
    <w:rsid w:val="0059189A"/>
    <w:rsid w:val="005948A6"/>
    <w:rsid w:val="00594C8F"/>
    <w:rsid w:val="00597E4B"/>
    <w:rsid w:val="005A029D"/>
    <w:rsid w:val="005A0715"/>
    <w:rsid w:val="005A08EC"/>
    <w:rsid w:val="005A14F0"/>
    <w:rsid w:val="005A1AC3"/>
    <w:rsid w:val="005A2EF7"/>
    <w:rsid w:val="005A4105"/>
    <w:rsid w:val="005A78F7"/>
    <w:rsid w:val="005A7988"/>
    <w:rsid w:val="005A7BEA"/>
    <w:rsid w:val="005B01FC"/>
    <w:rsid w:val="005B199A"/>
    <w:rsid w:val="005B5475"/>
    <w:rsid w:val="005B5F6B"/>
    <w:rsid w:val="005B63C2"/>
    <w:rsid w:val="005B78E9"/>
    <w:rsid w:val="005B795B"/>
    <w:rsid w:val="005B7DCD"/>
    <w:rsid w:val="005C10A0"/>
    <w:rsid w:val="005C2663"/>
    <w:rsid w:val="005C289F"/>
    <w:rsid w:val="005C2CE9"/>
    <w:rsid w:val="005C62DC"/>
    <w:rsid w:val="005C68FC"/>
    <w:rsid w:val="005D29B9"/>
    <w:rsid w:val="005D2D38"/>
    <w:rsid w:val="005D48F1"/>
    <w:rsid w:val="005D524C"/>
    <w:rsid w:val="005D7529"/>
    <w:rsid w:val="005D7D97"/>
    <w:rsid w:val="005E12C8"/>
    <w:rsid w:val="005E1A2F"/>
    <w:rsid w:val="005E1FBA"/>
    <w:rsid w:val="005E2084"/>
    <w:rsid w:val="005E26D3"/>
    <w:rsid w:val="005E373A"/>
    <w:rsid w:val="005E3907"/>
    <w:rsid w:val="005E70BB"/>
    <w:rsid w:val="005E7BF4"/>
    <w:rsid w:val="005E7C76"/>
    <w:rsid w:val="005F00D8"/>
    <w:rsid w:val="005F0215"/>
    <w:rsid w:val="005F1492"/>
    <w:rsid w:val="005F1A5F"/>
    <w:rsid w:val="005F2602"/>
    <w:rsid w:val="005F2EE8"/>
    <w:rsid w:val="005F43A5"/>
    <w:rsid w:val="005F43BB"/>
    <w:rsid w:val="005F4941"/>
    <w:rsid w:val="005F4B38"/>
    <w:rsid w:val="005F503D"/>
    <w:rsid w:val="005F5F7D"/>
    <w:rsid w:val="005F6449"/>
    <w:rsid w:val="005F70B9"/>
    <w:rsid w:val="00600991"/>
    <w:rsid w:val="00600F1B"/>
    <w:rsid w:val="006016E9"/>
    <w:rsid w:val="00602BA0"/>
    <w:rsid w:val="0060322E"/>
    <w:rsid w:val="00603D95"/>
    <w:rsid w:val="00604974"/>
    <w:rsid w:val="00610CC3"/>
    <w:rsid w:val="00610EDF"/>
    <w:rsid w:val="0061179B"/>
    <w:rsid w:val="00612B70"/>
    <w:rsid w:val="00612D3B"/>
    <w:rsid w:val="006159A3"/>
    <w:rsid w:val="00616561"/>
    <w:rsid w:val="006174DB"/>
    <w:rsid w:val="006178C0"/>
    <w:rsid w:val="00617E18"/>
    <w:rsid w:val="00620B04"/>
    <w:rsid w:val="0062196A"/>
    <w:rsid w:val="00622CA6"/>
    <w:rsid w:val="00625092"/>
    <w:rsid w:val="00626CD6"/>
    <w:rsid w:val="00626EE9"/>
    <w:rsid w:val="00627CF1"/>
    <w:rsid w:val="00630F67"/>
    <w:rsid w:val="0063118C"/>
    <w:rsid w:val="00631945"/>
    <w:rsid w:val="00631984"/>
    <w:rsid w:val="00631B4E"/>
    <w:rsid w:val="006321AC"/>
    <w:rsid w:val="006335A5"/>
    <w:rsid w:val="006350ED"/>
    <w:rsid w:val="0063623B"/>
    <w:rsid w:val="0063752C"/>
    <w:rsid w:val="0063784B"/>
    <w:rsid w:val="00640B58"/>
    <w:rsid w:val="00640D86"/>
    <w:rsid w:val="0064103B"/>
    <w:rsid w:val="006424DF"/>
    <w:rsid w:val="00643776"/>
    <w:rsid w:val="00644DE2"/>
    <w:rsid w:val="00645007"/>
    <w:rsid w:val="00647086"/>
    <w:rsid w:val="00647253"/>
    <w:rsid w:val="00650869"/>
    <w:rsid w:val="0065160C"/>
    <w:rsid w:val="00651E1C"/>
    <w:rsid w:val="00652118"/>
    <w:rsid w:val="00652374"/>
    <w:rsid w:val="00652BBD"/>
    <w:rsid w:val="006549A9"/>
    <w:rsid w:val="006550D7"/>
    <w:rsid w:val="006552B0"/>
    <w:rsid w:val="006559CE"/>
    <w:rsid w:val="0065714E"/>
    <w:rsid w:val="00657EA4"/>
    <w:rsid w:val="00662DEB"/>
    <w:rsid w:val="00662FB7"/>
    <w:rsid w:val="006644C8"/>
    <w:rsid w:val="00664FF2"/>
    <w:rsid w:val="006651B0"/>
    <w:rsid w:val="0066564D"/>
    <w:rsid w:val="0066576C"/>
    <w:rsid w:val="0066622E"/>
    <w:rsid w:val="00667C22"/>
    <w:rsid w:val="00670B19"/>
    <w:rsid w:val="00673116"/>
    <w:rsid w:val="00674695"/>
    <w:rsid w:val="00676CFF"/>
    <w:rsid w:val="00680129"/>
    <w:rsid w:val="00680493"/>
    <w:rsid w:val="00680736"/>
    <w:rsid w:val="00682B8B"/>
    <w:rsid w:val="006861CC"/>
    <w:rsid w:val="0068648F"/>
    <w:rsid w:val="00686B1D"/>
    <w:rsid w:val="006902E5"/>
    <w:rsid w:val="0069133A"/>
    <w:rsid w:val="006920A1"/>
    <w:rsid w:val="006925FA"/>
    <w:rsid w:val="00692F74"/>
    <w:rsid w:val="006958A3"/>
    <w:rsid w:val="006975CB"/>
    <w:rsid w:val="006A0A70"/>
    <w:rsid w:val="006A20D6"/>
    <w:rsid w:val="006A2548"/>
    <w:rsid w:val="006A2851"/>
    <w:rsid w:val="006A31D6"/>
    <w:rsid w:val="006A3B16"/>
    <w:rsid w:val="006A564E"/>
    <w:rsid w:val="006A68D2"/>
    <w:rsid w:val="006A6C47"/>
    <w:rsid w:val="006A73B4"/>
    <w:rsid w:val="006B012D"/>
    <w:rsid w:val="006B0519"/>
    <w:rsid w:val="006B28A7"/>
    <w:rsid w:val="006B416E"/>
    <w:rsid w:val="006B41EF"/>
    <w:rsid w:val="006B5ADA"/>
    <w:rsid w:val="006B6B78"/>
    <w:rsid w:val="006C01A0"/>
    <w:rsid w:val="006C10FD"/>
    <w:rsid w:val="006C2E06"/>
    <w:rsid w:val="006C32E3"/>
    <w:rsid w:val="006C3487"/>
    <w:rsid w:val="006C3CBF"/>
    <w:rsid w:val="006C464F"/>
    <w:rsid w:val="006C4BED"/>
    <w:rsid w:val="006C5D1B"/>
    <w:rsid w:val="006C65F2"/>
    <w:rsid w:val="006C71C0"/>
    <w:rsid w:val="006C7962"/>
    <w:rsid w:val="006C7BF1"/>
    <w:rsid w:val="006D1BBC"/>
    <w:rsid w:val="006D1F3E"/>
    <w:rsid w:val="006D2990"/>
    <w:rsid w:val="006D2D1A"/>
    <w:rsid w:val="006D3744"/>
    <w:rsid w:val="006D3A49"/>
    <w:rsid w:val="006D3F2F"/>
    <w:rsid w:val="006D4144"/>
    <w:rsid w:val="006D47F0"/>
    <w:rsid w:val="006D788E"/>
    <w:rsid w:val="006E04B5"/>
    <w:rsid w:val="006E185B"/>
    <w:rsid w:val="006E2EC9"/>
    <w:rsid w:val="006E3B29"/>
    <w:rsid w:val="006E588A"/>
    <w:rsid w:val="006E61D4"/>
    <w:rsid w:val="006E676F"/>
    <w:rsid w:val="006E72CD"/>
    <w:rsid w:val="006F0BE6"/>
    <w:rsid w:val="006F131E"/>
    <w:rsid w:val="006F20DE"/>
    <w:rsid w:val="006F35C3"/>
    <w:rsid w:val="006F368F"/>
    <w:rsid w:val="006F3AB7"/>
    <w:rsid w:val="006F4D23"/>
    <w:rsid w:val="006F5C5D"/>
    <w:rsid w:val="00700BF2"/>
    <w:rsid w:val="00700FD0"/>
    <w:rsid w:val="00701142"/>
    <w:rsid w:val="007029E6"/>
    <w:rsid w:val="0070419F"/>
    <w:rsid w:val="00704B4C"/>
    <w:rsid w:val="00704E72"/>
    <w:rsid w:val="007101D1"/>
    <w:rsid w:val="007108AB"/>
    <w:rsid w:val="00710E93"/>
    <w:rsid w:val="00711B88"/>
    <w:rsid w:val="00712DF5"/>
    <w:rsid w:val="007132B5"/>
    <w:rsid w:val="0071699B"/>
    <w:rsid w:val="00717C5C"/>
    <w:rsid w:val="00720E1E"/>
    <w:rsid w:val="007238EA"/>
    <w:rsid w:val="00724BE0"/>
    <w:rsid w:val="00726E2B"/>
    <w:rsid w:val="007305AF"/>
    <w:rsid w:val="00730CED"/>
    <w:rsid w:val="00733025"/>
    <w:rsid w:val="0073329F"/>
    <w:rsid w:val="007347A6"/>
    <w:rsid w:val="00734915"/>
    <w:rsid w:val="00734AD3"/>
    <w:rsid w:val="00734F03"/>
    <w:rsid w:val="00735DA8"/>
    <w:rsid w:val="007360C2"/>
    <w:rsid w:val="00736696"/>
    <w:rsid w:val="00736C62"/>
    <w:rsid w:val="00736EEB"/>
    <w:rsid w:val="00737213"/>
    <w:rsid w:val="0074076E"/>
    <w:rsid w:val="00741B68"/>
    <w:rsid w:val="00744FB0"/>
    <w:rsid w:val="00746B41"/>
    <w:rsid w:val="0074766E"/>
    <w:rsid w:val="00750B49"/>
    <w:rsid w:val="00750F01"/>
    <w:rsid w:val="00755504"/>
    <w:rsid w:val="00757130"/>
    <w:rsid w:val="007572F0"/>
    <w:rsid w:val="00760BFF"/>
    <w:rsid w:val="00762713"/>
    <w:rsid w:val="0076433D"/>
    <w:rsid w:val="00764C8D"/>
    <w:rsid w:val="00766433"/>
    <w:rsid w:val="0076649E"/>
    <w:rsid w:val="00767FFC"/>
    <w:rsid w:val="00770096"/>
    <w:rsid w:val="00770926"/>
    <w:rsid w:val="00770C3D"/>
    <w:rsid w:val="0077337D"/>
    <w:rsid w:val="007750B3"/>
    <w:rsid w:val="00776837"/>
    <w:rsid w:val="00776C40"/>
    <w:rsid w:val="00776D70"/>
    <w:rsid w:val="00780555"/>
    <w:rsid w:val="00780EEC"/>
    <w:rsid w:val="00781766"/>
    <w:rsid w:val="00781EA5"/>
    <w:rsid w:val="00782328"/>
    <w:rsid w:val="00782C1F"/>
    <w:rsid w:val="00784209"/>
    <w:rsid w:val="00784A87"/>
    <w:rsid w:val="00784BEB"/>
    <w:rsid w:val="00785424"/>
    <w:rsid w:val="007862A8"/>
    <w:rsid w:val="007864D6"/>
    <w:rsid w:val="00786BB3"/>
    <w:rsid w:val="00787655"/>
    <w:rsid w:val="007902C8"/>
    <w:rsid w:val="0079145F"/>
    <w:rsid w:val="00792992"/>
    <w:rsid w:val="00793105"/>
    <w:rsid w:val="00794102"/>
    <w:rsid w:val="007941DE"/>
    <w:rsid w:val="00795881"/>
    <w:rsid w:val="00795B2F"/>
    <w:rsid w:val="00796331"/>
    <w:rsid w:val="007970BF"/>
    <w:rsid w:val="007A0E19"/>
    <w:rsid w:val="007A3F85"/>
    <w:rsid w:val="007A49B7"/>
    <w:rsid w:val="007A4EB6"/>
    <w:rsid w:val="007A6DAF"/>
    <w:rsid w:val="007A70B4"/>
    <w:rsid w:val="007B060D"/>
    <w:rsid w:val="007B1385"/>
    <w:rsid w:val="007B54CE"/>
    <w:rsid w:val="007B60E1"/>
    <w:rsid w:val="007C1815"/>
    <w:rsid w:val="007C1833"/>
    <w:rsid w:val="007C1D71"/>
    <w:rsid w:val="007C227E"/>
    <w:rsid w:val="007C2E42"/>
    <w:rsid w:val="007C45DD"/>
    <w:rsid w:val="007C4FBD"/>
    <w:rsid w:val="007C54EA"/>
    <w:rsid w:val="007C774C"/>
    <w:rsid w:val="007D0FF5"/>
    <w:rsid w:val="007D2D6E"/>
    <w:rsid w:val="007D4D56"/>
    <w:rsid w:val="007D50A7"/>
    <w:rsid w:val="007D54B4"/>
    <w:rsid w:val="007D55CC"/>
    <w:rsid w:val="007D59C1"/>
    <w:rsid w:val="007D5B7C"/>
    <w:rsid w:val="007D7A7B"/>
    <w:rsid w:val="007E147A"/>
    <w:rsid w:val="007E1E2A"/>
    <w:rsid w:val="007E27AD"/>
    <w:rsid w:val="007E2868"/>
    <w:rsid w:val="007E4D59"/>
    <w:rsid w:val="007E4E33"/>
    <w:rsid w:val="007E4FB0"/>
    <w:rsid w:val="007E5CCE"/>
    <w:rsid w:val="007E62C9"/>
    <w:rsid w:val="007E6765"/>
    <w:rsid w:val="007E7BCF"/>
    <w:rsid w:val="007F0C81"/>
    <w:rsid w:val="007F12A2"/>
    <w:rsid w:val="007F1C76"/>
    <w:rsid w:val="007F234F"/>
    <w:rsid w:val="007F5371"/>
    <w:rsid w:val="007F620E"/>
    <w:rsid w:val="007F6603"/>
    <w:rsid w:val="0080019B"/>
    <w:rsid w:val="008017BF"/>
    <w:rsid w:val="00803D7C"/>
    <w:rsid w:val="00804201"/>
    <w:rsid w:val="00804BF4"/>
    <w:rsid w:val="008057BC"/>
    <w:rsid w:val="00805FD7"/>
    <w:rsid w:val="00806A67"/>
    <w:rsid w:val="00807D57"/>
    <w:rsid w:val="008145F9"/>
    <w:rsid w:val="008149D2"/>
    <w:rsid w:val="00814F42"/>
    <w:rsid w:val="00815480"/>
    <w:rsid w:val="008155F0"/>
    <w:rsid w:val="0081662C"/>
    <w:rsid w:val="008170F5"/>
    <w:rsid w:val="0081764F"/>
    <w:rsid w:val="00817973"/>
    <w:rsid w:val="00817CA7"/>
    <w:rsid w:val="0082074D"/>
    <w:rsid w:val="00821F61"/>
    <w:rsid w:val="00822031"/>
    <w:rsid w:val="0082205D"/>
    <w:rsid w:val="00822A2D"/>
    <w:rsid w:val="008230C4"/>
    <w:rsid w:val="00823896"/>
    <w:rsid w:val="00823BA8"/>
    <w:rsid w:val="00824377"/>
    <w:rsid w:val="0082455E"/>
    <w:rsid w:val="00826CE2"/>
    <w:rsid w:val="00826F73"/>
    <w:rsid w:val="00827F17"/>
    <w:rsid w:val="00830720"/>
    <w:rsid w:val="00830DCC"/>
    <w:rsid w:val="00831443"/>
    <w:rsid w:val="00831DD2"/>
    <w:rsid w:val="008321DA"/>
    <w:rsid w:val="008328C5"/>
    <w:rsid w:val="0083319E"/>
    <w:rsid w:val="00833754"/>
    <w:rsid w:val="008341AB"/>
    <w:rsid w:val="00835370"/>
    <w:rsid w:val="00836574"/>
    <w:rsid w:val="0083780A"/>
    <w:rsid w:val="00840250"/>
    <w:rsid w:val="00840BE4"/>
    <w:rsid w:val="00841A6C"/>
    <w:rsid w:val="0084265B"/>
    <w:rsid w:val="0084411C"/>
    <w:rsid w:val="00845180"/>
    <w:rsid w:val="008475D9"/>
    <w:rsid w:val="00851CE7"/>
    <w:rsid w:val="00851D68"/>
    <w:rsid w:val="00851F17"/>
    <w:rsid w:val="00852276"/>
    <w:rsid w:val="00853201"/>
    <w:rsid w:val="00853C5B"/>
    <w:rsid w:val="00854C0A"/>
    <w:rsid w:val="008553EF"/>
    <w:rsid w:val="00856F0E"/>
    <w:rsid w:val="008607B9"/>
    <w:rsid w:val="00860FFC"/>
    <w:rsid w:val="00862344"/>
    <w:rsid w:val="008626A7"/>
    <w:rsid w:val="00862E12"/>
    <w:rsid w:val="00862E23"/>
    <w:rsid w:val="008659B5"/>
    <w:rsid w:val="00867E2A"/>
    <w:rsid w:val="008709A3"/>
    <w:rsid w:val="00870C8F"/>
    <w:rsid w:val="00871AA4"/>
    <w:rsid w:val="00872496"/>
    <w:rsid w:val="00872754"/>
    <w:rsid w:val="00873EDC"/>
    <w:rsid w:val="0087499E"/>
    <w:rsid w:val="00874C36"/>
    <w:rsid w:val="008758A5"/>
    <w:rsid w:val="0087659E"/>
    <w:rsid w:val="008766FF"/>
    <w:rsid w:val="008767A6"/>
    <w:rsid w:val="008809F9"/>
    <w:rsid w:val="00880B4D"/>
    <w:rsid w:val="00883CE3"/>
    <w:rsid w:val="008840DD"/>
    <w:rsid w:val="0088508B"/>
    <w:rsid w:val="008855C1"/>
    <w:rsid w:val="00890E8A"/>
    <w:rsid w:val="0089282D"/>
    <w:rsid w:val="008946BB"/>
    <w:rsid w:val="0089515F"/>
    <w:rsid w:val="00895C8D"/>
    <w:rsid w:val="00895D70"/>
    <w:rsid w:val="008A00ED"/>
    <w:rsid w:val="008A365E"/>
    <w:rsid w:val="008A4AF7"/>
    <w:rsid w:val="008A6092"/>
    <w:rsid w:val="008A68CC"/>
    <w:rsid w:val="008A6E2C"/>
    <w:rsid w:val="008A770A"/>
    <w:rsid w:val="008B0C23"/>
    <w:rsid w:val="008B16B3"/>
    <w:rsid w:val="008B18F7"/>
    <w:rsid w:val="008B2BC9"/>
    <w:rsid w:val="008B351E"/>
    <w:rsid w:val="008B5C44"/>
    <w:rsid w:val="008B65D8"/>
    <w:rsid w:val="008B6878"/>
    <w:rsid w:val="008B692A"/>
    <w:rsid w:val="008B6DBC"/>
    <w:rsid w:val="008C0FB5"/>
    <w:rsid w:val="008C1D27"/>
    <w:rsid w:val="008C1F4F"/>
    <w:rsid w:val="008C2E1E"/>
    <w:rsid w:val="008C2F02"/>
    <w:rsid w:val="008C3C6E"/>
    <w:rsid w:val="008C5660"/>
    <w:rsid w:val="008C5AAD"/>
    <w:rsid w:val="008C7615"/>
    <w:rsid w:val="008C776D"/>
    <w:rsid w:val="008C7DFB"/>
    <w:rsid w:val="008D31D1"/>
    <w:rsid w:val="008D3227"/>
    <w:rsid w:val="008D5B80"/>
    <w:rsid w:val="008D7302"/>
    <w:rsid w:val="008D7AB4"/>
    <w:rsid w:val="008D7C28"/>
    <w:rsid w:val="008D7D5B"/>
    <w:rsid w:val="008E0A4F"/>
    <w:rsid w:val="008E0BE2"/>
    <w:rsid w:val="008E0EDA"/>
    <w:rsid w:val="008E20AC"/>
    <w:rsid w:val="008E3653"/>
    <w:rsid w:val="008E4B1A"/>
    <w:rsid w:val="008E628F"/>
    <w:rsid w:val="008E718A"/>
    <w:rsid w:val="008E7651"/>
    <w:rsid w:val="008E7679"/>
    <w:rsid w:val="008F083B"/>
    <w:rsid w:val="008F2F60"/>
    <w:rsid w:val="008F3400"/>
    <w:rsid w:val="008F4030"/>
    <w:rsid w:val="008F4DB1"/>
    <w:rsid w:val="008F51FE"/>
    <w:rsid w:val="008F5BB6"/>
    <w:rsid w:val="008F66F3"/>
    <w:rsid w:val="008F7198"/>
    <w:rsid w:val="008F7DBD"/>
    <w:rsid w:val="00901E7E"/>
    <w:rsid w:val="00902192"/>
    <w:rsid w:val="00902822"/>
    <w:rsid w:val="00902D0B"/>
    <w:rsid w:val="00902EDD"/>
    <w:rsid w:val="0090361A"/>
    <w:rsid w:val="00904E2E"/>
    <w:rsid w:val="0090645C"/>
    <w:rsid w:val="009076D6"/>
    <w:rsid w:val="009077D0"/>
    <w:rsid w:val="009079F4"/>
    <w:rsid w:val="009110E5"/>
    <w:rsid w:val="0091224B"/>
    <w:rsid w:val="009130B5"/>
    <w:rsid w:val="009135F5"/>
    <w:rsid w:val="009144F5"/>
    <w:rsid w:val="009176C0"/>
    <w:rsid w:val="009202E6"/>
    <w:rsid w:val="00920BB8"/>
    <w:rsid w:val="00922189"/>
    <w:rsid w:val="00922D75"/>
    <w:rsid w:val="009246B8"/>
    <w:rsid w:val="00926002"/>
    <w:rsid w:val="00926EDB"/>
    <w:rsid w:val="009273D4"/>
    <w:rsid w:val="00927FDE"/>
    <w:rsid w:val="009332AE"/>
    <w:rsid w:val="00933703"/>
    <w:rsid w:val="009338C1"/>
    <w:rsid w:val="0093690E"/>
    <w:rsid w:val="00936FE6"/>
    <w:rsid w:val="00940B4C"/>
    <w:rsid w:val="00941651"/>
    <w:rsid w:val="0094249C"/>
    <w:rsid w:val="00944CA2"/>
    <w:rsid w:val="00945B1E"/>
    <w:rsid w:val="0095066C"/>
    <w:rsid w:val="009509F7"/>
    <w:rsid w:val="00951771"/>
    <w:rsid w:val="00953FEF"/>
    <w:rsid w:val="00954F40"/>
    <w:rsid w:val="00955326"/>
    <w:rsid w:val="00955583"/>
    <w:rsid w:val="0096049B"/>
    <w:rsid w:val="009620AF"/>
    <w:rsid w:val="00963095"/>
    <w:rsid w:val="009638D9"/>
    <w:rsid w:val="00965225"/>
    <w:rsid w:val="0097236F"/>
    <w:rsid w:val="00972A4B"/>
    <w:rsid w:val="009733D5"/>
    <w:rsid w:val="009739F4"/>
    <w:rsid w:val="0097427D"/>
    <w:rsid w:val="00975316"/>
    <w:rsid w:val="009776BB"/>
    <w:rsid w:val="00977974"/>
    <w:rsid w:val="00982EA5"/>
    <w:rsid w:val="00983CCA"/>
    <w:rsid w:val="0098411C"/>
    <w:rsid w:val="00984713"/>
    <w:rsid w:val="00984C3D"/>
    <w:rsid w:val="009851F3"/>
    <w:rsid w:val="00985680"/>
    <w:rsid w:val="009858E4"/>
    <w:rsid w:val="00985E04"/>
    <w:rsid w:val="0098614A"/>
    <w:rsid w:val="009872CF"/>
    <w:rsid w:val="00987BC5"/>
    <w:rsid w:val="00990D3C"/>
    <w:rsid w:val="009917FC"/>
    <w:rsid w:val="009933B8"/>
    <w:rsid w:val="00993C40"/>
    <w:rsid w:val="009962D8"/>
    <w:rsid w:val="00996782"/>
    <w:rsid w:val="009976D3"/>
    <w:rsid w:val="009A3124"/>
    <w:rsid w:val="009A421B"/>
    <w:rsid w:val="009A509F"/>
    <w:rsid w:val="009A68C9"/>
    <w:rsid w:val="009A6968"/>
    <w:rsid w:val="009A7476"/>
    <w:rsid w:val="009B12C6"/>
    <w:rsid w:val="009B1AC0"/>
    <w:rsid w:val="009B1B3A"/>
    <w:rsid w:val="009B21A4"/>
    <w:rsid w:val="009B2D10"/>
    <w:rsid w:val="009B3443"/>
    <w:rsid w:val="009B35B0"/>
    <w:rsid w:val="009B45AE"/>
    <w:rsid w:val="009B5790"/>
    <w:rsid w:val="009B5B95"/>
    <w:rsid w:val="009B733A"/>
    <w:rsid w:val="009B7984"/>
    <w:rsid w:val="009B7AC2"/>
    <w:rsid w:val="009B7B48"/>
    <w:rsid w:val="009C0A0B"/>
    <w:rsid w:val="009C17F2"/>
    <w:rsid w:val="009C27FF"/>
    <w:rsid w:val="009C2E2B"/>
    <w:rsid w:val="009C3A5F"/>
    <w:rsid w:val="009C3E7F"/>
    <w:rsid w:val="009C4AE6"/>
    <w:rsid w:val="009C5128"/>
    <w:rsid w:val="009C52DE"/>
    <w:rsid w:val="009C5B5B"/>
    <w:rsid w:val="009C6A84"/>
    <w:rsid w:val="009C6FF8"/>
    <w:rsid w:val="009C7565"/>
    <w:rsid w:val="009D009C"/>
    <w:rsid w:val="009D0239"/>
    <w:rsid w:val="009D103E"/>
    <w:rsid w:val="009D14DC"/>
    <w:rsid w:val="009D1F50"/>
    <w:rsid w:val="009D202D"/>
    <w:rsid w:val="009D2B83"/>
    <w:rsid w:val="009D51B0"/>
    <w:rsid w:val="009D6D1B"/>
    <w:rsid w:val="009D7A82"/>
    <w:rsid w:val="009D7BE4"/>
    <w:rsid w:val="009E0C48"/>
    <w:rsid w:val="009E0CD1"/>
    <w:rsid w:val="009E0E15"/>
    <w:rsid w:val="009E0E25"/>
    <w:rsid w:val="009E1DA4"/>
    <w:rsid w:val="009E2053"/>
    <w:rsid w:val="009E3511"/>
    <w:rsid w:val="009E4134"/>
    <w:rsid w:val="009E5A86"/>
    <w:rsid w:val="009E6139"/>
    <w:rsid w:val="009E646F"/>
    <w:rsid w:val="009E7318"/>
    <w:rsid w:val="009F0662"/>
    <w:rsid w:val="009F0B63"/>
    <w:rsid w:val="009F29E6"/>
    <w:rsid w:val="009F2C1E"/>
    <w:rsid w:val="009F36E9"/>
    <w:rsid w:val="009F466F"/>
    <w:rsid w:val="009F5AAF"/>
    <w:rsid w:val="009F69ED"/>
    <w:rsid w:val="009F701F"/>
    <w:rsid w:val="009F7293"/>
    <w:rsid w:val="00A011DB"/>
    <w:rsid w:val="00A01EDC"/>
    <w:rsid w:val="00A045A9"/>
    <w:rsid w:val="00A050D5"/>
    <w:rsid w:val="00A05E93"/>
    <w:rsid w:val="00A0631D"/>
    <w:rsid w:val="00A06569"/>
    <w:rsid w:val="00A07070"/>
    <w:rsid w:val="00A0739A"/>
    <w:rsid w:val="00A07E15"/>
    <w:rsid w:val="00A10C71"/>
    <w:rsid w:val="00A11E86"/>
    <w:rsid w:val="00A12A12"/>
    <w:rsid w:val="00A140C3"/>
    <w:rsid w:val="00A145CA"/>
    <w:rsid w:val="00A14929"/>
    <w:rsid w:val="00A15B02"/>
    <w:rsid w:val="00A1608F"/>
    <w:rsid w:val="00A211F5"/>
    <w:rsid w:val="00A22557"/>
    <w:rsid w:val="00A23D0A"/>
    <w:rsid w:val="00A24127"/>
    <w:rsid w:val="00A24FA8"/>
    <w:rsid w:val="00A25850"/>
    <w:rsid w:val="00A2643E"/>
    <w:rsid w:val="00A265ED"/>
    <w:rsid w:val="00A26696"/>
    <w:rsid w:val="00A26F9F"/>
    <w:rsid w:val="00A305CD"/>
    <w:rsid w:val="00A31824"/>
    <w:rsid w:val="00A33DF0"/>
    <w:rsid w:val="00A34AE3"/>
    <w:rsid w:val="00A354B5"/>
    <w:rsid w:val="00A35D93"/>
    <w:rsid w:val="00A36C6D"/>
    <w:rsid w:val="00A36CE7"/>
    <w:rsid w:val="00A37408"/>
    <w:rsid w:val="00A37DB5"/>
    <w:rsid w:val="00A37E72"/>
    <w:rsid w:val="00A41357"/>
    <w:rsid w:val="00A41994"/>
    <w:rsid w:val="00A41FD9"/>
    <w:rsid w:val="00A42980"/>
    <w:rsid w:val="00A44760"/>
    <w:rsid w:val="00A44929"/>
    <w:rsid w:val="00A44A52"/>
    <w:rsid w:val="00A463C9"/>
    <w:rsid w:val="00A46B1C"/>
    <w:rsid w:val="00A46CB8"/>
    <w:rsid w:val="00A477EB"/>
    <w:rsid w:val="00A47B9B"/>
    <w:rsid w:val="00A50B0D"/>
    <w:rsid w:val="00A50F95"/>
    <w:rsid w:val="00A55424"/>
    <w:rsid w:val="00A55558"/>
    <w:rsid w:val="00A5579A"/>
    <w:rsid w:val="00A5661C"/>
    <w:rsid w:val="00A572A2"/>
    <w:rsid w:val="00A5780B"/>
    <w:rsid w:val="00A627FF"/>
    <w:rsid w:val="00A6427E"/>
    <w:rsid w:val="00A653BF"/>
    <w:rsid w:val="00A65AA6"/>
    <w:rsid w:val="00A66844"/>
    <w:rsid w:val="00A67413"/>
    <w:rsid w:val="00A70494"/>
    <w:rsid w:val="00A72977"/>
    <w:rsid w:val="00A74D24"/>
    <w:rsid w:val="00A74D96"/>
    <w:rsid w:val="00A74DEB"/>
    <w:rsid w:val="00A750D7"/>
    <w:rsid w:val="00A7560A"/>
    <w:rsid w:val="00A7611C"/>
    <w:rsid w:val="00A763E0"/>
    <w:rsid w:val="00A76954"/>
    <w:rsid w:val="00A803AE"/>
    <w:rsid w:val="00A84668"/>
    <w:rsid w:val="00A85594"/>
    <w:rsid w:val="00A85CCC"/>
    <w:rsid w:val="00A86AE0"/>
    <w:rsid w:val="00A8774C"/>
    <w:rsid w:val="00A90EE0"/>
    <w:rsid w:val="00A9156F"/>
    <w:rsid w:val="00A92278"/>
    <w:rsid w:val="00A928B1"/>
    <w:rsid w:val="00A92BC4"/>
    <w:rsid w:val="00A93AF5"/>
    <w:rsid w:val="00A93C31"/>
    <w:rsid w:val="00A94661"/>
    <w:rsid w:val="00A955ED"/>
    <w:rsid w:val="00A9694A"/>
    <w:rsid w:val="00A971D4"/>
    <w:rsid w:val="00AA1107"/>
    <w:rsid w:val="00AA1E96"/>
    <w:rsid w:val="00AA2877"/>
    <w:rsid w:val="00AA3512"/>
    <w:rsid w:val="00AA3A55"/>
    <w:rsid w:val="00AA41C0"/>
    <w:rsid w:val="00AA47FD"/>
    <w:rsid w:val="00AA764C"/>
    <w:rsid w:val="00AA7A53"/>
    <w:rsid w:val="00AB03C8"/>
    <w:rsid w:val="00AB05DD"/>
    <w:rsid w:val="00AB063C"/>
    <w:rsid w:val="00AB3495"/>
    <w:rsid w:val="00AB55FE"/>
    <w:rsid w:val="00AB5926"/>
    <w:rsid w:val="00AB61B4"/>
    <w:rsid w:val="00AB6FD0"/>
    <w:rsid w:val="00AB7C75"/>
    <w:rsid w:val="00AB7D12"/>
    <w:rsid w:val="00AC1ADC"/>
    <w:rsid w:val="00AC1FE1"/>
    <w:rsid w:val="00AC30CB"/>
    <w:rsid w:val="00AC3130"/>
    <w:rsid w:val="00AC3376"/>
    <w:rsid w:val="00AC4A0F"/>
    <w:rsid w:val="00AC4A30"/>
    <w:rsid w:val="00AC5113"/>
    <w:rsid w:val="00AC5EAF"/>
    <w:rsid w:val="00AC611D"/>
    <w:rsid w:val="00AD0689"/>
    <w:rsid w:val="00AD093D"/>
    <w:rsid w:val="00AD102A"/>
    <w:rsid w:val="00AD145B"/>
    <w:rsid w:val="00AD1FB0"/>
    <w:rsid w:val="00AD3EFA"/>
    <w:rsid w:val="00AD6541"/>
    <w:rsid w:val="00AD6DA2"/>
    <w:rsid w:val="00AD712C"/>
    <w:rsid w:val="00AD7AEF"/>
    <w:rsid w:val="00AE1840"/>
    <w:rsid w:val="00AE2020"/>
    <w:rsid w:val="00AE297F"/>
    <w:rsid w:val="00AE3323"/>
    <w:rsid w:val="00AE45DB"/>
    <w:rsid w:val="00AE6B46"/>
    <w:rsid w:val="00AE70B2"/>
    <w:rsid w:val="00AF1416"/>
    <w:rsid w:val="00AF3819"/>
    <w:rsid w:val="00AF577F"/>
    <w:rsid w:val="00AF592D"/>
    <w:rsid w:val="00B011E0"/>
    <w:rsid w:val="00B01934"/>
    <w:rsid w:val="00B02733"/>
    <w:rsid w:val="00B03871"/>
    <w:rsid w:val="00B03D74"/>
    <w:rsid w:val="00B04333"/>
    <w:rsid w:val="00B05034"/>
    <w:rsid w:val="00B05687"/>
    <w:rsid w:val="00B05E1A"/>
    <w:rsid w:val="00B06879"/>
    <w:rsid w:val="00B07CAE"/>
    <w:rsid w:val="00B100DA"/>
    <w:rsid w:val="00B10189"/>
    <w:rsid w:val="00B10FC7"/>
    <w:rsid w:val="00B1382C"/>
    <w:rsid w:val="00B13AD2"/>
    <w:rsid w:val="00B14344"/>
    <w:rsid w:val="00B15214"/>
    <w:rsid w:val="00B16679"/>
    <w:rsid w:val="00B1700E"/>
    <w:rsid w:val="00B17616"/>
    <w:rsid w:val="00B219E8"/>
    <w:rsid w:val="00B21C23"/>
    <w:rsid w:val="00B23624"/>
    <w:rsid w:val="00B2417D"/>
    <w:rsid w:val="00B25F61"/>
    <w:rsid w:val="00B265FD"/>
    <w:rsid w:val="00B266E7"/>
    <w:rsid w:val="00B30320"/>
    <w:rsid w:val="00B31BE4"/>
    <w:rsid w:val="00B329D0"/>
    <w:rsid w:val="00B32FFB"/>
    <w:rsid w:val="00B336C2"/>
    <w:rsid w:val="00B33DBD"/>
    <w:rsid w:val="00B348A5"/>
    <w:rsid w:val="00B36208"/>
    <w:rsid w:val="00B3660B"/>
    <w:rsid w:val="00B37D8D"/>
    <w:rsid w:val="00B37DC7"/>
    <w:rsid w:val="00B40416"/>
    <w:rsid w:val="00B415B0"/>
    <w:rsid w:val="00B42A3A"/>
    <w:rsid w:val="00B43091"/>
    <w:rsid w:val="00B43463"/>
    <w:rsid w:val="00B44404"/>
    <w:rsid w:val="00B446D9"/>
    <w:rsid w:val="00B45FC0"/>
    <w:rsid w:val="00B46826"/>
    <w:rsid w:val="00B47210"/>
    <w:rsid w:val="00B478F3"/>
    <w:rsid w:val="00B47B96"/>
    <w:rsid w:val="00B50E7D"/>
    <w:rsid w:val="00B51EF8"/>
    <w:rsid w:val="00B52108"/>
    <w:rsid w:val="00B53CE4"/>
    <w:rsid w:val="00B54416"/>
    <w:rsid w:val="00B54480"/>
    <w:rsid w:val="00B549C2"/>
    <w:rsid w:val="00B56542"/>
    <w:rsid w:val="00B57271"/>
    <w:rsid w:val="00B57C47"/>
    <w:rsid w:val="00B63990"/>
    <w:rsid w:val="00B63EF2"/>
    <w:rsid w:val="00B63FD7"/>
    <w:rsid w:val="00B640C3"/>
    <w:rsid w:val="00B640C6"/>
    <w:rsid w:val="00B653F2"/>
    <w:rsid w:val="00B65B35"/>
    <w:rsid w:val="00B6627E"/>
    <w:rsid w:val="00B66ACA"/>
    <w:rsid w:val="00B66BF4"/>
    <w:rsid w:val="00B67BDE"/>
    <w:rsid w:val="00B70939"/>
    <w:rsid w:val="00B70AC5"/>
    <w:rsid w:val="00B71354"/>
    <w:rsid w:val="00B72B02"/>
    <w:rsid w:val="00B73DB7"/>
    <w:rsid w:val="00B74F06"/>
    <w:rsid w:val="00B75CAF"/>
    <w:rsid w:val="00B779BD"/>
    <w:rsid w:val="00B8068F"/>
    <w:rsid w:val="00B806F7"/>
    <w:rsid w:val="00B8333E"/>
    <w:rsid w:val="00B837BE"/>
    <w:rsid w:val="00B83830"/>
    <w:rsid w:val="00B84B47"/>
    <w:rsid w:val="00B84EC3"/>
    <w:rsid w:val="00B85A40"/>
    <w:rsid w:val="00B9002A"/>
    <w:rsid w:val="00B90139"/>
    <w:rsid w:val="00B906AA"/>
    <w:rsid w:val="00B90BCF"/>
    <w:rsid w:val="00B9230B"/>
    <w:rsid w:val="00B949B9"/>
    <w:rsid w:val="00B94BAA"/>
    <w:rsid w:val="00B95727"/>
    <w:rsid w:val="00B95D45"/>
    <w:rsid w:val="00B95E58"/>
    <w:rsid w:val="00B95F46"/>
    <w:rsid w:val="00B968DC"/>
    <w:rsid w:val="00B96C3B"/>
    <w:rsid w:val="00B970E5"/>
    <w:rsid w:val="00B978AC"/>
    <w:rsid w:val="00B97EF5"/>
    <w:rsid w:val="00BA3F91"/>
    <w:rsid w:val="00BA5174"/>
    <w:rsid w:val="00BA6473"/>
    <w:rsid w:val="00BB012A"/>
    <w:rsid w:val="00BB0C80"/>
    <w:rsid w:val="00BB2C84"/>
    <w:rsid w:val="00BB3C2C"/>
    <w:rsid w:val="00BB3ECE"/>
    <w:rsid w:val="00BB3F2C"/>
    <w:rsid w:val="00BB5BA9"/>
    <w:rsid w:val="00BB5D7A"/>
    <w:rsid w:val="00BB7B4C"/>
    <w:rsid w:val="00BC16EA"/>
    <w:rsid w:val="00BC295D"/>
    <w:rsid w:val="00BC2B2E"/>
    <w:rsid w:val="00BC331E"/>
    <w:rsid w:val="00BC3FE5"/>
    <w:rsid w:val="00BC4546"/>
    <w:rsid w:val="00BC4A5A"/>
    <w:rsid w:val="00BC6E73"/>
    <w:rsid w:val="00BC7110"/>
    <w:rsid w:val="00BD0430"/>
    <w:rsid w:val="00BD0EE8"/>
    <w:rsid w:val="00BD31D7"/>
    <w:rsid w:val="00BD3EB4"/>
    <w:rsid w:val="00BD4D42"/>
    <w:rsid w:val="00BD525B"/>
    <w:rsid w:val="00BD6771"/>
    <w:rsid w:val="00BD67AD"/>
    <w:rsid w:val="00BD773B"/>
    <w:rsid w:val="00BE12A7"/>
    <w:rsid w:val="00BE250A"/>
    <w:rsid w:val="00BE33D0"/>
    <w:rsid w:val="00BE4EC5"/>
    <w:rsid w:val="00BE5C03"/>
    <w:rsid w:val="00BE68DA"/>
    <w:rsid w:val="00BE6E20"/>
    <w:rsid w:val="00BF0C84"/>
    <w:rsid w:val="00BF0F69"/>
    <w:rsid w:val="00BF17F0"/>
    <w:rsid w:val="00BF1BBE"/>
    <w:rsid w:val="00BF415E"/>
    <w:rsid w:val="00BF42F1"/>
    <w:rsid w:val="00BF4408"/>
    <w:rsid w:val="00BF55F9"/>
    <w:rsid w:val="00BF5AF3"/>
    <w:rsid w:val="00BF66B8"/>
    <w:rsid w:val="00BF6F5D"/>
    <w:rsid w:val="00BF7965"/>
    <w:rsid w:val="00BF7A6A"/>
    <w:rsid w:val="00BF7B17"/>
    <w:rsid w:val="00C01008"/>
    <w:rsid w:val="00C02853"/>
    <w:rsid w:val="00C03283"/>
    <w:rsid w:val="00C04293"/>
    <w:rsid w:val="00C0431A"/>
    <w:rsid w:val="00C0503F"/>
    <w:rsid w:val="00C05CF4"/>
    <w:rsid w:val="00C100CD"/>
    <w:rsid w:val="00C10344"/>
    <w:rsid w:val="00C105A9"/>
    <w:rsid w:val="00C10B0C"/>
    <w:rsid w:val="00C1151E"/>
    <w:rsid w:val="00C11524"/>
    <w:rsid w:val="00C1188C"/>
    <w:rsid w:val="00C11C81"/>
    <w:rsid w:val="00C11D6E"/>
    <w:rsid w:val="00C121BB"/>
    <w:rsid w:val="00C1286A"/>
    <w:rsid w:val="00C134D9"/>
    <w:rsid w:val="00C13D32"/>
    <w:rsid w:val="00C14182"/>
    <w:rsid w:val="00C14314"/>
    <w:rsid w:val="00C165BA"/>
    <w:rsid w:val="00C17517"/>
    <w:rsid w:val="00C220A5"/>
    <w:rsid w:val="00C22122"/>
    <w:rsid w:val="00C22B60"/>
    <w:rsid w:val="00C22CE9"/>
    <w:rsid w:val="00C24CFD"/>
    <w:rsid w:val="00C251B3"/>
    <w:rsid w:val="00C2557E"/>
    <w:rsid w:val="00C25B3C"/>
    <w:rsid w:val="00C2657E"/>
    <w:rsid w:val="00C268B6"/>
    <w:rsid w:val="00C274E5"/>
    <w:rsid w:val="00C30D75"/>
    <w:rsid w:val="00C32108"/>
    <w:rsid w:val="00C336D3"/>
    <w:rsid w:val="00C34476"/>
    <w:rsid w:val="00C348A4"/>
    <w:rsid w:val="00C3567A"/>
    <w:rsid w:val="00C35E7A"/>
    <w:rsid w:val="00C3731D"/>
    <w:rsid w:val="00C37450"/>
    <w:rsid w:val="00C37C15"/>
    <w:rsid w:val="00C403D9"/>
    <w:rsid w:val="00C40462"/>
    <w:rsid w:val="00C40604"/>
    <w:rsid w:val="00C40D0A"/>
    <w:rsid w:val="00C418B1"/>
    <w:rsid w:val="00C41EFF"/>
    <w:rsid w:val="00C425AA"/>
    <w:rsid w:val="00C44EFF"/>
    <w:rsid w:val="00C47202"/>
    <w:rsid w:val="00C474E7"/>
    <w:rsid w:val="00C47CE8"/>
    <w:rsid w:val="00C5224F"/>
    <w:rsid w:val="00C526F9"/>
    <w:rsid w:val="00C55B96"/>
    <w:rsid w:val="00C56EB6"/>
    <w:rsid w:val="00C57BB5"/>
    <w:rsid w:val="00C60A58"/>
    <w:rsid w:val="00C61506"/>
    <w:rsid w:val="00C63551"/>
    <w:rsid w:val="00C64B60"/>
    <w:rsid w:val="00C6543D"/>
    <w:rsid w:val="00C65798"/>
    <w:rsid w:val="00C7099E"/>
    <w:rsid w:val="00C768FF"/>
    <w:rsid w:val="00C77303"/>
    <w:rsid w:val="00C814E8"/>
    <w:rsid w:val="00C82BBB"/>
    <w:rsid w:val="00C82FE1"/>
    <w:rsid w:val="00C83435"/>
    <w:rsid w:val="00C850A9"/>
    <w:rsid w:val="00C85F53"/>
    <w:rsid w:val="00C866F3"/>
    <w:rsid w:val="00C87092"/>
    <w:rsid w:val="00C9096B"/>
    <w:rsid w:val="00C91C04"/>
    <w:rsid w:val="00C9231A"/>
    <w:rsid w:val="00C924B2"/>
    <w:rsid w:val="00C94ACD"/>
    <w:rsid w:val="00C95C64"/>
    <w:rsid w:val="00C966A3"/>
    <w:rsid w:val="00C96D45"/>
    <w:rsid w:val="00CA13D5"/>
    <w:rsid w:val="00CA192B"/>
    <w:rsid w:val="00CA196D"/>
    <w:rsid w:val="00CA3A6B"/>
    <w:rsid w:val="00CA42A2"/>
    <w:rsid w:val="00CA49BB"/>
    <w:rsid w:val="00CA4B99"/>
    <w:rsid w:val="00CA4E80"/>
    <w:rsid w:val="00CB0B3D"/>
    <w:rsid w:val="00CB1069"/>
    <w:rsid w:val="00CB366B"/>
    <w:rsid w:val="00CB3E82"/>
    <w:rsid w:val="00CB45C4"/>
    <w:rsid w:val="00CB54A9"/>
    <w:rsid w:val="00CB5A57"/>
    <w:rsid w:val="00CB738E"/>
    <w:rsid w:val="00CC155D"/>
    <w:rsid w:val="00CC1AFB"/>
    <w:rsid w:val="00CC2CF6"/>
    <w:rsid w:val="00CC2F38"/>
    <w:rsid w:val="00CC32C5"/>
    <w:rsid w:val="00CC43FC"/>
    <w:rsid w:val="00CC6B7C"/>
    <w:rsid w:val="00CC6CBC"/>
    <w:rsid w:val="00CC7C03"/>
    <w:rsid w:val="00CC7D22"/>
    <w:rsid w:val="00CD0342"/>
    <w:rsid w:val="00CD09DA"/>
    <w:rsid w:val="00CD143E"/>
    <w:rsid w:val="00CD15EC"/>
    <w:rsid w:val="00CD237F"/>
    <w:rsid w:val="00CD3DDA"/>
    <w:rsid w:val="00CD3E58"/>
    <w:rsid w:val="00CD45FA"/>
    <w:rsid w:val="00CD60F7"/>
    <w:rsid w:val="00CD63F5"/>
    <w:rsid w:val="00CD7FFC"/>
    <w:rsid w:val="00CE0364"/>
    <w:rsid w:val="00CE1D97"/>
    <w:rsid w:val="00CE1F0A"/>
    <w:rsid w:val="00CE2420"/>
    <w:rsid w:val="00CE2C8D"/>
    <w:rsid w:val="00CE3BBE"/>
    <w:rsid w:val="00CE4A83"/>
    <w:rsid w:val="00CE4D56"/>
    <w:rsid w:val="00CE602D"/>
    <w:rsid w:val="00CE6CA2"/>
    <w:rsid w:val="00CE6F96"/>
    <w:rsid w:val="00CE71F2"/>
    <w:rsid w:val="00CF00A3"/>
    <w:rsid w:val="00CF0345"/>
    <w:rsid w:val="00CF083D"/>
    <w:rsid w:val="00CF3645"/>
    <w:rsid w:val="00CF4FDC"/>
    <w:rsid w:val="00CF5015"/>
    <w:rsid w:val="00CF6299"/>
    <w:rsid w:val="00D01CD9"/>
    <w:rsid w:val="00D01ED6"/>
    <w:rsid w:val="00D03208"/>
    <w:rsid w:val="00D03C1B"/>
    <w:rsid w:val="00D0512A"/>
    <w:rsid w:val="00D057DC"/>
    <w:rsid w:val="00D059A2"/>
    <w:rsid w:val="00D11D57"/>
    <w:rsid w:val="00D11F46"/>
    <w:rsid w:val="00D1249E"/>
    <w:rsid w:val="00D127C4"/>
    <w:rsid w:val="00D137CA"/>
    <w:rsid w:val="00D1524C"/>
    <w:rsid w:val="00D1700A"/>
    <w:rsid w:val="00D17197"/>
    <w:rsid w:val="00D17F6F"/>
    <w:rsid w:val="00D212F7"/>
    <w:rsid w:val="00D21485"/>
    <w:rsid w:val="00D22D7C"/>
    <w:rsid w:val="00D23DF8"/>
    <w:rsid w:val="00D24363"/>
    <w:rsid w:val="00D2607E"/>
    <w:rsid w:val="00D26D41"/>
    <w:rsid w:val="00D3307C"/>
    <w:rsid w:val="00D33466"/>
    <w:rsid w:val="00D343A0"/>
    <w:rsid w:val="00D3490A"/>
    <w:rsid w:val="00D36109"/>
    <w:rsid w:val="00D3737C"/>
    <w:rsid w:val="00D37548"/>
    <w:rsid w:val="00D40DC2"/>
    <w:rsid w:val="00D41436"/>
    <w:rsid w:val="00D414D8"/>
    <w:rsid w:val="00D42A98"/>
    <w:rsid w:val="00D43868"/>
    <w:rsid w:val="00D439C3"/>
    <w:rsid w:val="00D44BF1"/>
    <w:rsid w:val="00D454C7"/>
    <w:rsid w:val="00D45705"/>
    <w:rsid w:val="00D47440"/>
    <w:rsid w:val="00D47724"/>
    <w:rsid w:val="00D504A8"/>
    <w:rsid w:val="00D50856"/>
    <w:rsid w:val="00D50911"/>
    <w:rsid w:val="00D51452"/>
    <w:rsid w:val="00D51AB6"/>
    <w:rsid w:val="00D532B3"/>
    <w:rsid w:val="00D552AB"/>
    <w:rsid w:val="00D55EBF"/>
    <w:rsid w:val="00D5612B"/>
    <w:rsid w:val="00D572A3"/>
    <w:rsid w:val="00D57E14"/>
    <w:rsid w:val="00D60566"/>
    <w:rsid w:val="00D6068D"/>
    <w:rsid w:val="00D61E28"/>
    <w:rsid w:val="00D63898"/>
    <w:rsid w:val="00D65602"/>
    <w:rsid w:val="00D65BD2"/>
    <w:rsid w:val="00D65E91"/>
    <w:rsid w:val="00D67DC7"/>
    <w:rsid w:val="00D70C17"/>
    <w:rsid w:val="00D73064"/>
    <w:rsid w:val="00D759D9"/>
    <w:rsid w:val="00D76668"/>
    <w:rsid w:val="00D769FB"/>
    <w:rsid w:val="00D77D8F"/>
    <w:rsid w:val="00D80009"/>
    <w:rsid w:val="00D803B3"/>
    <w:rsid w:val="00D80424"/>
    <w:rsid w:val="00D8111C"/>
    <w:rsid w:val="00D81B59"/>
    <w:rsid w:val="00D82647"/>
    <w:rsid w:val="00D84256"/>
    <w:rsid w:val="00D84631"/>
    <w:rsid w:val="00D84EF9"/>
    <w:rsid w:val="00D85371"/>
    <w:rsid w:val="00D85441"/>
    <w:rsid w:val="00D8582C"/>
    <w:rsid w:val="00D86A2F"/>
    <w:rsid w:val="00D86A61"/>
    <w:rsid w:val="00D87ED9"/>
    <w:rsid w:val="00D9073E"/>
    <w:rsid w:val="00D90D82"/>
    <w:rsid w:val="00D942B8"/>
    <w:rsid w:val="00D944FF"/>
    <w:rsid w:val="00D9469B"/>
    <w:rsid w:val="00D94E12"/>
    <w:rsid w:val="00D96B94"/>
    <w:rsid w:val="00D96C53"/>
    <w:rsid w:val="00D9749A"/>
    <w:rsid w:val="00DA0789"/>
    <w:rsid w:val="00DA0EEF"/>
    <w:rsid w:val="00DA1ADE"/>
    <w:rsid w:val="00DA1DCC"/>
    <w:rsid w:val="00DA1E8E"/>
    <w:rsid w:val="00DA20A1"/>
    <w:rsid w:val="00DA2957"/>
    <w:rsid w:val="00DA32EC"/>
    <w:rsid w:val="00DA37FC"/>
    <w:rsid w:val="00DA5A46"/>
    <w:rsid w:val="00DA6747"/>
    <w:rsid w:val="00DB01D2"/>
    <w:rsid w:val="00DB050A"/>
    <w:rsid w:val="00DB0686"/>
    <w:rsid w:val="00DB09E0"/>
    <w:rsid w:val="00DB1BBB"/>
    <w:rsid w:val="00DB3A7D"/>
    <w:rsid w:val="00DB424E"/>
    <w:rsid w:val="00DB4AE0"/>
    <w:rsid w:val="00DB671C"/>
    <w:rsid w:val="00DB7381"/>
    <w:rsid w:val="00DB7D7D"/>
    <w:rsid w:val="00DB7DC2"/>
    <w:rsid w:val="00DC03F7"/>
    <w:rsid w:val="00DC10BA"/>
    <w:rsid w:val="00DC12B2"/>
    <w:rsid w:val="00DC24BE"/>
    <w:rsid w:val="00DC5316"/>
    <w:rsid w:val="00DC54C6"/>
    <w:rsid w:val="00DC5956"/>
    <w:rsid w:val="00DC742F"/>
    <w:rsid w:val="00DC7A3B"/>
    <w:rsid w:val="00DD02AB"/>
    <w:rsid w:val="00DD105B"/>
    <w:rsid w:val="00DD1FA2"/>
    <w:rsid w:val="00DD2612"/>
    <w:rsid w:val="00DD2B0B"/>
    <w:rsid w:val="00DD3082"/>
    <w:rsid w:val="00DD3161"/>
    <w:rsid w:val="00DD3D6E"/>
    <w:rsid w:val="00DD54DC"/>
    <w:rsid w:val="00DD5CB2"/>
    <w:rsid w:val="00DD72CC"/>
    <w:rsid w:val="00DE01B8"/>
    <w:rsid w:val="00DE06AF"/>
    <w:rsid w:val="00DE2F73"/>
    <w:rsid w:val="00DE5A36"/>
    <w:rsid w:val="00DF08FC"/>
    <w:rsid w:val="00DF09A7"/>
    <w:rsid w:val="00DF34C3"/>
    <w:rsid w:val="00DF3A17"/>
    <w:rsid w:val="00DF3DAA"/>
    <w:rsid w:val="00DF4CE2"/>
    <w:rsid w:val="00DF587D"/>
    <w:rsid w:val="00DF5BCD"/>
    <w:rsid w:val="00DF5DD0"/>
    <w:rsid w:val="00DF69B2"/>
    <w:rsid w:val="00DF725A"/>
    <w:rsid w:val="00DF72C2"/>
    <w:rsid w:val="00DF7500"/>
    <w:rsid w:val="00DF7C1A"/>
    <w:rsid w:val="00E001EC"/>
    <w:rsid w:val="00E005BB"/>
    <w:rsid w:val="00E007E3"/>
    <w:rsid w:val="00E01A48"/>
    <w:rsid w:val="00E022CF"/>
    <w:rsid w:val="00E039EA"/>
    <w:rsid w:val="00E03B27"/>
    <w:rsid w:val="00E03F10"/>
    <w:rsid w:val="00E04503"/>
    <w:rsid w:val="00E04581"/>
    <w:rsid w:val="00E04C1F"/>
    <w:rsid w:val="00E04CFF"/>
    <w:rsid w:val="00E06ED2"/>
    <w:rsid w:val="00E073C3"/>
    <w:rsid w:val="00E07447"/>
    <w:rsid w:val="00E10712"/>
    <w:rsid w:val="00E107E3"/>
    <w:rsid w:val="00E12968"/>
    <w:rsid w:val="00E12D1C"/>
    <w:rsid w:val="00E145C7"/>
    <w:rsid w:val="00E15A5D"/>
    <w:rsid w:val="00E16AE4"/>
    <w:rsid w:val="00E17074"/>
    <w:rsid w:val="00E171F4"/>
    <w:rsid w:val="00E2005C"/>
    <w:rsid w:val="00E2088D"/>
    <w:rsid w:val="00E22057"/>
    <w:rsid w:val="00E228B4"/>
    <w:rsid w:val="00E22E87"/>
    <w:rsid w:val="00E22FC9"/>
    <w:rsid w:val="00E24427"/>
    <w:rsid w:val="00E25432"/>
    <w:rsid w:val="00E254F9"/>
    <w:rsid w:val="00E25D56"/>
    <w:rsid w:val="00E27347"/>
    <w:rsid w:val="00E2764F"/>
    <w:rsid w:val="00E32ACF"/>
    <w:rsid w:val="00E33A47"/>
    <w:rsid w:val="00E37B22"/>
    <w:rsid w:val="00E37DA3"/>
    <w:rsid w:val="00E403EF"/>
    <w:rsid w:val="00E4059F"/>
    <w:rsid w:val="00E419EB"/>
    <w:rsid w:val="00E46B84"/>
    <w:rsid w:val="00E46BFB"/>
    <w:rsid w:val="00E46C55"/>
    <w:rsid w:val="00E4738C"/>
    <w:rsid w:val="00E474DE"/>
    <w:rsid w:val="00E47C82"/>
    <w:rsid w:val="00E52956"/>
    <w:rsid w:val="00E52FDE"/>
    <w:rsid w:val="00E53B70"/>
    <w:rsid w:val="00E5404B"/>
    <w:rsid w:val="00E55386"/>
    <w:rsid w:val="00E55C85"/>
    <w:rsid w:val="00E55F20"/>
    <w:rsid w:val="00E5746E"/>
    <w:rsid w:val="00E576C3"/>
    <w:rsid w:val="00E603EB"/>
    <w:rsid w:val="00E60C9D"/>
    <w:rsid w:val="00E64705"/>
    <w:rsid w:val="00E66221"/>
    <w:rsid w:val="00E67A4D"/>
    <w:rsid w:val="00E70AF1"/>
    <w:rsid w:val="00E70F49"/>
    <w:rsid w:val="00E71089"/>
    <w:rsid w:val="00E720DC"/>
    <w:rsid w:val="00E75728"/>
    <w:rsid w:val="00E75773"/>
    <w:rsid w:val="00E757DC"/>
    <w:rsid w:val="00E76010"/>
    <w:rsid w:val="00E765B6"/>
    <w:rsid w:val="00E769E1"/>
    <w:rsid w:val="00E773AF"/>
    <w:rsid w:val="00E80175"/>
    <w:rsid w:val="00E814B6"/>
    <w:rsid w:val="00E83783"/>
    <w:rsid w:val="00E84B2F"/>
    <w:rsid w:val="00E84C59"/>
    <w:rsid w:val="00E854EA"/>
    <w:rsid w:val="00E90B8A"/>
    <w:rsid w:val="00E923AD"/>
    <w:rsid w:val="00E9263F"/>
    <w:rsid w:val="00E931FB"/>
    <w:rsid w:val="00E9489B"/>
    <w:rsid w:val="00E95D3F"/>
    <w:rsid w:val="00E96A38"/>
    <w:rsid w:val="00E9702C"/>
    <w:rsid w:val="00E97BFF"/>
    <w:rsid w:val="00EA0D96"/>
    <w:rsid w:val="00EA0EC0"/>
    <w:rsid w:val="00EA1567"/>
    <w:rsid w:val="00EA2781"/>
    <w:rsid w:val="00EA5C8E"/>
    <w:rsid w:val="00EA68A5"/>
    <w:rsid w:val="00EB0A5D"/>
    <w:rsid w:val="00EB0ADD"/>
    <w:rsid w:val="00EB30EB"/>
    <w:rsid w:val="00EB39D5"/>
    <w:rsid w:val="00EB5C68"/>
    <w:rsid w:val="00EB7322"/>
    <w:rsid w:val="00EB73DC"/>
    <w:rsid w:val="00EB77ED"/>
    <w:rsid w:val="00EC0263"/>
    <w:rsid w:val="00EC1A06"/>
    <w:rsid w:val="00EC2650"/>
    <w:rsid w:val="00EC2BBB"/>
    <w:rsid w:val="00ED0422"/>
    <w:rsid w:val="00ED0D1B"/>
    <w:rsid w:val="00ED1045"/>
    <w:rsid w:val="00ED3DAF"/>
    <w:rsid w:val="00ED756C"/>
    <w:rsid w:val="00EE30A1"/>
    <w:rsid w:val="00EE4098"/>
    <w:rsid w:val="00EE4A9B"/>
    <w:rsid w:val="00EE5E27"/>
    <w:rsid w:val="00EE6BC5"/>
    <w:rsid w:val="00EF0B57"/>
    <w:rsid w:val="00EF12E5"/>
    <w:rsid w:val="00EF1319"/>
    <w:rsid w:val="00EF23B5"/>
    <w:rsid w:val="00EF2BDD"/>
    <w:rsid w:val="00EF4359"/>
    <w:rsid w:val="00EF4C43"/>
    <w:rsid w:val="00EF565A"/>
    <w:rsid w:val="00EF5D13"/>
    <w:rsid w:val="00EF7480"/>
    <w:rsid w:val="00F001E5"/>
    <w:rsid w:val="00F01646"/>
    <w:rsid w:val="00F041E1"/>
    <w:rsid w:val="00F0556F"/>
    <w:rsid w:val="00F05CCE"/>
    <w:rsid w:val="00F0778D"/>
    <w:rsid w:val="00F123FC"/>
    <w:rsid w:val="00F12D03"/>
    <w:rsid w:val="00F14443"/>
    <w:rsid w:val="00F14662"/>
    <w:rsid w:val="00F14B34"/>
    <w:rsid w:val="00F15C5A"/>
    <w:rsid w:val="00F1646F"/>
    <w:rsid w:val="00F16B31"/>
    <w:rsid w:val="00F2030C"/>
    <w:rsid w:val="00F20F2D"/>
    <w:rsid w:val="00F213A9"/>
    <w:rsid w:val="00F21C43"/>
    <w:rsid w:val="00F22199"/>
    <w:rsid w:val="00F2629B"/>
    <w:rsid w:val="00F26E18"/>
    <w:rsid w:val="00F27D61"/>
    <w:rsid w:val="00F300DF"/>
    <w:rsid w:val="00F32B81"/>
    <w:rsid w:val="00F36602"/>
    <w:rsid w:val="00F41B71"/>
    <w:rsid w:val="00F447E1"/>
    <w:rsid w:val="00F45F60"/>
    <w:rsid w:val="00F46189"/>
    <w:rsid w:val="00F46FE4"/>
    <w:rsid w:val="00F47C13"/>
    <w:rsid w:val="00F5087E"/>
    <w:rsid w:val="00F51403"/>
    <w:rsid w:val="00F521B0"/>
    <w:rsid w:val="00F521F2"/>
    <w:rsid w:val="00F52D3E"/>
    <w:rsid w:val="00F54933"/>
    <w:rsid w:val="00F55254"/>
    <w:rsid w:val="00F555D3"/>
    <w:rsid w:val="00F55859"/>
    <w:rsid w:val="00F56792"/>
    <w:rsid w:val="00F57FB2"/>
    <w:rsid w:val="00F61136"/>
    <w:rsid w:val="00F61C41"/>
    <w:rsid w:val="00F629EC"/>
    <w:rsid w:val="00F632FA"/>
    <w:rsid w:val="00F6530E"/>
    <w:rsid w:val="00F65D09"/>
    <w:rsid w:val="00F70A8B"/>
    <w:rsid w:val="00F73045"/>
    <w:rsid w:val="00F73653"/>
    <w:rsid w:val="00F73EA0"/>
    <w:rsid w:val="00F74EB1"/>
    <w:rsid w:val="00F74F1F"/>
    <w:rsid w:val="00F773D4"/>
    <w:rsid w:val="00F7744A"/>
    <w:rsid w:val="00F8112E"/>
    <w:rsid w:val="00F81848"/>
    <w:rsid w:val="00F824E0"/>
    <w:rsid w:val="00F82ACC"/>
    <w:rsid w:val="00F82B56"/>
    <w:rsid w:val="00F83062"/>
    <w:rsid w:val="00F8345E"/>
    <w:rsid w:val="00F84A16"/>
    <w:rsid w:val="00F84CD5"/>
    <w:rsid w:val="00F870B1"/>
    <w:rsid w:val="00F87623"/>
    <w:rsid w:val="00F87B5B"/>
    <w:rsid w:val="00F87CC9"/>
    <w:rsid w:val="00F90169"/>
    <w:rsid w:val="00F91141"/>
    <w:rsid w:val="00F92558"/>
    <w:rsid w:val="00F92B9B"/>
    <w:rsid w:val="00F930A8"/>
    <w:rsid w:val="00F93B39"/>
    <w:rsid w:val="00F93F06"/>
    <w:rsid w:val="00F94195"/>
    <w:rsid w:val="00F949D8"/>
    <w:rsid w:val="00F95962"/>
    <w:rsid w:val="00F95F5A"/>
    <w:rsid w:val="00F9705F"/>
    <w:rsid w:val="00F971CB"/>
    <w:rsid w:val="00F97424"/>
    <w:rsid w:val="00F97A4B"/>
    <w:rsid w:val="00FA0183"/>
    <w:rsid w:val="00FA0187"/>
    <w:rsid w:val="00FA022E"/>
    <w:rsid w:val="00FA0671"/>
    <w:rsid w:val="00FA0F95"/>
    <w:rsid w:val="00FA1364"/>
    <w:rsid w:val="00FA1699"/>
    <w:rsid w:val="00FA3559"/>
    <w:rsid w:val="00FA42E8"/>
    <w:rsid w:val="00FA4CDD"/>
    <w:rsid w:val="00FA536A"/>
    <w:rsid w:val="00FA5588"/>
    <w:rsid w:val="00FA611B"/>
    <w:rsid w:val="00FA626C"/>
    <w:rsid w:val="00FA6465"/>
    <w:rsid w:val="00FB0051"/>
    <w:rsid w:val="00FB0807"/>
    <w:rsid w:val="00FB09DD"/>
    <w:rsid w:val="00FB0CE0"/>
    <w:rsid w:val="00FB0E88"/>
    <w:rsid w:val="00FB16F8"/>
    <w:rsid w:val="00FB1A4C"/>
    <w:rsid w:val="00FB1CE8"/>
    <w:rsid w:val="00FB2AF4"/>
    <w:rsid w:val="00FB33DA"/>
    <w:rsid w:val="00FB35D1"/>
    <w:rsid w:val="00FB4030"/>
    <w:rsid w:val="00FB56E8"/>
    <w:rsid w:val="00FB5C61"/>
    <w:rsid w:val="00FC0000"/>
    <w:rsid w:val="00FC036A"/>
    <w:rsid w:val="00FC1288"/>
    <w:rsid w:val="00FC288E"/>
    <w:rsid w:val="00FC407B"/>
    <w:rsid w:val="00FC5D34"/>
    <w:rsid w:val="00FC60BD"/>
    <w:rsid w:val="00FC77B0"/>
    <w:rsid w:val="00FC7988"/>
    <w:rsid w:val="00FC7A6F"/>
    <w:rsid w:val="00FC7AD3"/>
    <w:rsid w:val="00FC7DD9"/>
    <w:rsid w:val="00FD1B47"/>
    <w:rsid w:val="00FD1EDF"/>
    <w:rsid w:val="00FD2563"/>
    <w:rsid w:val="00FD2665"/>
    <w:rsid w:val="00FD4193"/>
    <w:rsid w:val="00FD4592"/>
    <w:rsid w:val="00FD5E33"/>
    <w:rsid w:val="00FD679A"/>
    <w:rsid w:val="00FD7E94"/>
    <w:rsid w:val="00FE0404"/>
    <w:rsid w:val="00FE1F81"/>
    <w:rsid w:val="00FE25B4"/>
    <w:rsid w:val="00FE32F2"/>
    <w:rsid w:val="00FE6E1F"/>
    <w:rsid w:val="00FE7AD1"/>
    <w:rsid w:val="00FE7B3D"/>
    <w:rsid w:val="00FE7C88"/>
    <w:rsid w:val="00FF0763"/>
    <w:rsid w:val="00FF1F7F"/>
    <w:rsid w:val="00FF3F7F"/>
    <w:rsid w:val="00FF4062"/>
    <w:rsid w:val="00FF5489"/>
    <w:rsid w:val="00FF585D"/>
    <w:rsid w:val="00FF66AA"/>
    <w:rsid w:val="00FF6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41FF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E7F"/>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semiHidden/>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rsid w:val="0066576C"/>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3B36EE"/>
    <w:pPr>
      <w:spacing w:after="100"/>
      <w:ind w:left="440"/>
    </w:p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E7F"/>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semiHidden/>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rsid w:val="0066576C"/>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3B36EE"/>
    <w:pPr>
      <w:spacing w:after="100"/>
      <w:ind w:left="440"/>
    </w:p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61478">
      <w:bodyDiv w:val="1"/>
      <w:marLeft w:val="0"/>
      <w:marRight w:val="0"/>
      <w:marTop w:val="0"/>
      <w:marBottom w:val="0"/>
      <w:divBdr>
        <w:top w:val="none" w:sz="0" w:space="0" w:color="auto"/>
        <w:left w:val="none" w:sz="0" w:space="0" w:color="auto"/>
        <w:bottom w:val="none" w:sz="0" w:space="0" w:color="auto"/>
        <w:right w:val="none" w:sz="0" w:space="0" w:color="auto"/>
      </w:divBdr>
    </w:div>
    <w:div w:id="7775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15A66-F067-4C65-A9B8-791F6569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23534</Words>
  <Characters>160372</Characters>
  <Application>Microsoft Office Word</Application>
  <DocSecurity>0</DocSecurity>
  <Lines>1336</Lines>
  <Paragraphs>367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183539</CharactersWithSpaces>
  <SharedDoc>false</SharedDoc>
  <HLinks>
    <vt:vector size="84" baseType="variant">
      <vt:variant>
        <vt:i4>6815805</vt:i4>
      </vt:variant>
      <vt:variant>
        <vt:i4>78</vt:i4>
      </vt:variant>
      <vt:variant>
        <vt:i4>0</vt:i4>
      </vt:variant>
      <vt:variant>
        <vt:i4>5</vt:i4>
      </vt:variant>
      <vt:variant>
        <vt:lpwstr>garantf1://12037054.0/</vt:lpwstr>
      </vt:variant>
      <vt:variant>
        <vt:lpwstr/>
      </vt:variant>
      <vt:variant>
        <vt:i4>4653068</vt:i4>
      </vt:variant>
      <vt:variant>
        <vt:i4>75</vt:i4>
      </vt:variant>
      <vt:variant>
        <vt:i4>0</vt:i4>
      </vt:variant>
      <vt:variant>
        <vt:i4>5</vt:i4>
      </vt:variant>
      <vt:variant>
        <vt:lpwstr>garantf1://12037054.1000/</vt:lpwstr>
      </vt:variant>
      <vt:variant>
        <vt:lpwstr/>
      </vt:variant>
      <vt:variant>
        <vt:i4>1376310</vt:i4>
      </vt:variant>
      <vt:variant>
        <vt:i4>68</vt:i4>
      </vt:variant>
      <vt:variant>
        <vt:i4>0</vt:i4>
      </vt:variant>
      <vt:variant>
        <vt:i4>5</vt:i4>
      </vt:variant>
      <vt:variant>
        <vt:lpwstr/>
      </vt:variant>
      <vt:variant>
        <vt:lpwstr>_Toc454525479</vt:lpwstr>
      </vt:variant>
      <vt:variant>
        <vt:i4>1376310</vt:i4>
      </vt:variant>
      <vt:variant>
        <vt:i4>62</vt:i4>
      </vt:variant>
      <vt:variant>
        <vt:i4>0</vt:i4>
      </vt:variant>
      <vt:variant>
        <vt:i4>5</vt:i4>
      </vt:variant>
      <vt:variant>
        <vt:lpwstr/>
      </vt:variant>
      <vt:variant>
        <vt:lpwstr>_Toc454525478</vt:lpwstr>
      </vt:variant>
      <vt:variant>
        <vt:i4>1376310</vt:i4>
      </vt:variant>
      <vt:variant>
        <vt:i4>56</vt:i4>
      </vt:variant>
      <vt:variant>
        <vt:i4>0</vt:i4>
      </vt:variant>
      <vt:variant>
        <vt:i4>5</vt:i4>
      </vt:variant>
      <vt:variant>
        <vt:lpwstr/>
      </vt:variant>
      <vt:variant>
        <vt:lpwstr>_Toc454525477</vt:lpwstr>
      </vt:variant>
      <vt:variant>
        <vt:i4>1376310</vt:i4>
      </vt:variant>
      <vt:variant>
        <vt:i4>50</vt:i4>
      </vt:variant>
      <vt:variant>
        <vt:i4>0</vt:i4>
      </vt:variant>
      <vt:variant>
        <vt:i4>5</vt:i4>
      </vt:variant>
      <vt:variant>
        <vt:lpwstr/>
      </vt:variant>
      <vt:variant>
        <vt:lpwstr>_Toc454525476</vt:lpwstr>
      </vt:variant>
      <vt:variant>
        <vt:i4>1376310</vt:i4>
      </vt:variant>
      <vt:variant>
        <vt:i4>44</vt:i4>
      </vt:variant>
      <vt:variant>
        <vt:i4>0</vt:i4>
      </vt:variant>
      <vt:variant>
        <vt:i4>5</vt:i4>
      </vt:variant>
      <vt:variant>
        <vt:lpwstr/>
      </vt:variant>
      <vt:variant>
        <vt:lpwstr>_Toc454525475</vt:lpwstr>
      </vt:variant>
      <vt:variant>
        <vt:i4>1376310</vt:i4>
      </vt:variant>
      <vt:variant>
        <vt:i4>38</vt:i4>
      </vt:variant>
      <vt:variant>
        <vt:i4>0</vt:i4>
      </vt:variant>
      <vt:variant>
        <vt:i4>5</vt:i4>
      </vt:variant>
      <vt:variant>
        <vt:lpwstr/>
      </vt:variant>
      <vt:variant>
        <vt:lpwstr>_Toc454525474</vt:lpwstr>
      </vt:variant>
      <vt:variant>
        <vt:i4>1376310</vt:i4>
      </vt:variant>
      <vt:variant>
        <vt:i4>32</vt:i4>
      </vt:variant>
      <vt:variant>
        <vt:i4>0</vt:i4>
      </vt:variant>
      <vt:variant>
        <vt:i4>5</vt:i4>
      </vt:variant>
      <vt:variant>
        <vt:lpwstr/>
      </vt:variant>
      <vt:variant>
        <vt:lpwstr>_Toc454525473</vt:lpwstr>
      </vt:variant>
      <vt:variant>
        <vt:i4>1376310</vt:i4>
      </vt:variant>
      <vt:variant>
        <vt:i4>26</vt:i4>
      </vt:variant>
      <vt:variant>
        <vt:i4>0</vt:i4>
      </vt:variant>
      <vt:variant>
        <vt:i4>5</vt:i4>
      </vt:variant>
      <vt:variant>
        <vt:lpwstr/>
      </vt:variant>
      <vt:variant>
        <vt:lpwstr>_Toc454525472</vt:lpwstr>
      </vt:variant>
      <vt:variant>
        <vt:i4>1376310</vt:i4>
      </vt:variant>
      <vt:variant>
        <vt:i4>20</vt:i4>
      </vt:variant>
      <vt:variant>
        <vt:i4>0</vt:i4>
      </vt:variant>
      <vt:variant>
        <vt:i4>5</vt:i4>
      </vt:variant>
      <vt:variant>
        <vt:lpwstr/>
      </vt:variant>
      <vt:variant>
        <vt:lpwstr>_Toc454525471</vt:lpwstr>
      </vt:variant>
      <vt:variant>
        <vt:i4>1376310</vt:i4>
      </vt:variant>
      <vt:variant>
        <vt:i4>14</vt:i4>
      </vt:variant>
      <vt:variant>
        <vt:i4>0</vt:i4>
      </vt:variant>
      <vt:variant>
        <vt:i4>5</vt:i4>
      </vt:variant>
      <vt:variant>
        <vt:lpwstr/>
      </vt:variant>
      <vt:variant>
        <vt:lpwstr>_Toc454525470</vt:lpwstr>
      </vt:variant>
      <vt:variant>
        <vt:i4>1310774</vt:i4>
      </vt:variant>
      <vt:variant>
        <vt:i4>8</vt:i4>
      </vt:variant>
      <vt:variant>
        <vt:i4>0</vt:i4>
      </vt:variant>
      <vt:variant>
        <vt:i4>5</vt:i4>
      </vt:variant>
      <vt:variant>
        <vt:lpwstr/>
      </vt:variant>
      <vt:variant>
        <vt:lpwstr>_Toc454525469</vt:lpwstr>
      </vt:variant>
      <vt:variant>
        <vt:i4>1310774</vt:i4>
      </vt:variant>
      <vt:variant>
        <vt:i4>2</vt:i4>
      </vt:variant>
      <vt:variant>
        <vt:i4>0</vt:i4>
      </vt:variant>
      <vt:variant>
        <vt:i4>5</vt:i4>
      </vt:variant>
      <vt:variant>
        <vt:lpwstr/>
      </vt:variant>
      <vt:variant>
        <vt:lpwstr>_Toc454525468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2018-09-18T14:29:00Z</dcterms:created>
  <dcterms:modified xsi:type="dcterms:W3CDTF">2018-10-05T06:22:00Z</dcterms:modified>
</cp:coreProperties>
</file>